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115F7E" w:rsidRPr="00E74248" w:rsidTr="00A90AA3">
        <w:trPr>
          <w:trHeight w:val="1691"/>
        </w:trPr>
        <w:tc>
          <w:tcPr>
            <w:tcW w:w="8702" w:type="dxa"/>
          </w:tcPr>
          <w:p w:rsidR="00115F7E" w:rsidRPr="00D43175" w:rsidRDefault="00A31FFF" w:rsidP="00054785">
            <w:pPr>
              <w:jc w:val="center"/>
              <w:rPr>
                <w:b/>
                <w:sz w:val="28"/>
              </w:rPr>
            </w:pPr>
            <w:bookmarkStart w:id="0" w:name="_GoBack"/>
            <w:bookmarkEnd w:id="0"/>
            <w:r>
              <w:rPr>
                <w:rFonts w:hint="eastAsia"/>
                <w:b/>
                <w:sz w:val="28"/>
              </w:rPr>
              <w:t>平成</w:t>
            </w:r>
            <w:r w:rsidR="001F5F67">
              <w:rPr>
                <w:rFonts w:hint="eastAsia"/>
                <w:b/>
                <w:sz w:val="28"/>
              </w:rPr>
              <w:t>３０</w:t>
            </w:r>
            <w:r>
              <w:rPr>
                <w:rFonts w:hint="eastAsia"/>
                <w:b/>
                <w:sz w:val="28"/>
              </w:rPr>
              <w:t>年度（２０１</w:t>
            </w:r>
            <w:r w:rsidR="001F5F67">
              <w:rPr>
                <w:rFonts w:hint="eastAsia"/>
                <w:b/>
                <w:sz w:val="28"/>
              </w:rPr>
              <w:t>８</w:t>
            </w:r>
            <w:r w:rsidR="00115F7E" w:rsidRPr="00D43175">
              <w:rPr>
                <w:rFonts w:hint="eastAsia"/>
                <w:b/>
                <w:sz w:val="28"/>
              </w:rPr>
              <w:t>年度）</w:t>
            </w:r>
          </w:p>
          <w:p w:rsidR="00115F7E" w:rsidRPr="00D43175" w:rsidRDefault="00115F7E" w:rsidP="00E74248">
            <w:pPr>
              <w:jc w:val="center"/>
              <w:rPr>
                <w:b/>
                <w:sz w:val="24"/>
              </w:rPr>
            </w:pPr>
            <w:r w:rsidRPr="00D43175">
              <w:rPr>
                <w:rFonts w:hint="eastAsia"/>
                <w:b/>
                <w:sz w:val="24"/>
              </w:rPr>
              <w:t>社会福祉法人　いなほ福祉会</w:t>
            </w:r>
          </w:p>
          <w:p w:rsidR="00115F7E" w:rsidRPr="00E74248" w:rsidRDefault="00115F7E">
            <w:pPr>
              <w:rPr>
                <w:b/>
                <w:sz w:val="28"/>
              </w:rPr>
            </w:pPr>
            <w:r w:rsidRPr="00D43175">
              <w:rPr>
                <w:rFonts w:hint="eastAsia"/>
                <w:b/>
              </w:rPr>
              <w:t xml:space="preserve">　　　</w:t>
            </w:r>
            <w:r w:rsidR="00250E07" w:rsidRPr="00D43175">
              <w:rPr>
                <w:rFonts w:hint="eastAsia"/>
                <w:b/>
                <w:sz w:val="32"/>
              </w:rPr>
              <w:t>児童発達支援センター　通園めだか</w:t>
            </w:r>
            <w:r w:rsidRPr="00D43175">
              <w:rPr>
                <w:rFonts w:hint="eastAsia"/>
                <w:b/>
                <w:sz w:val="32"/>
              </w:rPr>
              <w:t xml:space="preserve">　事業計画書</w:t>
            </w:r>
          </w:p>
        </w:tc>
      </w:tr>
    </w:tbl>
    <w:p w:rsidR="002E2E94" w:rsidRDefault="002E2E94"/>
    <w:p w:rsidR="00115F7E" w:rsidRPr="00A16912" w:rsidRDefault="00A4346F" w:rsidP="00A4346F">
      <w:pPr>
        <w:rPr>
          <w:rFonts w:asciiTheme="majorEastAsia" w:eastAsiaTheme="majorEastAsia" w:hAnsiTheme="majorEastAsia"/>
          <w:sz w:val="24"/>
        </w:rPr>
      </w:pPr>
      <w:r w:rsidRPr="00A16912">
        <w:rPr>
          <w:rFonts w:asciiTheme="majorEastAsia" w:eastAsiaTheme="majorEastAsia" w:hAnsiTheme="majorEastAsia" w:hint="eastAsia"/>
          <w:sz w:val="24"/>
        </w:rPr>
        <w:t>１</w:t>
      </w:r>
      <w:r w:rsidR="008D7BFA" w:rsidRPr="00A16912">
        <w:rPr>
          <w:rFonts w:asciiTheme="majorEastAsia" w:eastAsiaTheme="majorEastAsia" w:hAnsiTheme="majorEastAsia" w:hint="eastAsia"/>
          <w:sz w:val="24"/>
        </w:rPr>
        <w:t>、</w:t>
      </w:r>
      <w:r w:rsidR="004447B9" w:rsidRPr="00A16912">
        <w:rPr>
          <w:rFonts w:asciiTheme="majorEastAsia" w:eastAsiaTheme="majorEastAsia" w:hAnsiTheme="majorEastAsia" w:hint="eastAsia"/>
          <w:sz w:val="24"/>
        </w:rPr>
        <w:t>事業の目的・方針</w:t>
      </w:r>
      <w:r w:rsidR="002B2DB8" w:rsidRPr="00A16912">
        <w:rPr>
          <w:rFonts w:asciiTheme="majorEastAsia" w:eastAsiaTheme="majorEastAsia" w:hAnsiTheme="majorEastAsia" w:hint="eastAsia"/>
          <w:sz w:val="24"/>
        </w:rPr>
        <w:t>・・・発達支援・家族支援・地域支援</w:t>
      </w:r>
    </w:p>
    <w:p w:rsidR="00A90AA3" w:rsidRDefault="00A90AA3" w:rsidP="00A16912">
      <w:pPr>
        <w:ind w:firstLineChars="100" w:firstLine="222"/>
        <w:rPr>
          <w:color w:val="000000"/>
          <w:sz w:val="24"/>
          <w:szCs w:val="24"/>
        </w:rPr>
      </w:pPr>
      <w:r w:rsidRPr="00EE132F">
        <w:rPr>
          <w:rFonts w:hint="eastAsia"/>
          <w:color w:val="000000"/>
          <w:sz w:val="24"/>
          <w:szCs w:val="20"/>
        </w:rPr>
        <w:t>地域の障害</w:t>
      </w:r>
      <w:r>
        <w:rPr>
          <w:rFonts w:hint="eastAsia"/>
          <w:color w:val="000000"/>
          <w:sz w:val="24"/>
          <w:szCs w:val="20"/>
        </w:rPr>
        <w:t>や発達につまずきのある児童が</w:t>
      </w:r>
      <w:r w:rsidRPr="00EE132F">
        <w:rPr>
          <w:rFonts w:hint="eastAsia"/>
          <w:color w:val="000000"/>
          <w:sz w:val="24"/>
          <w:szCs w:val="20"/>
        </w:rPr>
        <w:t>通所</w:t>
      </w:r>
      <w:r>
        <w:rPr>
          <w:rFonts w:hint="eastAsia"/>
          <w:color w:val="000000"/>
          <w:sz w:val="24"/>
          <w:szCs w:val="20"/>
        </w:rPr>
        <w:t>し</w:t>
      </w:r>
      <w:r w:rsidRPr="00EE132F">
        <w:rPr>
          <w:rFonts w:hint="eastAsia"/>
          <w:color w:val="000000"/>
          <w:sz w:val="24"/>
          <w:szCs w:val="20"/>
        </w:rPr>
        <w:t>、日常生活における基本的動作の指導、自活に必要な知識や技能の付与または集団生活への適応のための訓練を行う</w:t>
      </w:r>
      <w:r>
        <w:rPr>
          <w:rFonts w:hint="eastAsia"/>
          <w:color w:val="000000"/>
          <w:sz w:val="24"/>
          <w:szCs w:val="20"/>
        </w:rPr>
        <w:t>こと</w:t>
      </w:r>
      <w:r>
        <w:rPr>
          <w:rFonts w:hint="eastAsia"/>
          <w:b/>
          <w:color w:val="000000"/>
          <w:sz w:val="24"/>
          <w:szCs w:val="20"/>
        </w:rPr>
        <w:t>＜</w:t>
      </w:r>
      <w:r w:rsidRPr="00D75A18">
        <w:rPr>
          <w:rFonts w:hint="eastAsia"/>
          <w:b/>
          <w:color w:val="000000"/>
          <w:sz w:val="24"/>
          <w:szCs w:val="20"/>
        </w:rPr>
        <w:t>発達支援</w:t>
      </w:r>
      <w:r>
        <w:rPr>
          <w:rFonts w:hint="eastAsia"/>
          <w:b/>
          <w:color w:val="000000"/>
          <w:sz w:val="24"/>
          <w:szCs w:val="20"/>
        </w:rPr>
        <w:t>＞</w:t>
      </w:r>
      <w:r>
        <w:rPr>
          <w:rFonts w:hint="eastAsia"/>
          <w:color w:val="000000"/>
          <w:sz w:val="24"/>
          <w:szCs w:val="20"/>
        </w:rPr>
        <w:t>や通所児童の家族に対して障害受容のサポートを行うこと</w:t>
      </w:r>
      <w:r w:rsidRPr="00D75A18">
        <w:rPr>
          <w:rFonts w:hint="eastAsia"/>
          <w:b/>
          <w:color w:val="000000"/>
          <w:sz w:val="24"/>
          <w:szCs w:val="20"/>
        </w:rPr>
        <w:t>＜家族支援</w:t>
      </w:r>
      <w:r>
        <w:rPr>
          <w:rFonts w:hint="eastAsia"/>
          <w:b/>
          <w:color w:val="000000"/>
          <w:sz w:val="24"/>
          <w:szCs w:val="20"/>
        </w:rPr>
        <w:t>＞</w:t>
      </w:r>
      <w:r>
        <w:rPr>
          <w:rFonts w:hint="eastAsia"/>
          <w:color w:val="000000"/>
          <w:sz w:val="24"/>
          <w:szCs w:val="20"/>
        </w:rPr>
        <w:t>を事業の目的とする</w:t>
      </w:r>
      <w:r w:rsidRPr="00EE132F">
        <w:rPr>
          <w:rFonts w:hint="eastAsia"/>
          <w:color w:val="000000"/>
          <w:sz w:val="24"/>
          <w:szCs w:val="24"/>
        </w:rPr>
        <w:t>。</w:t>
      </w:r>
    </w:p>
    <w:p w:rsidR="00A90AA3" w:rsidRDefault="00A90AA3" w:rsidP="00A16912">
      <w:pPr>
        <w:ind w:firstLineChars="100" w:firstLine="222"/>
        <w:rPr>
          <w:b/>
          <w:sz w:val="24"/>
        </w:rPr>
      </w:pPr>
      <w:r>
        <w:rPr>
          <w:rFonts w:hint="eastAsia"/>
          <w:color w:val="000000"/>
          <w:sz w:val="24"/>
          <w:szCs w:val="24"/>
        </w:rPr>
        <w:t>又身近な地域における通所支援機能として、日々通所してくる児童はもとより、通所児童以外の地域の障害児やその家族を対象とした支援や保育所をはじめとする障害児を預かる施設への援助や助言をあわせて行う（保育所等訪問支援事業）など、地域の中核的療育支援施設</w:t>
      </w:r>
      <w:r w:rsidR="00C92297">
        <w:rPr>
          <w:rFonts w:hint="eastAsia"/>
          <w:color w:val="000000"/>
          <w:sz w:val="24"/>
          <w:szCs w:val="24"/>
        </w:rPr>
        <w:t>としての役割を果たす</w:t>
      </w:r>
      <w:r>
        <w:rPr>
          <w:rFonts w:hint="eastAsia"/>
          <w:b/>
          <w:color w:val="000000"/>
          <w:sz w:val="24"/>
          <w:szCs w:val="24"/>
        </w:rPr>
        <w:t>＜地域</w:t>
      </w:r>
      <w:r w:rsidRPr="00D75A18">
        <w:rPr>
          <w:rFonts w:hint="eastAsia"/>
          <w:b/>
          <w:color w:val="000000"/>
          <w:sz w:val="24"/>
          <w:szCs w:val="24"/>
        </w:rPr>
        <w:t>支援</w:t>
      </w:r>
      <w:r>
        <w:rPr>
          <w:rFonts w:hint="eastAsia"/>
          <w:b/>
          <w:color w:val="000000"/>
          <w:sz w:val="24"/>
          <w:szCs w:val="24"/>
        </w:rPr>
        <w:t>＞</w:t>
      </w:r>
      <w:r>
        <w:rPr>
          <w:rFonts w:hint="eastAsia"/>
          <w:color w:val="000000"/>
          <w:sz w:val="24"/>
          <w:szCs w:val="24"/>
        </w:rPr>
        <w:t>、又児童発達支援センターの</w:t>
      </w:r>
      <w:r w:rsidR="004C3EEC">
        <w:rPr>
          <w:rFonts w:hint="eastAsia"/>
          <w:color w:val="000000"/>
          <w:sz w:val="24"/>
          <w:szCs w:val="24"/>
        </w:rPr>
        <w:t>必須事業である、障害児支援利用計画（相談支援）を行い</w:t>
      </w:r>
      <w:r>
        <w:rPr>
          <w:rFonts w:hint="eastAsia"/>
          <w:color w:val="000000"/>
          <w:sz w:val="24"/>
          <w:szCs w:val="24"/>
        </w:rPr>
        <w:t>全ての障害児者に必須となる計画相談作成の事業所として、障害者の計画相談事業と協力共同しながら地域の要望にこたえていく。</w:t>
      </w:r>
    </w:p>
    <w:p w:rsidR="00633B84" w:rsidRDefault="00633B84" w:rsidP="00B10412">
      <w:pPr>
        <w:jc w:val="left"/>
        <w:rPr>
          <w:rFonts w:ascii="ＭＳ 明朝" w:hAnsi="ＭＳ 明朝" w:cs="Arial"/>
          <w:sz w:val="24"/>
        </w:rPr>
      </w:pPr>
    </w:p>
    <w:p w:rsidR="008D7BFA" w:rsidRPr="00A16912" w:rsidRDefault="00A4346F" w:rsidP="00115F7E">
      <w:pPr>
        <w:rPr>
          <w:rFonts w:asciiTheme="majorEastAsia" w:eastAsiaTheme="majorEastAsia" w:hAnsiTheme="majorEastAsia"/>
          <w:sz w:val="24"/>
        </w:rPr>
      </w:pPr>
      <w:r w:rsidRPr="00A16912">
        <w:rPr>
          <w:rFonts w:asciiTheme="majorEastAsia" w:eastAsiaTheme="majorEastAsia" w:hAnsiTheme="majorEastAsia" w:hint="eastAsia"/>
          <w:sz w:val="24"/>
        </w:rPr>
        <w:t>２</w:t>
      </w:r>
      <w:r w:rsidR="008D7BFA" w:rsidRPr="00A16912">
        <w:rPr>
          <w:rFonts w:asciiTheme="majorEastAsia" w:eastAsiaTheme="majorEastAsia" w:hAnsiTheme="majorEastAsia" w:hint="eastAsia"/>
          <w:sz w:val="24"/>
        </w:rPr>
        <w:t>、</w:t>
      </w:r>
      <w:r w:rsidR="00115F7E" w:rsidRPr="00A16912">
        <w:rPr>
          <w:rFonts w:asciiTheme="majorEastAsia" w:eastAsiaTheme="majorEastAsia" w:hAnsiTheme="majorEastAsia" w:hint="eastAsia"/>
          <w:sz w:val="24"/>
        </w:rPr>
        <w:t>利用定員</w:t>
      </w:r>
    </w:p>
    <w:p w:rsidR="00115F7E" w:rsidRPr="00DF548B" w:rsidRDefault="00A31FFF" w:rsidP="00A16912">
      <w:pPr>
        <w:ind w:firstLineChars="300" w:firstLine="667"/>
        <w:rPr>
          <w:sz w:val="24"/>
        </w:rPr>
      </w:pPr>
      <w:r>
        <w:rPr>
          <w:rFonts w:hint="eastAsia"/>
          <w:sz w:val="24"/>
        </w:rPr>
        <w:t>定員　２０名　　　利用登録者　２</w:t>
      </w:r>
      <w:r w:rsidR="001F5F67">
        <w:rPr>
          <w:rFonts w:hint="eastAsia"/>
          <w:sz w:val="24"/>
        </w:rPr>
        <w:t>４</w:t>
      </w:r>
      <w:r w:rsidR="008D7BFA" w:rsidRPr="00DF548B">
        <w:rPr>
          <w:rFonts w:hint="eastAsia"/>
          <w:sz w:val="24"/>
        </w:rPr>
        <w:t>名</w:t>
      </w:r>
      <w:r>
        <w:rPr>
          <w:rFonts w:hint="eastAsia"/>
          <w:sz w:val="24"/>
        </w:rPr>
        <w:t>（Ｈ</w:t>
      </w:r>
      <w:r w:rsidR="001F5F67">
        <w:rPr>
          <w:rFonts w:hint="eastAsia"/>
          <w:sz w:val="24"/>
        </w:rPr>
        <w:t>３０</w:t>
      </w:r>
      <w:r w:rsidR="00A90AA3">
        <w:rPr>
          <w:rFonts w:hint="eastAsia"/>
          <w:sz w:val="24"/>
        </w:rPr>
        <w:t>年４月予定）</w:t>
      </w:r>
    </w:p>
    <w:p w:rsidR="00633B84" w:rsidRDefault="00633B84" w:rsidP="00115F7E">
      <w:pPr>
        <w:rPr>
          <w:sz w:val="24"/>
        </w:rPr>
      </w:pPr>
    </w:p>
    <w:p w:rsidR="00FA7BB5" w:rsidRDefault="00A4346F" w:rsidP="00115F7E">
      <w:pPr>
        <w:rPr>
          <w:rFonts w:asciiTheme="majorEastAsia" w:eastAsiaTheme="majorEastAsia" w:hAnsiTheme="majorEastAsia"/>
          <w:sz w:val="24"/>
        </w:rPr>
      </w:pPr>
      <w:r w:rsidRPr="00A16912">
        <w:rPr>
          <w:rFonts w:asciiTheme="majorEastAsia" w:eastAsiaTheme="majorEastAsia" w:hAnsiTheme="majorEastAsia" w:hint="eastAsia"/>
          <w:sz w:val="24"/>
        </w:rPr>
        <w:t>３</w:t>
      </w:r>
      <w:r w:rsidR="008D7BFA" w:rsidRPr="00A16912">
        <w:rPr>
          <w:rFonts w:asciiTheme="majorEastAsia" w:eastAsiaTheme="majorEastAsia" w:hAnsiTheme="majorEastAsia" w:hint="eastAsia"/>
          <w:sz w:val="24"/>
        </w:rPr>
        <w:t>、</w:t>
      </w:r>
      <w:r w:rsidR="00115F7E" w:rsidRPr="00A16912">
        <w:rPr>
          <w:rFonts w:asciiTheme="majorEastAsia" w:eastAsiaTheme="majorEastAsia" w:hAnsiTheme="majorEastAsia" w:hint="eastAsia"/>
          <w:sz w:val="24"/>
        </w:rPr>
        <w:t>職員体制</w:t>
      </w:r>
    </w:p>
    <w:p w:rsidR="00804314" w:rsidRPr="00A16912" w:rsidRDefault="00804314" w:rsidP="00115F7E">
      <w:pPr>
        <w:rPr>
          <w:rFonts w:asciiTheme="majorEastAsia" w:eastAsiaTheme="majorEastAsia" w:hAnsiTheme="majorEastAsia"/>
          <w:sz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276"/>
        <w:gridCol w:w="1984"/>
      </w:tblGrid>
      <w:tr w:rsidR="008D7BFA" w:rsidRPr="00E74248" w:rsidTr="004E41FE">
        <w:tc>
          <w:tcPr>
            <w:tcW w:w="3827" w:type="dxa"/>
          </w:tcPr>
          <w:p w:rsidR="008D7BFA" w:rsidRPr="00804314" w:rsidRDefault="00FA7BB5" w:rsidP="00E74248">
            <w:pPr>
              <w:pStyle w:val="a4"/>
              <w:ind w:leftChars="0" w:left="0"/>
              <w:jc w:val="center"/>
              <w:rPr>
                <w:b/>
                <w:sz w:val="24"/>
                <w:szCs w:val="24"/>
              </w:rPr>
            </w:pPr>
            <w:r w:rsidRPr="00804314">
              <w:rPr>
                <w:rFonts w:hint="eastAsia"/>
                <w:b/>
                <w:sz w:val="24"/>
                <w:szCs w:val="24"/>
              </w:rPr>
              <w:t>職種</w:t>
            </w:r>
          </w:p>
        </w:tc>
        <w:tc>
          <w:tcPr>
            <w:tcW w:w="1276" w:type="dxa"/>
          </w:tcPr>
          <w:p w:rsidR="008D7BFA" w:rsidRPr="00804314" w:rsidRDefault="00FA7BB5" w:rsidP="00E74248">
            <w:pPr>
              <w:pStyle w:val="a4"/>
              <w:ind w:leftChars="0" w:left="0"/>
              <w:jc w:val="center"/>
              <w:rPr>
                <w:b/>
                <w:sz w:val="24"/>
                <w:szCs w:val="24"/>
              </w:rPr>
            </w:pPr>
            <w:r w:rsidRPr="00804314">
              <w:rPr>
                <w:rFonts w:hint="eastAsia"/>
                <w:b/>
                <w:sz w:val="24"/>
                <w:szCs w:val="24"/>
              </w:rPr>
              <w:t>定数</w:t>
            </w:r>
          </w:p>
        </w:tc>
        <w:tc>
          <w:tcPr>
            <w:tcW w:w="1984" w:type="dxa"/>
          </w:tcPr>
          <w:p w:rsidR="008D7BFA" w:rsidRPr="00804314" w:rsidRDefault="00FA7BB5" w:rsidP="00E74248">
            <w:pPr>
              <w:pStyle w:val="a4"/>
              <w:ind w:leftChars="0" w:left="0"/>
              <w:jc w:val="center"/>
              <w:rPr>
                <w:b/>
                <w:sz w:val="24"/>
                <w:szCs w:val="24"/>
              </w:rPr>
            </w:pPr>
            <w:r w:rsidRPr="00804314">
              <w:rPr>
                <w:rFonts w:hint="eastAsia"/>
                <w:b/>
                <w:sz w:val="24"/>
                <w:szCs w:val="24"/>
              </w:rPr>
              <w:t>現員</w:t>
            </w:r>
          </w:p>
        </w:tc>
      </w:tr>
      <w:tr w:rsidR="008D7BFA" w:rsidRPr="00E74248" w:rsidTr="004E41FE">
        <w:tc>
          <w:tcPr>
            <w:tcW w:w="3827" w:type="dxa"/>
          </w:tcPr>
          <w:p w:rsidR="00FA7BB5" w:rsidRPr="00804314" w:rsidRDefault="00FA7BB5" w:rsidP="00E74248">
            <w:pPr>
              <w:pStyle w:val="a4"/>
              <w:ind w:leftChars="0" w:left="0"/>
              <w:rPr>
                <w:sz w:val="24"/>
                <w:szCs w:val="24"/>
              </w:rPr>
            </w:pPr>
            <w:r w:rsidRPr="00804314">
              <w:rPr>
                <w:rFonts w:hint="eastAsia"/>
                <w:sz w:val="24"/>
                <w:szCs w:val="24"/>
              </w:rPr>
              <w:t>管理者</w:t>
            </w:r>
          </w:p>
        </w:tc>
        <w:tc>
          <w:tcPr>
            <w:tcW w:w="1276" w:type="dxa"/>
          </w:tcPr>
          <w:p w:rsidR="008D7BFA" w:rsidRPr="00804314" w:rsidRDefault="00FA7BB5" w:rsidP="00E74248">
            <w:pPr>
              <w:pStyle w:val="a4"/>
              <w:ind w:leftChars="0" w:left="0"/>
              <w:jc w:val="center"/>
              <w:rPr>
                <w:sz w:val="24"/>
                <w:szCs w:val="24"/>
              </w:rPr>
            </w:pPr>
            <w:r w:rsidRPr="00804314">
              <w:rPr>
                <w:rFonts w:hint="eastAsia"/>
                <w:sz w:val="24"/>
                <w:szCs w:val="24"/>
              </w:rPr>
              <w:t>１名</w:t>
            </w:r>
          </w:p>
        </w:tc>
        <w:tc>
          <w:tcPr>
            <w:tcW w:w="1984" w:type="dxa"/>
          </w:tcPr>
          <w:p w:rsidR="008D7BFA" w:rsidRPr="00804314" w:rsidRDefault="00250E07" w:rsidP="00E74248">
            <w:pPr>
              <w:pStyle w:val="a4"/>
              <w:ind w:leftChars="0" w:left="0"/>
              <w:jc w:val="center"/>
              <w:rPr>
                <w:sz w:val="24"/>
                <w:szCs w:val="24"/>
              </w:rPr>
            </w:pPr>
            <w:r w:rsidRPr="00804314">
              <w:rPr>
                <w:rFonts w:hint="eastAsia"/>
                <w:sz w:val="24"/>
                <w:szCs w:val="24"/>
              </w:rPr>
              <w:t>１名</w:t>
            </w:r>
            <w:r w:rsidR="00B2242F">
              <w:rPr>
                <w:rFonts w:hint="eastAsia"/>
                <w:sz w:val="24"/>
                <w:szCs w:val="24"/>
              </w:rPr>
              <w:t>（兼務）</w:t>
            </w:r>
          </w:p>
        </w:tc>
      </w:tr>
      <w:tr w:rsidR="008D7BFA" w:rsidRPr="00E74248" w:rsidTr="004E41FE">
        <w:trPr>
          <w:trHeight w:val="330"/>
        </w:trPr>
        <w:tc>
          <w:tcPr>
            <w:tcW w:w="3827" w:type="dxa"/>
          </w:tcPr>
          <w:p w:rsidR="0060098E" w:rsidRPr="00804314" w:rsidRDefault="00FA7BB5" w:rsidP="00C804E4">
            <w:pPr>
              <w:pStyle w:val="a4"/>
              <w:ind w:leftChars="0" w:left="0"/>
              <w:rPr>
                <w:sz w:val="24"/>
                <w:szCs w:val="24"/>
              </w:rPr>
            </w:pPr>
            <w:r w:rsidRPr="00804314">
              <w:rPr>
                <w:rFonts w:hint="eastAsia"/>
                <w:sz w:val="24"/>
                <w:szCs w:val="24"/>
              </w:rPr>
              <w:t>児童発達支援管理責任者</w:t>
            </w:r>
          </w:p>
        </w:tc>
        <w:tc>
          <w:tcPr>
            <w:tcW w:w="1276" w:type="dxa"/>
          </w:tcPr>
          <w:p w:rsidR="0060098E" w:rsidRPr="00804314" w:rsidRDefault="0060098E" w:rsidP="001F3B29">
            <w:pPr>
              <w:pStyle w:val="a4"/>
              <w:ind w:leftChars="0" w:left="0"/>
              <w:jc w:val="center"/>
              <w:rPr>
                <w:sz w:val="24"/>
                <w:szCs w:val="24"/>
              </w:rPr>
            </w:pPr>
            <w:r w:rsidRPr="00804314">
              <w:rPr>
                <w:rFonts w:hint="eastAsia"/>
                <w:sz w:val="24"/>
                <w:szCs w:val="24"/>
              </w:rPr>
              <w:t>１</w:t>
            </w:r>
            <w:r w:rsidR="00FA7BB5" w:rsidRPr="00804314">
              <w:rPr>
                <w:rFonts w:hint="eastAsia"/>
                <w:sz w:val="24"/>
                <w:szCs w:val="24"/>
              </w:rPr>
              <w:t>名</w:t>
            </w:r>
          </w:p>
        </w:tc>
        <w:tc>
          <w:tcPr>
            <w:tcW w:w="1984" w:type="dxa"/>
          </w:tcPr>
          <w:p w:rsidR="00B2242F" w:rsidRPr="00804314" w:rsidRDefault="00250E07" w:rsidP="001F3B29">
            <w:pPr>
              <w:pStyle w:val="a4"/>
              <w:ind w:leftChars="0" w:left="0"/>
              <w:jc w:val="center"/>
              <w:rPr>
                <w:sz w:val="24"/>
                <w:szCs w:val="24"/>
              </w:rPr>
            </w:pPr>
            <w:r w:rsidRPr="00804314">
              <w:rPr>
                <w:rFonts w:hint="eastAsia"/>
                <w:sz w:val="24"/>
                <w:szCs w:val="24"/>
              </w:rPr>
              <w:t>１名</w:t>
            </w:r>
          </w:p>
        </w:tc>
      </w:tr>
      <w:tr w:rsidR="00C804E4" w:rsidRPr="00E74248" w:rsidTr="004E41FE">
        <w:trPr>
          <w:trHeight w:val="217"/>
        </w:trPr>
        <w:tc>
          <w:tcPr>
            <w:tcW w:w="3827" w:type="dxa"/>
          </w:tcPr>
          <w:p w:rsidR="00C804E4" w:rsidRPr="00804314" w:rsidRDefault="00C804E4" w:rsidP="00C804E4">
            <w:pPr>
              <w:pStyle w:val="a4"/>
              <w:ind w:leftChars="0" w:left="0"/>
              <w:rPr>
                <w:sz w:val="24"/>
                <w:szCs w:val="24"/>
              </w:rPr>
            </w:pPr>
            <w:r w:rsidRPr="00804314">
              <w:rPr>
                <w:rFonts w:hint="eastAsia"/>
                <w:sz w:val="24"/>
                <w:szCs w:val="24"/>
              </w:rPr>
              <w:t>相談支援専門員</w:t>
            </w:r>
          </w:p>
        </w:tc>
        <w:tc>
          <w:tcPr>
            <w:tcW w:w="1276" w:type="dxa"/>
          </w:tcPr>
          <w:p w:rsidR="00C804E4" w:rsidRPr="00804314" w:rsidRDefault="00054785" w:rsidP="0060098E">
            <w:pPr>
              <w:pStyle w:val="a4"/>
              <w:ind w:leftChars="0" w:left="0"/>
              <w:jc w:val="center"/>
              <w:rPr>
                <w:sz w:val="24"/>
                <w:szCs w:val="24"/>
              </w:rPr>
            </w:pPr>
            <w:r w:rsidRPr="00804314">
              <w:rPr>
                <w:rFonts w:hint="eastAsia"/>
                <w:sz w:val="24"/>
                <w:szCs w:val="24"/>
              </w:rPr>
              <w:t>１名</w:t>
            </w:r>
          </w:p>
        </w:tc>
        <w:tc>
          <w:tcPr>
            <w:tcW w:w="1984" w:type="dxa"/>
          </w:tcPr>
          <w:p w:rsidR="00C804E4" w:rsidRPr="00804314" w:rsidRDefault="00054785" w:rsidP="00054785">
            <w:pPr>
              <w:pStyle w:val="a4"/>
              <w:ind w:leftChars="0" w:left="0"/>
              <w:jc w:val="center"/>
              <w:rPr>
                <w:sz w:val="24"/>
                <w:szCs w:val="24"/>
              </w:rPr>
            </w:pPr>
            <w:r w:rsidRPr="00804314">
              <w:rPr>
                <w:rFonts w:hint="eastAsia"/>
                <w:sz w:val="24"/>
                <w:szCs w:val="24"/>
              </w:rPr>
              <w:t>１名</w:t>
            </w:r>
            <w:r w:rsidR="004E41FE">
              <w:rPr>
                <w:rFonts w:hint="eastAsia"/>
                <w:sz w:val="24"/>
                <w:szCs w:val="24"/>
              </w:rPr>
              <w:t>（兼務）</w:t>
            </w:r>
          </w:p>
        </w:tc>
      </w:tr>
      <w:tr w:rsidR="008D7BFA" w:rsidRPr="00E74248" w:rsidTr="004E41FE">
        <w:tc>
          <w:tcPr>
            <w:tcW w:w="3827" w:type="dxa"/>
          </w:tcPr>
          <w:p w:rsidR="008D7BFA" w:rsidRPr="00804314" w:rsidRDefault="00FA7BB5" w:rsidP="00E74248">
            <w:pPr>
              <w:pStyle w:val="a4"/>
              <w:ind w:leftChars="0" w:left="0"/>
              <w:rPr>
                <w:sz w:val="24"/>
                <w:szCs w:val="24"/>
              </w:rPr>
            </w:pPr>
            <w:r w:rsidRPr="00804314">
              <w:rPr>
                <w:rFonts w:hint="eastAsia"/>
                <w:sz w:val="24"/>
                <w:szCs w:val="24"/>
              </w:rPr>
              <w:t>訪問</w:t>
            </w:r>
            <w:r w:rsidR="001F5F67">
              <w:rPr>
                <w:rFonts w:hint="eastAsia"/>
                <w:sz w:val="24"/>
                <w:szCs w:val="24"/>
              </w:rPr>
              <w:t>支援</w:t>
            </w:r>
            <w:r w:rsidRPr="00804314">
              <w:rPr>
                <w:rFonts w:hint="eastAsia"/>
                <w:sz w:val="24"/>
                <w:szCs w:val="24"/>
              </w:rPr>
              <w:t>員</w:t>
            </w:r>
          </w:p>
        </w:tc>
        <w:tc>
          <w:tcPr>
            <w:tcW w:w="1276" w:type="dxa"/>
          </w:tcPr>
          <w:p w:rsidR="008D7BFA" w:rsidRPr="00804314" w:rsidRDefault="00054785" w:rsidP="00E74248">
            <w:pPr>
              <w:pStyle w:val="a4"/>
              <w:ind w:leftChars="0" w:left="0"/>
              <w:jc w:val="center"/>
              <w:rPr>
                <w:sz w:val="24"/>
                <w:szCs w:val="24"/>
              </w:rPr>
            </w:pPr>
            <w:r w:rsidRPr="00804314">
              <w:rPr>
                <w:rFonts w:hint="eastAsia"/>
                <w:sz w:val="24"/>
                <w:szCs w:val="24"/>
              </w:rPr>
              <w:t>１名</w:t>
            </w:r>
          </w:p>
        </w:tc>
        <w:tc>
          <w:tcPr>
            <w:tcW w:w="1984" w:type="dxa"/>
          </w:tcPr>
          <w:p w:rsidR="008D7BFA" w:rsidRPr="00804314" w:rsidRDefault="00054785" w:rsidP="00E74248">
            <w:pPr>
              <w:pStyle w:val="a4"/>
              <w:ind w:leftChars="0" w:left="0"/>
              <w:jc w:val="center"/>
              <w:rPr>
                <w:sz w:val="24"/>
                <w:szCs w:val="24"/>
              </w:rPr>
            </w:pPr>
            <w:r w:rsidRPr="00804314">
              <w:rPr>
                <w:rFonts w:hint="eastAsia"/>
                <w:sz w:val="24"/>
                <w:szCs w:val="24"/>
              </w:rPr>
              <w:t>１名（</w:t>
            </w:r>
            <w:r w:rsidR="00250E07" w:rsidRPr="00804314">
              <w:rPr>
                <w:rFonts w:hint="eastAsia"/>
                <w:sz w:val="24"/>
                <w:szCs w:val="24"/>
              </w:rPr>
              <w:t>兼務</w:t>
            </w:r>
            <w:r w:rsidRPr="00804314">
              <w:rPr>
                <w:rFonts w:hint="eastAsia"/>
                <w:sz w:val="24"/>
                <w:szCs w:val="24"/>
              </w:rPr>
              <w:t>）</w:t>
            </w:r>
          </w:p>
        </w:tc>
      </w:tr>
      <w:tr w:rsidR="001F3B29" w:rsidRPr="00E74248" w:rsidTr="004E41FE">
        <w:trPr>
          <w:trHeight w:val="646"/>
        </w:trPr>
        <w:tc>
          <w:tcPr>
            <w:tcW w:w="3827" w:type="dxa"/>
          </w:tcPr>
          <w:p w:rsidR="001F3B29" w:rsidRDefault="001F3B29" w:rsidP="00E74248">
            <w:pPr>
              <w:pStyle w:val="a4"/>
              <w:ind w:leftChars="0" w:left="0"/>
              <w:rPr>
                <w:sz w:val="24"/>
                <w:szCs w:val="24"/>
              </w:rPr>
            </w:pPr>
            <w:r w:rsidRPr="00804314">
              <w:rPr>
                <w:rFonts w:hint="eastAsia"/>
                <w:sz w:val="24"/>
                <w:szCs w:val="24"/>
              </w:rPr>
              <w:t>保育士</w:t>
            </w:r>
            <w:r>
              <w:rPr>
                <w:rFonts w:hint="eastAsia"/>
                <w:sz w:val="24"/>
                <w:szCs w:val="24"/>
              </w:rPr>
              <w:t>または</w:t>
            </w:r>
          </w:p>
          <w:p w:rsidR="001F3B29" w:rsidRPr="00804314" w:rsidRDefault="001F3B29" w:rsidP="00E74248">
            <w:pPr>
              <w:pStyle w:val="a4"/>
              <w:ind w:leftChars="0" w:left="0"/>
              <w:rPr>
                <w:sz w:val="24"/>
                <w:szCs w:val="24"/>
              </w:rPr>
            </w:pPr>
            <w:r>
              <w:rPr>
                <w:rFonts w:hint="eastAsia"/>
                <w:sz w:val="24"/>
                <w:szCs w:val="24"/>
              </w:rPr>
              <w:t>児童指導員</w:t>
            </w:r>
          </w:p>
        </w:tc>
        <w:tc>
          <w:tcPr>
            <w:tcW w:w="1276" w:type="dxa"/>
          </w:tcPr>
          <w:p w:rsidR="001F3B29" w:rsidRPr="00804314" w:rsidRDefault="001F3B29" w:rsidP="00E74248">
            <w:pPr>
              <w:pStyle w:val="a4"/>
              <w:ind w:leftChars="0" w:left="0"/>
              <w:jc w:val="center"/>
              <w:rPr>
                <w:sz w:val="24"/>
                <w:szCs w:val="24"/>
              </w:rPr>
            </w:pPr>
            <w:r>
              <w:rPr>
                <w:rFonts w:hint="eastAsia"/>
                <w:sz w:val="24"/>
                <w:szCs w:val="24"/>
              </w:rPr>
              <w:t>６</w:t>
            </w:r>
            <w:r w:rsidRPr="00804314">
              <w:rPr>
                <w:rFonts w:hint="eastAsia"/>
                <w:sz w:val="24"/>
                <w:szCs w:val="24"/>
              </w:rPr>
              <w:t>名</w:t>
            </w:r>
          </w:p>
        </w:tc>
        <w:tc>
          <w:tcPr>
            <w:tcW w:w="1984" w:type="dxa"/>
          </w:tcPr>
          <w:p w:rsidR="001F3B29" w:rsidRDefault="001F3B29" w:rsidP="00E74248">
            <w:pPr>
              <w:pStyle w:val="a4"/>
              <w:ind w:leftChars="0" w:left="0"/>
              <w:jc w:val="center"/>
              <w:rPr>
                <w:sz w:val="24"/>
                <w:szCs w:val="24"/>
              </w:rPr>
            </w:pPr>
            <w:r>
              <w:rPr>
                <w:rFonts w:hint="eastAsia"/>
                <w:sz w:val="24"/>
                <w:szCs w:val="24"/>
              </w:rPr>
              <w:t>３</w:t>
            </w:r>
            <w:r w:rsidRPr="00804314">
              <w:rPr>
                <w:rFonts w:hint="eastAsia"/>
                <w:sz w:val="24"/>
                <w:szCs w:val="24"/>
              </w:rPr>
              <w:t>名</w:t>
            </w:r>
          </w:p>
          <w:p w:rsidR="001F3B29" w:rsidRPr="00804314" w:rsidRDefault="00086410" w:rsidP="00E74248">
            <w:pPr>
              <w:pStyle w:val="a4"/>
              <w:ind w:leftChars="0" w:left="0"/>
              <w:jc w:val="center"/>
              <w:rPr>
                <w:sz w:val="24"/>
                <w:szCs w:val="24"/>
              </w:rPr>
            </w:pPr>
            <w:r>
              <w:rPr>
                <w:rFonts w:hint="eastAsia"/>
                <w:sz w:val="24"/>
                <w:szCs w:val="24"/>
              </w:rPr>
              <w:t>５</w:t>
            </w:r>
            <w:r w:rsidR="001F3B29">
              <w:rPr>
                <w:rFonts w:hint="eastAsia"/>
                <w:sz w:val="24"/>
                <w:szCs w:val="24"/>
              </w:rPr>
              <w:t>名</w:t>
            </w:r>
          </w:p>
        </w:tc>
      </w:tr>
      <w:tr w:rsidR="00250E07" w:rsidRPr="00E74248" w:rsidTr="004E41FE">
        <w:trPr>
          <w:trHeight w:val="331"/>
        </w:trPr>
        <w:tc>
          <w:tcPr>
            <w:tcW w:w="3827" w:type="dxa"/>
          </w:tcPr>
          <w:p w:rsidR="00250E07" w:rsidRPr="00804314" w:rsidRDefault="00250E07" w:rsidP="00250E07">
            <w:pPr>
              <w:pStyle w:val="a4"/>
              <w:ind w:leftChars="0" w:left="0"/>
              <w:rPr>
                <w:sz w:val="24"/>
                <w:szCs w:val="24"/>
              </w:rPr>
            </w:pPr>
            <w:r w:rsidRPr="00804314">
              <w:rPr>
                <w:rFonts w:hint="eastAsia"/>
                <w:sz w:val="24"/>
                <w:szCs w:val="24"/>
              </w:rPr>
              <w:t>指導員</w:t>
            </w:r>
          </w:p>
        </w:tc>
        <w:tc>
          <w:tcPr>
            <w:tcW w:w="1276" w:type="dxa"/>
          </w:tcPr>
          <w:p w:rsidR="00250E07" w:rsidRPr="00804314" w:rsidRDefault="00250E07" w:rsidP="0060098E">
            <w:pPr>
              <w:pStyle w:val="a4"/>
              <w:ind w:leftChars="0" w:left="0"/>
              <w:rPr>
                <w:sz w:val="24"/>
                <w:szCs w:val="24"/>
              </w:rPr>
            </w:pPr>
          </w:p>
        </w:tc>
        <w:tc>
          <w:tcPr>
            <w:tcW w:w="1984" w:type="dxa"/>
          </w:tcPr>
          <w:p w:rsidR="00250E07" w:rsidRPr="00804314" w:rsidRDefault="00086410" w:rsidP="00E74248">
            <w:pPr>
              <w:pStyle w:val="a4"/>
              <w:ind w:leftChars="0" w:left="0"/>
              <w:jc w:val="center"/>
              <w:rPr>
                <w:sz w:val="24"/>
                <w:szCs w:val="24"/>
              </w:rPr>
            </w:pPr>
            <w:r>
              <w:rPr>
                <w:rFonts w:hint="eastAsia"/>
                <w:sz w:val="24"/>
                <w:szCs w:val="24"/>
              </w:rPr>
              <w:t>２</w:t>
            </w:r>
            <w:r w:rsidR="00250E07" w:rsidRPr="00804314">
              <w:rPr>
                <w:rFonts w:hint="eastAsia"/>
                <w:sz w:val="24"/>
                <w:szCs w:val="24"/>
              </w:rPr>
              <w:t>名</w:t>
            </w:r>
            <w:r>
              <w:rPr>
                <w:rFonts w:hint="eastAsia"/>
                <w:sz w:val="24"/>
                <w:szCs w:val="24"/>
              </w:rPr>
              <w:t>(</w:t>
            </w:r>
            <w:r>
              <w:rPr>
                <w:rFonts w:hint="eastAsia"/>
                <w:sz w:val="24"/>
                <w:szCs w:val="24"/>
              </w:rPr>
              <w:t>１名兼務</w:t>
            </w:r>
            <w:r>
              <w:rPr>
                <w:rFonts w:hint="eastAsia"/>
                <w:sz w:val="24"/>
                <w:szCs w:val="24"/>
              </w:rPr>
              <w:t>)</w:t>
            </w:r>
          </w:p>
        </w:tc>
      </w:tr>
      <w:tr w:rsidR="001F3B29" w:rsidRPr="00E74248" w:rsidTr="004E41FE">
        <w:trPr>
          <w:trHeight w:val="330"/>
        </w:trPr>
        <w:tc>
          <w:tcPr>
            <w:tcW w:w="3827" w:type="dxa"/>
          </w:tcPr>
          <w:p w:rsidR="001F3B29" w:rsidRPr="001F3B29" w:rsidRDefault="001F3B29" w:rsidP="001F3B29">
            <w:pPr>
              <w:rPr>
                <w:sz w:val="24"/>
                <w:szCs w:val="24"/>
              </w:rPr>
            </w:pPr>
            <w:r>
              <w:rPr>
                <w:rFonts w:hint="eastAsia"/>
                <w:sz w:val="24"/>
                <w:szCs w:val="24"/>
              </w:rPr>
              <w:t>補助職員</w:t>
            </w:r>
          </w:p>
        </w:tc>
        <w:tc>
          <w:tcPr>
            <w:tcW w:w="1276" w:type="dxa"/>
          </w:tcPr>
          <w:p w:rsidR="001F3B29" w:rsidRPr="00804314" w:rsidRDefault="001F3B29" w:rsidP="0060098E">
            <w:pPr>
              <w:pStyle w:val="a4"/>
              <w:ind w:leftChars="0" w:left="0"/>
              <w:rPr>
                <w:sz w:val="24"/>
                <w:szCs w:val="24"/>
              </w:rPr>
            </w:pPr>
          </w:p>
        </w:tc>
        <w:tc>
          <w:tcPr>
            <w:tcW w:w="1984" w:type="dxa"/>
          </w:tcPr>
          <w:p w:rsidR="001F3B29" w:rsidRPr="001F3B29" w:rsidRDefault="001F3B29" w:rsidP="001F3B29">
            <w:pPr>
              <w:jc w:val="center"/>
              <w:rPr>
                <w:sz w:val="24"/>
                <w:szCs w:val="24"/>
              </w:rPr>
            </w:pPr>
            <w:r>
              <w:rPr>
                <w:rFonts w:hint="eastAsia"/>
                <w:sz w:val="24"/>
                <w:szCs w:val="24"/>
              </w:rPr>
              <w:t>３名</w:t>
            </w:r>
          </w:p>
        </w:tc>
      </w:tr>
      <w:tr w:rsidR="00FA7BB5" w:rsidRPr="00E74248" w:rsidTr="004E41FE">
        <w:tc>
          <w:tcPr>
            <w:tcW w:w="3827" w:type="dxa"/>
          </w:tcPr>
          <w:p w:rsidR="00C87C92" w:rsidRPr="00804314" w:rsidRDefault="00054F20" w:rsidP="00E74248">
            <w:pPr>
              <w:pStyle w:val="a4"/>
              <w:ind w:leftChars="0" w:left="0"/>
              <w:rPr>
                <w:sz w:val="24"/>
                <w:szCs w:val="24"/>
              </w:rPr>
            </w:pPr>
            <w:r w:rsidRPr="00804314">
              <w:rPr>
                <w:rFonts w:hint="eastAsia"/>
                <w:sz w:val="24"/>
                <w:szCs w:val="24"/>
              </w:rPr>
              <w:t>相談員</w:t>
            </w:r>
          </w:p>
        </w:tc>
        <w:tc>
          <w:tcPr>
            <w:tcW w:w="1276" w:type="dxa"/>
          </w:tcPr>
          <w:p w:rsidR="00FA7BB5" w:rsidRPr="00804314" w:rsidRDefault="00FA7BB5" w:rsidP="00054785">
            <w:pPr>
              <w:pStyle w:val="a4"/>
              <w:ind w:leftChars="0" w:left="0"/>
              <w:rPr>
                <w:sz w:val="24"/>
                <w:szCs w:val="24"/>
              </w:rPr>
            </w:pPr>
          </w:p>
        </w:tc>
        <w:tc>
          <w:tcPr>
            <w:tcW w:w="1984" w:type="dxa"/>
          </w:tcPr>
          <w:p w:rsidR="00C87C92" w:rsidRPr="00804314" w:rsidRDefault="00633B84" w:rsidP="00C87C92">
            <w:pPr>
              <w:pStyle w:val="a4"/>
              <w:ind w:leftChars="0" w:left="0"/>
              <w:jc w:val="center"/>
              <w:rPr>
                <w:sz w:val="24"/>
                <w:szCs w:val="24"/>
              </w:rPr>
            </w:pPr>
            <w:r>
              <w:rPr>
                <w:rFonts w:hint="eastAsia"/>
                <w:sz w:val="24"/>
                <w:szCs w:val="24"/>
              </w:rPr>
              <w:t>２</w:t>
            </w:r>
            <w:r w:rsidR="00054F20" w:rsidRPr="00804314">
              <w:rPr>
                <w:rFonts w:hint="eastAsia"/>
                <w:sz w:val="24"/>
                <w:szCs w:val="24"/>
              </w:rPr>
              <w:t>名</w:t>
            </w:r>
          </w:p>
        </w:tc>
      </w:tr>
      <w:tr w:rsidR="00054F20" w:rsidRPr="00E74248" w:rsidTr="004E41FE">
        <w:trPr>
          <w:trHeight w:val="330"/>
        </w:trPr>
        <w:tc>
          <w:tcPr>
            <w:tcW w:w="3827" w:type="dxa"/>
          </w:tcPr>
          <w:p w:rsidR="00B10412" w:rsidRPr="00804314" w:rsidRDefault="00054F20" w:rsidP="00750510">
            <w:pPr>
              <w:pStyle w:val="a4"/>
              <w:ind w:leftChars="0" w:left="0"/>
              <w:rPr>
                <w:sz w:val="24"/>
                <w:szCs w:val="24"/>
              </w:rPr>
            </w:pPr>
            <w:r w:rsidRPr="00804314">
              <w:rPr>
                <w:rFonts w:hint="eastAsia"/>
                <w:sz w:val="24"/>
                <w:szCs w:val="24"/>
              </w:rPr>
              <w:t>臨床心理士</w:t>
            </w:r>
          </w:p>
        </w:tc>
        <w:tc>
          <w:tcPr>
            <w:tcW w:w="1276" w:type="dxa"/>
          </w:tcPr>
          <w:p w:rsidR="00054F20" w:rsidRPr="00804314" w:rsidRDefault="00054F20" w:rsidP="00750510">
            <w:pPr>
              <w:pStyle w:val="a4"/>
              <w:ind w:leftChars="0" w:left="0"/>
              <w:rPr>
                <w:sz w:val="24"/>
                <w:szCs w:val="24"/>
              </w:rPr>
            </w:pPr>
          </w:p>
        </w:tc>
        <w:tc>
          <w:tcPr>
            <w:tcW w:w="1984" w:type="dxa"/>
          </w:tcPr>
          <w:p w:rsidR="00054F20" w:rsidRPr="00804314" w:rsidRDefault="00054F20" w:rsidP="00750510">
            <w:pPr>
              <w:pStyle w:val="a4"/>
              <w:ind w:leftChars="0" w:left="0"/>
              <w:jc w:val="center"/>
              <w:rPr>
                <w:sz w:val="24"/>
                <w:szCs w:val="24"/>
              </w:rPr>
            </w:pPr>
            <w:r w:rsidRPr="00804314">
              <w:rPr>
                <w:rFonts w:hint="eastAsia"/>
                <w:sz w:val="24"/>
                <w:szCs w:val="24"/>
              </w:rPr>
              <w:t>１名</w:t>
            </w:r>
          </w:p>
        </w:tc>
      </w:tr>
      <w:tr w:rsidR="00B10412" w:rsidRPr="00E74248" w:rsidTr="004E41FE">
        <w:trPr>
          <w:trHeight w:val="291"/>
        </w:trPr>
        <w:tc>
          <w:tcPr>
            <w:tcW w:w="3827" w:type="dxa"/>
          </w:tcPr>
          <w:p w:rsidR="00B10412" w:rsidRPr="00B10412" w:rsidRDefault="00137B66" w:rsidP="00B10412">
            <w:pPr>
              <w:rPr>
                <w:sz w:val="24"/>
                <w:szCs w:val="24"/>
              </w:rPr>
            </w:pPr>
            <w:r>
              <w:rPr>
                <w:rFonts w:hint="eastAsia"/>
                <w:sz w:val="24"/>
                <w:szCs w:val="24"/>
              </w:rPr>
              <w:t>管理</w:t>
            </w:r>
            <w:r w:rsidR="00B10412">
              <w:rPr>
                <w:rFonts w:hint="eastAsia"/>
                <w:sz w:val="24"/>
                <w:szCs w:val="24"/>
              </w:rPr>
              <w:t>栄養士</w:t>
            </w:r>
          </w:p>
        </w:tc>
        <w:tc>
          <w:tcPr>
            <w:tcW w:w="1276" w:type="dxa"/>
          </w:tcPr>
          <w:p w:rsidR="00B10412" w:rsidRPr="00804314" w:rsidRDefault="00B10412" w:rsidP="00B10412">
            <w:pPr>
              <w:pStyle w:val="a4"/>
              <w:ind w:leftChars="0" w:left="0"/>
              <w:jc w:val="center"/>
              <w:rPr>
                <w:sz w:val="24"/>
                <w:szCs w:val="24"/>
              </w:rPr>
            </w:pPr>
            <w:r>
              <w:rPr>
                <w:rFonts w:hint="eastAsia"/>
                <w:sz w:val="24"/>
                <w:szCs w:val="24"/>
              </w:rPr>
              <w:t>１名</w:t>
            </w:r>
          </w:p>
        </w:tc>
        <w:tc>
          <w:tcPr>
            <w:tcW w:w="1984" w:type="dxa"/>
          </w:tcPr>
          <w:p w:rsidR="00B10412" w:rsidRPr="00B10412" w:rsidRDefault="00B10412" w:rsidP="00B10412">
            <w:pPr>
              <w:jc w:val="center"/>
              <w:rPr>
                <w:sz w:val="24"/>
                <w:szCs w:val="24"/>
              </w:rPr>
            </w:pPr>
            <w:r w:rsidRPr="00B10412">
              <w:rPr>
                <w:rFonts w:hint="eastAsia"/>
                <w:sz w:val="24"/>
                <w:szCs w:val="24"/>
              </w:rPr>
              <w:t>１名</w:t>
            </w:r>
          </w:p>
        </w:tc>
      </w:tr>
      <w:tr w:rsidR="00054F20" w:rsidRPr="00E74248" w:rsidTr="004E41FE">
        <w:trPr>
          <w:trHeight w:val="315"/>
        </w:trPr>
        <w:tc>
          <w:tcPr>
            <w:tcW w:w="3827" w:type="dxa"/>
          </w:tcPr>
          <w:p w:rsidR="00054F20" w:rsidRPr="00804314" w:rsidRDefault="00054F20" w:rsidP="00054F20">
            <w:pPr>
              <w:rPr>
                <w:sz w:val="24"/>
                <w:szCs w:val="24"/>
              </w:rPr>
            </w:pPr>
            <w:r w:rsidRPr="00804314">
              <w:rPr>
                <w:rFonts w:hint="eastAsia"/>
                <w:sz w:val="24"/>
                <w:szCs w:val="24"/>
              </w:rPr>
              <w:t>給食調理員</w:t>
            </w:r>
          </w:p>
        </w:tc>
        <w:tc>
          <w:tcPr>
            <w:tcW w:w="1276" w:type="dxa"/>
          </w:tcPr>
          <w:p w:rsidR="00054F20" w:rsidRPr="00804314" w:rsidRDefault="001F3B29" w:rsidP="001F3B29">
            <w:pPr>
              <w:pStyle w:val="a4"/>
              <w:ind w:leftChars="0" w:left="0"/>
              <w:jc w:val="center"/>
              <w:rPr>
                <w:sz w:val="24"/>
                <w:szCs w:val="24"/>
              </w:rPr>
            </w:pPr>
            <w:r>
              <w:rPr>
                <w:rFonts w:hint="eastAsia"/>
                <w:sz w:val="24"/>
                <w:szCs w:val="24"/>
              </w:rPr>
              <w:t>１名</w:t>
            </w:r>
          </w:p>
        </w:tc>
        <w:tc>
          <w:tcPr>
            <w:tcW w:w="1984" w:type="dxa"/>
          </w:tcPr>
          <w:p w:rsidR="00054F20" w:rsidRPr="00804314" w:rsidRDefault="00054F20" w:rsidP="002764EF">
            <w:pPr>
              <w:jc w:val="center"/>
              <w:rPr>
                <w:sz w:val="24"/>
                <w:szCs w:val="24"/>
              </w:rPr>
            </w:pPr>
            <w:r w:rsidRPr="00804314">
              <w:rPr>
                <w:rFonts w:hint="eastAsia"/>
                <w:sz w:val="24"/>
                <w:szCs w:val="24"/>
              </w:rPr>
              <w:t>１名</w:t>
            </w:r>
          </w:p>
        </w:tc>
      </w:tr>
      <w:tr w:rsidR="00054F20" w:rsidRPr="00E74248" w:rsidTr="004E41FE">
        <w:trPr>
          <w:trHeight w:val="345"/>
        </w:trPr>
        <w:tc>
          <w:tcPr>
            <w:tcW w:w="3827" w:type="dxa"/>
          </w:tcPr>
          <w:p w:rsidR="00054F20" w:rsidRPr="00804314" w:rsidRDefault="00054F20" w:rsidP="00750510">
            <w:pPr>
              <w:pStyle w:val="a4"/>
              <w:ind w:leftChars="0" w:left="0"/>
              <w:rPr>
                <w:sz w:val="24"/>
                <w:szCs w:val="24"/>
              </w:rPr>
            </w:pPr>
            <w:r w:rsidRPr="00804314">
              <w:rPr>
                <w:rFonts w:hint="eastAsia"/>
                <w:sz w:val="24"/>
                <w:szCs w:val="24"/>
              </w:rPr>
              <w:t>嘱託医</w:t>
            </w:r>
          </w:p>
        </w:tc>
        <w:tc>
          <w:tcPr>
            <w:tcW w:w="1276" w:type="dxa"/>
          </w:tcPr>
          <w:p w:rsidR="00054F20" w:rsidRPr="00804314" w:rsidRDefault="00054F20" w:rsidP="00750510">
            <w:pPr>
              <w:pStyle w:val="a4"/>
              <w:ind w:leftChars="0" w:left="0"/>
              <w:jc w:val="center"/>
              <w:rPr>
                <w:sz w:val="24"/>
                <w:szCs w:val="24"/>
              </w:rPr>
            </w:pPr>
            <w:r w:rsidRPr="00804314">
              <w:rPr>
                <w:rFonts w:hint="eastAsia"/>
                <w:sz w:val="24"/>
                <w:szCs w:val="24"/>
              </w:rPr>
              <w:t>１名</w:t>
            </w:r>
          </w:p>
        </w:tc>
        <w:tc>
          <w:tcPr>
            <w:tcW w:w="1984" w:type="dxa"/>
          </w:tcPr>
          <w:p w:rsidR="00054F20" w:rsidRPr="00804314" w:rsidRDefault="008D623F" w:rsidP="00750510">
            <w:pPr>
              <w:pStyle w:val="a4"/>
              <w:ind w:leftChars="0" w:left="0"/>
              <w:jc w:val="center"/>
              <w:rPr>
                <w:sz w:val="24"/>
                <w:szCs w:val="24"/>
              </w:rPr>
            </w:pPr>
            <w:r>
              <w:rPr>
                <w:rFonts w:hint="eastAsia"/>
                <w:sz w:val="24"/>
                <w:szCs w:val="24"/>
              </w:rPr>
              <w:t>２</w:t>
            </w:r>
            <w:r w:rsidR="00054F20" w:rsidRPr="00804314">
              <w:rPr>
                <w:rFonts w:hint="eastAsia"/>
                <w:sz w:val="24"/>
                <w:szCs w:val="24"/>
              </w:rPr>
              <w:t>名</w:t>
            </w:r>
          </w:p>
        </w:tc>
      </w:tr>
      <w:tr w:rsidR="00054F20" w:rsidRPr="00E74248" w:rsidTr="004E41FE">
        <w:trPr>
          <w:trHeight w:val="259"/>
        </w:trPr>
        <w:tc>
          <w:tcPr>
            <w:tcW w:w="3827" w:type="dxa"/>
          </w:tcPr>
          <w:p w:rsidR="00054F20" w:rsidRPr="00804314" w:rsidRDefault="00054F20" w:rsidP="00750510">
            <w:pPr>
              <w:pStyle w:val="a4"/>
              <w:ind w:leftChars="0" w:left="0"/>
              <w:rPr>
                <w:sz w:val="24"/>
                <w:szCs w:val="24"/>
              </w:rPr>
            </w:pPr>
            <w:r w:rsidRPr="00804314">
              <w:rPr>
                <w:rFonts w:hint="eastAsia"/>
                <w:sz w:val="24"/>
                <w:szCs w:val="24"/>
              </w:rPr>
              <w:t>送迎運転手</w:t>
            </w:r>
          </w:p>
        </w:tc>
        <w:tc>
          <w:tcPr>
            <w:tcW w:w="1276" w:type="dxa"/>
          </w:tcPr>
          <w:p w:rsidR="00054F20" w:rsidRPr="00804314" w:rsidRDefault="00054F20" w:rsidP="00750510">
            <w:pPr>
              <w:pStyle w:val="a4"/>
              <w:ind w:leftChars="0" w:left="0"/>
              <w:jc w:val="center"/>
              <w:rPr>
                <w:sz w:val="24"/>
                <w:szCs w:val="24"/>
              </w:rPr>
            </w:pPr>
          </w:p>
        </w:tc>
        <w:tc>
          <w:tcPr>
            <w:tcW w:w="1984" w:type="dxa"/>
          </w:tcPr>
          <w:p w:rsidR="00054F20" w:rsidRPr="00804314" w:rsidRDefault="00054F20" w:rsidP="00750510">
            <w:pPr>
              <w:pStyle w:val="a4"/>
              <w:ind w:leftChars="0" w:left="0"/>
              <w:jc w:val="center"/>
              <w:rPr>
                <w:sz w:val="24"/>
                <w:szCs w:val="24"/>
              </w:rPr>
            </w:pPr>
            <w:r w:rsidRPr="00804314">
              <w:rPr>
                <w:rFonts w:hint="eastAsia"/>
                <w:sz w:val="24"/>
                <w:szCs w:val="24"/>
              </w:rPr>
              <w:t>１名</w:t>
            </w:r>
          </w:p>
        </w:tc>
      </w:tr>
      <w:tr w:rsidR="00054F20" w:rsidRPr="00E74248" w:rsidTr="004E41FE">
        <w:trPr>
          <w:trHeight w:val="270"/>
        </w:trPr>
        <w:tc>
          <w:tcPr>
            <w:tcW w:w="3827" w:type="dxa"/>
            <w:tcBorders>
              <w:bottom w:val="double" w:sz="4" w:space="0" w:color="auto"/>
            </w:tcBorders>
          </w:tcPr>
          <w:p w:rsidR="00054F20" w:rsidRPr="00B10412" w:rsidRDefault="00054F20" w:rsidP="00750510">
            <w:pPr>
              <w:jc w:val="left"/>
              <w:rPr>
                <w:sz w:val="24"/>
                <w:szCs w:val="24"/>
              </w:rPr>
            </w:pPr>
            <w:r w:rsidRPr="00B10412">
              <w:rPr>
                <w:rFonts w:hint="eastAsia"/>
                <w:sz w:val="24"/>
                <w:szCs w:val="24"/>
              </w:rPr>
              <w:t>送迎添乗員</w:t>
            </w:r>
          </w:p>
        </w:tc>
        <w:tc>
          <w:tcPr>
            <w:tcW w:w="1276" w:type="dxa"/>
            <w:tcBorders>
              <w:bottom w:val="double" w:sz="4" w:space="0" w:color="auto"/>
            </w:tcBorders>
          </w:tcPr>
          <w:p w:rsidR="00054F20" w:rsidRPr="00B10412" w:rsidRDefault="00054F20" w:rsidP="00750510">
            <w:pPr>
              <w:pStyle w:val="a4"/>
              <w:ind w:leftChars="0" w:left="0"/>
              <w:jc w:val="center"/>
              <w:rPr>
                <w:sz w:val="24"/>
                <w:szCs w:val="24"/>
              </w:rPr>
            </w:pPr>
          </w:p>
        </w:tc>
        <w:tc>
          <w:tcPr>
            <w:tcW w:w="1984" w:type="dxa"/>
            <w:tcBorders>
              <w:bottom w:val="double" w:sz="4" w:space="0" w:color="auto"/>
            </w:tcBorders>
          </w:tcPr>
          <w:p w:rsidR="00054F20" w:rsidRPr="00B10412" w:rsidRDefault="001F1C84" w:rsidP="00750510">
            <w:pPr>
              <w:jc w:val="center"/>
              <w:rPr>
                <w:sz w:val="24"/>
                <w:szCs w:val="24"/>
              </w:rPr>
            </w:pPr>
            <w:r w:rsidRPr="00B10412">
              <w:rPr>
                <w:rFonts w:hint="eastAsia"/>
                <w:sz w:val="24"/>
                <w:szCs w:val="24"/>
              </w:rPr>
              <w:t>１</w:t>
            </w:r>
            <w:r w:rsidR="00054F20" w:rsidRPr="00B10412">
              <w:rPr>
                <w:rFonts w:hint="eastAsia"/>
                <w:sz w:val="24"/>
                <w:szCs w:val="24"/>
              </w:rPr>
              <w:t>名</w:t>
            </w:r>
          </w:p>
        </w:tc>
      </w:tr>
      <w:tr w:rsidR="00054F20" w:rsidRPr="00E74248" w:rsidTr="004E41FE">
        <w:trPr>
          <w:trHeight w:val="611"/>
        </w:trPr>
        <w:tc>
          <w:tcPr>
            <w:tcW w:w="3827" w:type="dxa"/>
            <w:tcBorders>
              <w:top w:val="double" w:sz="4" w:space="0" w:color="auto"/>
            </w:tcBorders>
          </w:tcPr>
          <w:p w:rsidR="00054F20" w:rsidRPr="00E74248" w:rsidRDefault="00054F20" w:rsidP="00E74248">
            <w:pPr>
              <w:pStyle w:val="a4"/>
              <w:ind w:leftChars="0" w:left="0"/>
              <w:jc w:val="center"/>
              <w:rPr>
                <w:b/>
                <w:sz w:val="28"/>
                <w:szCs w:val="28"/>
              </w:rPr>
            </w:pPr>
            <w:r>
              <w:rPr>
                <w:rFonts w:hint="eastAsia"/>
                <w:b/>
                <w:sz w:val="28"/>
                <w:szCs w:val="28"/>
              </w:rPr>
              <w:t xml:space="preserve">合　</w:t>
            </w:r>
            <w:r w:rsidRPr="00E74248">
              <w:rPr>
                <w:rFonts w:hint="eastAsia"/>
                <w:b/>
                <w:sz w:val="28"/>
                <w:szCs w:val="28"/>
              </w:rPr>
              <w:t>計</w:t>
            </w:r>
          </w:p>
        </w:tc>
        <w:tc>
          <w:tcPr>
            <w:tcW w:w="1276" w:type="dxa"/>
            <w:tcBorders>
              <w:top w:val="double" w:sz="4" w:space="0" w:color="auto"/>
            </w:tcBorders>
          </w:tcPr>
          <w:p w:rsidR="00054F20" w:rsidRPr="00804314" w:rsidRDefault="001F3B29" w:rsidP="00E74248">
            <w:pPr>
              <w:pStyle w:val="a4"/>
              <w:ind w:leftChars="0" w:left="0"/>
              <w:jc w:val="center"/>
              <w:rPr>
                <w:sz w:val="24"/>
                <w:szCs w:val="24"/>
              </w:rPr>
            </w:pPr>
            <w:r>
              <w:rPr>
                <w:rFonts w:hint="eastAsia"/>
                <w:sz w:val="24"/>
                <w:szCs w:val="24"/>
              </w:rPr>
              <w:t>１</w:t>
            </w:r>
            <w:r w:rsidR="00B10412">
              <w:rPr>
                <w:rFonts w:hint="eastAsia"/>
                <w:sz w:val="24"/>
                <w:szCs w:val="24"/>
              </w:rPr>
              <w:t>２</w:t>
            </w:r>
            <w:r w:rsidR="00054F20" w:rsidRPr="00804314">
              <w:rPr>
                <w:rFonts w:hint="eastAsia"/>
                <w:sz w:val="24"/>
                <w:szCs w:val="24"/>
              </w:rPr>
              <w:t>名</w:t>
            </w:r>
          </w:p>
        </w:tc>
        <w:tc>
          <w:tcPr>
            <w:tcW w:w="1984" w:type="dxa"/>
            <w:tcBorders>
              <w:top w:val="double" w:sz="4" w:space="0" w:color="auto"/>
            </w:tcBorders>
          </w:tcPr>
          <w:p w:rsidR="00054F20" w:rsidRPr="00804314" w:rsidRDefault="00054F20" w:rsidP="00E74248">
            <w:pPr>
              <w:pStyle w:val="a4"/>
              <w:ind w:leftChars="0" w:left="0"/>
              <w:jc w:val="center"/>
              <w:rPr>
                <w:sz w:val="24"/>
                <w:szCs w:val="24"/>
              </w:rPr>
            </w:pPr>
            <w:r w:rsidRPr="00804314">
              <w:rPr>
                <w:rFonts w:hint="eastAsia"/>
                <w:sz w:val="24"/>
                <w:szCs w:val="24"/>
              </w:rPr>
              <w:t>２</w:t>
            </w:r>
            <w:r w:rsidR="00B10412">
              <w:rPr>
                <w:rFonts w:hint="eastAsia"/>
                <w:sz w:val="24"/>
                <w:szCs w:val="24"/>
              </w:rPr>
              <w:t>４</w:t>
            </w:r>
            <w:r w:rsidRPr="00804314">
              <w:rPr>
                <w:rFonts w:hint="eastAsia"/>
                <w:sz w:val="24"/>
                <w:szCs w:val="24"/>
              </w:rPr>
              <w:t>名</w:t>
            </w:r>
          </w:p>
        </w:tc>
      </w:tr>
    </w:tbl>
    <w:p w:rsidR="00B10412" w:rsidRDefault="00B10412" w:rsidP="00A07D49">
      <w:pPr>
        <w:rPr>
          <w:rFonts w:asciiTheme="majorEastAsia" w:eastAsiaTheme="majorEastAsia" w:hAnsiTheme="majorEastAsia"/>
          <w:sz w:val="24"/>
        </w:rPr>
      </w:pPr>
    </w:p>
    <w:p w:rsidR="00FA7BB5" w:rsidRPr="00A16912" w:rsidRDefault="00A4346F" w:rsidP="00A07D49">
      <w:pPr>
        <w:rPr>
          <w:rFonts w:asciiTheme="majorEastAsia" w:eastAsiaTheme="majorEastAsia" w:hAnsiTheme="majorEastAsia"/>
          <w:sz w:val="24"/>
        </w:rPr>
      </w:pPr>
      <w:r w:rsidRPr="00A16912">
        <w:rPr>
          <w:rFonts w:asciiTheme="majorEastAsia" w:eastAsiaTheme="majorEastAsia" w:hAnsiTheme="majorEastAsia" w:hint="eastAsia"/>
          <w:sz w:val="24"/>
        </w:rPr>
        <w:lastRenderedPageBreak/>
        <w:t>４</w:t>
      </w:r>
      <w:r w:rsidR="00D70338" w:rsidRPr="00A16912">
        <w:rPr>
          <w:rFonts w:asciiTheme="majorEastAsia" w:eastAsiaTheme="majorEastAsia" w:hAnsiTheme="majorEastAsia" w:hint="eastAsia"/>
          <w:sz w:val="24"/>
        </w:rPr>
        <w:t>、</w:t>
      </w:r>
      <w:r w:rsidR="00115F7E" w:rsidRPr="00A16912">
        <w:rPr>
          <w:rFonts w:asciiTheme="majorEastAsia" w:eastAsiaTheme="majorEastAsia" w:hAnsiTheme="majorEastAsia" w:hint="eastAsia"/>
          <w:sz w:val="24"/>
        </w:rPr>
        <w:t>営業日及び営業時間</w:t>
      </w:r>
    </w:p>
    <w:p w:rsidR="00FA7BB5" w:rsidRDefault="00115F7E" w:rsidP="00FA7BB5">
      <w:pPr>
        <w:pStyle w:val="a4"/>
        <w:numPr>
          <w:ilvl w:val="0"/>
          <w:numId w:val="13"/>
        </w:numPr>
        <w:ind w:leftChars="0"/>
        <w:rPr>
          <w:sz w:val="24"/>
        </w:rPr>
      </w:pPr>
      <w:r w:rsidRPr="00115F7E">
        <w:rPr>
          <w:rFonts w:hint="eastAsia"/>
          <w:sz w:val="24"/>
        </w:rPr>
        <w:t>営業日</w:t>
      </w:r>
    </w:p>
    <w:p w:rsidR="00FA7BB5" w:rsidRDefault="00250E07" w:rsidP="00FA7BB5">
      <w:pPr>
        <w:pStyle w:val="a4"/>
        <w:ind w:leftChars="0" w:left="1080"/>
        <w:rPr>
          <w:sz w:val="24"/>
        </w:rPr>
      </w:pPr>
      <w:r>
        <w:rPr>
          <w:rFonts w:hint="eastAsia"/>
          <w:sz w:val="24"/>
        </w:rPr>
        <w:t xml:space="preserve">　月～金曜日（年末年始・夏期休暇・春期休暇を除く）</w:t>
      </w:r>
    </w:p>
    <w:p w:rsidR="0030747F" w:rsidRPr="00C87C92" w:rsidRDefault="00250E07" w:rsidP="00C87C92">
      <w:pPr>
        <w:pStyle w:val="a4"/>
        <w:ind w:leftChars="0" w:left="1080"/>
        <w:rPr>
          <w:sz w:val="24"/>
        </w:rPr>
      </w:pPr>
      <w:r>
        <w:rPr>
          <w:rFonts w:hint="eastAsia"/>
          <w:sz w:val="24"/>
        </w:rPr>
        <w:t xml:space="preserve">　第１・３土曜日</w:t>
      </w:r>
    </w:p>
    <w:p w:rsidR="00115F7E" w:rsidRPr="0030747F" w:rsidRDefault="00115F7E" w:rsidP="0030747F">
      <w:pPr>
        <w:pStyle w:val="a4"/>
        <w:numPr>
          <w:ilvl w:val="0"/>
          <w:numId w:val="13"/>
        </w:numPr>
        <w:ind w:leftChars="0"/>
        <w:rPr>
          <w:sz w:val="24"/>
        </w:rPr>
      </w:pPr>
      <w:r w:rsidRPr="0030747F">
        <w:rPr>
          <w:rFonts w:hint="eastAsia"/>
          <w:sz w:val="24"/>
        </w:rPr>
        <w:t>営業時間</w:t>
      </w:r>
    </w:p>
    <w:p w:rsidR="00250E07" w:rsidRDefault="00A90AA3" w:rsidP="00250E07">
      <w:pPr>
        <w:pStyle w:val="a4"/>
        <w:ind w:leftChars="0" w:left="720"/>
        <w:rPr>
          <w:sz w:val="24"/>
        </w:rPr>
      </w:pPr>
      <w:r>
        <w:rPr>
          <w:rFonts w:hint="eastAsia"/>
          <w:sz w:val="24"/>
        </w:rPr>
        <w:t xml:space="preserve">　　月～金曜日　</w:t>
      </w:r>
      <w:r w:rsidR="004D0E84">
        <w:rPr>
          <w:rFonts w:hint="eastAsia"/>
          <w:sz w:val="24"/>
        </w:rPr>
        <w:t xml:space="preserve">　　　</w:t>
      </w:r>
      <w:r>
        <w:rPr>
          <w:rFonts w:hint="eastAsia"/>
          <w:sz w:val="24"/>
        </w:rPr>
        <w:t>９：００～１５：００</w:t>
      </w:r>
    </w:p>
    <w:p w:rsidR="00A90AA3" w:rsidRDefault="00A90AA3" w:rsidP="00250E07">
      <w:pPr>
        <w:pStyle w:val="a4"/>
        <w:ind w:leftChars="0" w:left="720"/>
        <w:rPr>
          <w:sz w:val="24"/>
        </w:rPr>
      </w:pPr>
      <w:r>
        <w:rPr>
          <w:rFonts w:hint="eastAsia"/>
          <w:sz w:val="24"/>
        </w:rPr>
        <w:t xml:space="preserve">　　　（毎週火曜日の午前中は親子保育）</w:t>
      </w:r>
    </w:p>
    <w:p w:rsidR="00115F7E" w:rsidRPr="00A16912" w:rsidRDefault="009F63FD" w:rsidP="00A16912">
      <w:pPr>
        <w:pStyle w:val="a4"/>
        <w:ind w:leftChars="0" w:left="720"/>
        <w:rPr>
          <w:sz w:val="24"/>
        </w:rPr>
      </w:pPr>
      <w:r>
        <w:rPr>
          <w:rFonts w:hint="eastAsia"/>
          <w:sz w:val="24"/>
        </w:rPr>
        <w:t xml:space="preserve">　　</w:t>
      </w:r>
      <w:r w:rsidR="004D0E84">
        <w:rPr>
          <w:rFonts w:hint="eastAsia"/>
          <w:sz w:val="24"/>
        </w:rPr>
        <w:t>第１・第３土曜日　９：３０～１１：３０</w:t>
      </w:r>
    </w:p>
    <w:p w:rsidR="002E2E94" w:rsidRDefault="002E2E94" w:rsidP="000B3742">
      <w:pPr>
        <w:rPr>
          <w:b/>
          <w:sz w:val="24"/>
        </w:rPr>
      </w:pPr>
    </w:p>
    <w:p w:rsidR="00A16912" w:rsidRDefault="00A16912" w:rsidP="000B3742">
      <w:pPr>
        <w:rPr>
          <w:b/>
          <w:sz w:val="24"/>
        </w:rPr>
      </w:pPr>
    </w:p>
    <w:p w:rsidR="000B3742" w:rsidRPr="00A16912" w:rsidRDefault="00A4346F" w:rsidP="000B3742">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５</w:t>
      </w:r>
      <w:r w:rsidR="00D70338" w:rsidRPr="00A16912">
        <w:rPr>
          <w:rFonts w:asciiTheme="majorEastAsia" w:eastAsiaTheme="majorEastAsia" w:hAnsiTheme="majorEastAsia" w:hint="eastAsia"/>
          <w:sz w:val="24"/>
          <w:szCs w:val="24"/>
        </w:rPr>
        <w:t>、</w:t>
      </w:r>
      <w:r w:rsidR="00A97B6C" w:rsidRPr="00A16912">
        <w:rPr>
          <w:rFonts w:asciiTheme="majorEastAsia" w:eastAsiaTheme="majorEastAsia" w:hAnsiTheme="majorEastAsia" w:hint="eastAsia"/>
          <w:sz w:val="24"/>
          <w:szCs w:val="24"/>
        </w:rPr>
        <w:t>今年度の重点方針</w:t>
      </w:r>
    </w:p>
    <w:p w:rsidR="00A90AA3" w:rsidRPr="00A16912" w:rsidRDefault="00E07B0D" w:rsidP="00A90AA3">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＜発達支援＞・・</w:t>
      </w:r>
      <w:r w:rsidR="00A90AA3" w:rsidRPr="00A16912">
        <w:rPr>
          <w:rFonts w:asciiTheme="majorEastAsia" w:eastAsiaTheme="majorEastAsia" w:hAnsiTheme="majorEastAsia" w:hint="eastAsia"/>
          <w:sz w:val="24"/>
          <w:szCs w:val="24"/>
        </w:rPr>
        <w:t>通所児童への支援</w:t>
      </w:r>
    </w:p>
    <w:p w:rsidR="00A90AA3" w:rsidRPr="00A16912" w:rsidRDefault="00A90AA3" w:rsidP="00A16912">
      <w:pPr>
        <w:ind w:leftChars="114" w:left="219"/>
        <w:rPr>
          <w:b/>
          <w:sz w:val="24"/>
          <w:szCs w:val="24"/>
        </w:rPr>
      </w:pPr>
      <w:r w:rsidRPr="00A16912">
        <w:rPr>
          <w:rFonts w:ascii="ＭＳ 明朝" w:hAnsi="ＭＳ 明朝" w:cs="Arial"/>
          <w:sz w:val="24"/>
          <w:szCs w:val="24"/>
        </w:rPr>
        <w:t>発達につまずきのある幼児や障害を持つ児童とその家族に対して、通園の方法をとり日常生活における療育の場を提供し、障害の固定化の予防</w:t>
      </w:r>
      <w:r w:rsidRPr="00A16912">
        <w:rPr>
          <w:rFonts w:ascii="ＭＳ 明朝" w:hAnsi="ＭＳ 明朝" w:cs="Arial" w:hint="eastAsia"/>
          <w:sz w:val="24"/>
          <w:szCs w:val="24"/>
        </w:rPr>
        <w:t>や</w:t>
      </w:r>
      <w:r w:rsidRPr="00A16912">
        <w:rPr>
          <w:rFonts w:ascii="ＭＳ 明朝" w:hAnsi="ＭＳ 明朝" w:cs="Arial"/>
          <w:sz w:val="24"/>
          <w:szCs w:val="24"/>
        </w:rPr>
        <w:t>日常生活における基本的動作を習得し及び集団生活に適応できるよう、適切な指導</w:t>
      </w:r>
      <w:r w:rsidRPr="00A16912">
        <w:rPr>
          <w:rFonts w:ascii="ＭＳ 明朝" w:hAnsi="ＭＳ 明朝" w:cs="Arial" w:hint="eastAsia"/>
          <w:sz w:val="24"/>
          <w:szCs w:val="24"/>
        </w:rPr>
        <w:t>や援助</w:t>
      </w:r>
      <w:r w:rsidR="000F2FB5" w:rsidRPr="00A16912">
        <w:rPr>
          <w:rFonts w:ascii="ＭＳ 明朝" w:hAnsi="ＭＳ 明朝" w:cs="Arial"/>
          <w:sz w:val="24"/>
          <w:szCs w:val="24"/>
        </w:rPr>
        <w:t>を行い豊かな育ちを保障</w:t>
      </w:r>
      <w:r w:rsidR="000F2FB5" w:rsidRPr="00A16912">
        <w:rPr>
          <w:rFonts w:ascii="ＭＳ 明朝" w:hAnsi="ＭＳ 明朝" w:cs="Arial" w:hint="eastAsia"/>
          <w:sz w:val="24"/>
          <w:szCs w:val="24"/>
        </w:rPr>
        <w:t>します</w:t>
      </w:r>
      <w:r w:rsidRPr="00A16912">
        <w:rPr>
          <w:rFonts w:ascii="ＭＳ 明朝" w:hAnsi="ＭＳ 明朝" w:cs="Arial"/>
          <w:sz w:val="24"/>
          <w:szCs w:val="24"/>
        </w:rPr>
        <w:t>。また保護者が見通しを持った子育てが行えるよう</w:t>
      </w:r>
      <w:r w:rsidRPr="00A16912">
        <w:rPr>
          <w:rFonts w:ascii="ＭＳ 明朝" w:hAnsi="ＭＳ 明朝" w:cs="Arial" w:hint="eastAsia"/>
          <w:sz w:val="24"/>
          <w:szCs w:val="24"/>
        </w:rPr>
        <w:t>具体的な</w:t>
      </w:r>
      <w:r w:rsidR="000F2FB5" w:rsidRPr="00A16912">
        <w:rPr>
          <w:rFonts w:ascii="ＭＳ 明朝" w:hAnsi="ＭＳ 明朝" w:cs="Arial"/>
          <w:sz w:val="24"/>
          <w:szCs w:val="24"/>
        </w:rPr>
        <w:t>生活の中で子育て上の困難に対する支援を</w:t>
      </w:r>
      <w:r w:rsidR="000F2FB5" w:rsidRPr="00A16912">
        <w:rPr>
          <w:rFonts w:ascii="ＭＳ 明朝" w:hAnsi="ＭＳ 明朝" w:cs="Arial" w:hint="eastAsia"/>
          <w:sz w:val="24"/>
          <w:szCs w:val="24"/>
        </w:rPr>
        <w:t>行います</w:t>
      </w:r>
      <w:r w:rsidRPr="00A16912">
        <w:rPr>
          <w:rFonts w:ascii="ＭＳ 明朝" w:hAnsi="ＭＳ 明朝" w:cs="Arial"/>
          <w:sz w:val="24"/>
          <w:szCs w:val="24"/>
        </w:rPr>
        <w:t>。</w:t>
      </w:r>
    </w:p>
    <w:p w:rsidR="00A90AA3" w:rsidRPr="00A16912" w:rsidRDefault="00A90AA3" w:rsidP="00A16912">
      <w:pPr>
        <w:ind w:left="5334" w:hangingChars="2400" w:hanging="5334"/>
        <w:jc w:val="left"/>
        <w:rPr>
          <w:rFonts w:asciiTheme="majorEastAsia" w:eastAsiaTheme="majorEastAsia" w:hAnsiTheme="majorEastAsia" w:cs="Arial"/>
          <w:sz w:val="24"/>
          <w:szCs w:val="24"/>
        </w:rPr>
      </w:pPr>
      <w:r w:rsidRPr="00A16912">
        <w:rPr>
          <w:rFonts w:asciiTheme="majorEastAsia" w:eastAsiaTheme="majorEastAsia" w:hAnsiTheme="majorEastAsia" w:cs="Arial" w:hint="eastAsia"/>
          <w:sz w:val="24"/>
          <w:szCs w:val="24"/>
        </w:rPr>
        <w:t>＜家族支援＞・・通所児童の家族に対しての支援</w:t>
      </w:r>
    </w:p>
    <w:p w:rsidR="007303AC" w:rsidRPr="00A16912" w:rsidRDefault="00A90AA3" w:rsidP="00A16912">
      <w:pPr>
        <w:ind w:leftChars="105" w:left="202"/>
        <w:rPr>
          <w:sz w:val="24"/>
          <w:szCs w:val="24"/>
        </w:rPr>
      </w:pPr>
      <w:r w:rsidRPr="00A16912">
        <w:rPr>
          <w:rFonts w:hint="eastAsia"/>
          <w:sz w:val="24"/>
          <w:szCs w:val="24"/>
        </w:rPr>
        <w:t>親子保育の実施や懇談会、学習会を開催し、同じ悩みを持つ保護者同士のつながりをつくりながら保護者や家族の障害受容のサポート</w:t>
      </w:r>
      <w:r w:rsidR="000F2FB5" w:rsidRPr="00A16912">
        <w:rPr>
          <w:rFonts w:hint="eastAsia"/>
          <w:sz w:val="24"/>
          <w:szCs w:val="24"/>
        </w:rPr>
        <w:t>を</w:t>
      </w:r>
      <w:r w:rsidRPr="00A16912">
        <w:rPr>
          <w:rFonts w:hint="eastAsia"/>
          <w:sz w:val="24"/>
          <w:szCs w:val="24"/>
        </w:rPr>
        <w:t>してい</w:t>
      </w:r>
      <w:r w:rsidR="000F2FB5" w:rsidRPr="00A16912">
        <w:rPr>
          <w:rFonts w:hint="eastAsia"/>
          <w:sz w:val="24"/>
          <w:szCs w:val="24"/>
        </w:rPr>
        <w:t>きます。また</w:t>
      </w:r>
      <w:r w:rsidR="00E81008">
        <w:rPr>
          <w:rFonts w:hint="eastAsia"/>
          <w:sz w:val="24"/>
          <w:szCs w:val="24"/>
        </w:rPr>
        <w:t>適正な就学や転</w:t>
      </w:r>
      <w:r w:rsidRPr="00A16912">
        <w:rPr>
          <w:rFonts w:hint="eastAsia"/>
          <w:sz w:val="24"/>
          <w:szCs w:val="24"/>
        </w:rPr>
        <w:t>園について一緒に考え、見学等</w:t>
      </w:r>
      <w:r w:rsidR="000F2FB5" w:rsidRPr="00A16912">
        <w:rPr>
          <w:rFonts w:hint="eastAsia"/>
          <w:sz w:val="24"/>
          <w:szCs w:val="24"/>
        </w:rPr>
        <w:t>行いながら、子どもの立場に立った次の進路決定のサポートをしていきます</w:t>
      </w:r>
      <w:r w:rsidRPr="00A16912">
        <w:rPr>
          <w:rFonts w:hint="eastAsia"/>
          <w:sz w:val="24"/>
          <w:szCs w:val="24"/>
        </w:rPr>
        <w:t>。</w:t>
      </w:r>
    </w:p>
    <w:p w:rsidR="00054F20" w:rsidRPr="00A16912" w:rsidRDefault="00054F20" w:rsidP="00A16912">
      <w:pPr>
        <w:ind w:firstLineChars="100" w:firstLine="223"/>
        <w:rPr>
          <w:rFonts w:asciiTheme="majorEastAsia" w:eastAsiaTheme="majorEastAsia" w:hAnsiTheme="majorEastAsia"/>
          <w:b/>
          <w:sz w:val="24"/>
          <w:szCs w:val="24"/>
        </w:rPr>
      </w:pPr>
    </w:p>
    <w:p w:rsidR="00F36B71" w:rsidRDefault="00F36B71" w:rsidP="00A16912">
      <w:pPr>
        <w:ind w:firstLineChars="100" w:firstLine="222"/>
        <w:rPr>
          <w:rFonts w:asciiTheme="majorEastAsia" w:eastAsiaTheme="majorEastAsia" w:hAnsiTheme="majorEastAsia"/>
          <w:sz w:val="24"/>
          <w:szCs w:val="24"/>
        </w:rPr>
      </w:pPr>
      <w:r>
        <w:rPr>
          <w:rFonts w:asciiTheme="majorEastAsia" w:eastAsiaTheme="majorEastAsia" w:hAnsiTheme="majorEastAsia" w:hint="eastAsia"/>
          <w:sz w:val="24"/>
          <w:szCs w:val="24"/>
        </w:rPr>
        <w:t>①発達相談の在り方を考え</w:t>
      </w:r>
      <w:r w:rsidR="00194675">
        <w:rPr>
          <w:rFonts w:asciiTheme="majorEastAsia" w:eastAsiaTheme="majorEastAsia" w:hAnsiTheme="majorEastAsia" w:hint="eastAsia"/>
          <w:sz w:val="24"/>
          <w:szCs w:val="24"/>
        </w:rPr>
        <w:t>ます</w:t>
      </w:r>
    </w:p>
    <w:p w:rsidR="00FD1124" w:rsidRPr="00B10412" w:rsidRDefault="00F36B71" w:rsidP="00F36B71">
      <w:pPr>
        <w:ind w:leftChars="100" w:left="192"/>
        <w:rPr>
          <w:rFonts w:asciiTheme="minorEastAsia" w:eastAsiaTheme="minorEastAsia" w:hAnsiTheme="minorEastAsia"/>
          <w:sz w:val="24"/>
          <w:szCs w:val="24"/>
        </w:rPr>
      </w:pPr>
      <w:r>
        <w:rPr>
          <w:rFonts w:asciiTheme="majorEastAsia" w:eastAsiaTheme="majorEastAsia" w:hAnsiTheme="majorEastAsia" w:hint="eastAsia"/>
          <w:sz w:val="24"/>
          <w:szCs w:val="24"/>
        </w:rPr>
        <w:t xml:space="preserve">　</w:t>
      </w:r>
      <w:r w:rsidRPr="00B10412">
        <w:rPr>
          <w:rFonts w:asciiTheme="minorEastAsia" w:eastAsiaTheme="minorEastAsia" w:hAnsiTheme="minorEastAsia" w:hint="eastAsia"/>
          <w:sz w:val="24"/>
          <w:szCs w:val="24"/>
        </w:rPr>
        <w:t>現在、臨床心理士が産休・育休に入ってい</w:t>
      </w:r>
      <w:r w:rsidR="002764EF" w:rsidRPr="00B10412">
        <w:rPr>
          <w:rFonts w:asciiTheme="minorEastAsia" w:eastAsiaTheme="minorEastAsia" w:hAnsiTheme="minorEastAsia" w:hint="eastAsia"/>
          <w:sz w:val="24"/>
          <w:szCs w:val="24"/>
        </w:rPr>
        <w:t>ますので</w:t>
      </w:r>
      <w:r w:rsidRPr="00B10412">
        <w:rPr>
          <w:rFonts w:asciiTheme="minorEastAsia" w:eastAsiaTheme="minorEastAsia" w:hAnsiTheme="minorEastAsia" w:hint="eastAsia"/>
          <w:sz w:val="24"/>
          <w:szCs w:val="24"/>
        </w:rPr>
        <w:t>、外部から</w:t>
      </w:r>
      <w:r w:rsidR="002764EF" w:rsidRPr="00B10412">
        <w:rPr>
          <w:rFonts w:asciiTheme="minorEastAsia" w:eastAsiaTheme="minorEastAsia" w:hAnsiTheme="minorEastAsia" w:hint="eastAsia"/>
          <w:sz w:val="24"/>
          <w:szCs w:val="24"/>
        </w:rPr>
        <w:t>臨床心理士にお越し</w:t>
      </w:r>
      <w:r w:rsidRPr="00B10412">
        <w:rPr>
          <w:rFonts w:asciiTheme="minorEastAsia" w:eastAsiaTheme="minorEastAsia" w:hAnsiTheme="minorEastAsia" w:hint="eastAsia"/>
          <w:sz w:val="24"/>
          <w:szCs w:val="24"/>
        </w:rPr>
        <w:t>頂き発達相談を実施してい</w:t>
      </w:r>
      <w:r w:rsidR="00FD1124" w:rsidRPr="00B10412">
        <w:rPr>
          <w:rFonts w:asciiTheme="minorEastAsia" w:eastAsiaTheme="minorEastAsia" w:hAnsiTheme="minorEastAsia" w:hint="eastAsia"/>
          <w:sz w:val="24"/>
          <w:szCs w:val="24"/>
        </w:rPr>
        <w:t>ます</w:t>
      </w:r>
      <w:r w:rsidRPr="00B10412">
        <w:rPr>
          <w:rFonts w:asciiTheme="minorEastAsia" w:eastAsiaTheme="minorEastAsia" w:hAnsiTheme="minorEastAsia" w:hint="eastAsia"/>
          <w:sz w:val="24"/>
          <w:szCs w:val="24"/>
        </w:rPr>
        <w:t>。</w:t>
      </w:r>
      <w:r w:rsidR="005F5020" w:rsidRPr="00B10412">
        <w:rPr>
          <w:rFonts w:asciiTheme="minorEastAsia" w:eastAsiaTheme="minorEastAsia" w:hAnsiTheme="minorEastAsia" w:hint="eastAsia"/>
          <w:sz w:val="24"/>
          <w:szCs w:val="24"/>
        </w:rPr>
        <w:t>昨年度に引き続き</w:t>
      </w:r>
      <w:r w:rsidR="002764EF" w:rsidRPr="00B10412">
        <w:rPr>
          <w:rFonts w:asciiTheme="minorEastAsia" w:eastAsiaTheme="minorEastAsia" w:hAnsiTheme="minorEastAsia" w:hint="eastAsia"/>
          <w:sz w:val="24"/>
          <w:szCs w:val="24"/>
        </w:rPr>
        <w:t>今年度も</w:t>
      </w:r>
      <w:r w:rsidR="005F5020" w:rsidRPr="00B10412">
        <w:rPr>
          <w:rFonts w:asciiTheme="minorEastAsia" w:eastAsiaTheme="minorEastAsia" w:hAnsiTheme="minorEastAsia" w:hint="eastAsia"/>
          <w:sz w:val="24"/>
          <w:szCs w:val="24"/>
        </w:rPr>
        <w:t>、</w:t>
      </w:r>
      <w:r w:rsidRPr="00B10412">
        <w:rPr>
          <w:rFonts w:asciiTheme="minorEastAsia" w:eastAsiaTheme="minorEastAsia" w:hAnsiTheme="minorEastAsia" w:hint="eastAsia"/>
          <w:sz w:val="24"/>
          <w:szCs w:val="24"/>
        </w:rPr>
        <w:t>浜松学院大学短期大学部幼児教育科准教授　志村浩二先生にお越しいただき、コンサルテーション型</w:t>
      </w:r>
      <w:r w:rsidR="00FD1124" w:rsidRPr="00B10412">
        <w:rPr>
          <w:rFonts w:asciiTheme="minorEastAsia" w:eastAsiaTheme="minorEastAsia" w:hAnsiTheme="minorEastAsia" w:hint="eastAsia"/>
          <w:sz w:val="24"/>
          <w:szCs w:val="24"/>
        </w:rPr>
        <w:t>（発達検査はせず、保護者や保育の悩みにお答えいただく形）</w:t>
      </w:r>
      <w:r w:rsidRPr="00B10412">
        <w:rPr>
          <w:rFonts w:asciiTheme="minorEastAsia" w:eastAsiaTheme="minorEastAsia" w:hAnsiTheme="minorEastAsia" w:hint="eastAsia"/>
          <w:sz w:val="24"/>
          <w:szCs w:val="24"/>
        </w:rPr>
        <w:t>の発達相談を実施する予定</w:t>
      </w:r>
      <w:r w:rsidR="00FD1124" w:rsidRPr="00B10412">
        <w:rPr>
          <w:rFonts w:asciiTheme="minorEastAsia" w:eastAsiaTheme="minorEastAsia" w:hAnsiTheme="minorEastAsia" w:hint="eastAsia"/>
          <w:sz w:val="24"/>
          <w:szCs w:val="24"/>
        </w:rPr>
        <w:t>です</w:t>
      </w:r>
      <w:r w:rsidRPr="00B10412">
        <w:rPr>
          <w:rFonts w:asciiTheme="minorEastAsia" w:eastAsiaTheme="minorEastAsia" w:hAnsiTheme="minorEastAsia" w:hint="eastAsia"/>
          <w:sz w:val="24"/>
          <w:szCs w:val="24"/>
        </w:rPr>
        <w:t>が、通園めだかで発達検査をする訳ではないので、子どもの発達段</w:t>
      </w:r>
      <w:r w:rsidR="00E81008" w:rsidRPr="00B10412">
        <w:rPr>
          <w:rFonts w:asciiTheme="minorEastAsia" w:eastAsiaTheme="minorEastAsia" w:hAnsiTheme="minorEastAsia" w:hint="eastAsia"/>
          <w:sz w:val="24"/>
          <w:szCs w:val="24"/>
        </w:rPr>
        <w:t>階をとらえ</w:t>
      </w:r>
      <w:r w:rsidR="002764EF" w:rsidRPr="00B10412">
        <w:rPr>
          <w:rFonts w:asciiTheme="minorEastAsia" w:eastAsiaTheme="minorEastAsia" w:hAnsiTheme="minorEastAsia" w:hint="eastAsia"/>
          <w:sz w:val="24"/>
          <w:szCs w:val="24"/>
        </w:rPr>
        <w:t>にくいというデメリットがあります。</w:t>
      </w:r>
    </w:p>
    <w:p w:rsidR="00F36B71" w:rsidRPr="00B10412" w:rsidRDefault="00486A57" w:rsidP="00FD1124">
      <w:pPr>
        <w:ind w:leftChars="100" w:left="192" w:firstLineChars="100" w:firstLine="222"/>
        <w:rPr>
          <w:rFonts w:asciiTheme="minorEastAsia" w:eastAsiaTheme="minorEastAsia" w:hAnsiTheme="minorEastAsia"/>
          <w:sz w:val="24"/>
          <w:szCs w:val="24"/>
        </w:rPr>
      </w:pPr>
      <w:r w:rsidRPr="00B10412">
        <w:rPr>
          <w:rFonts w:asciiTheme="minorEastAsia" w:eastAsiaTheme="minorEastAsia" w:hAnsiTheme="minorEastAsia" w:hint="eastAsia"/>
          <w:sz w:val="24"/>
          <w:szCs w:val="24"/>
        </w:rPr>
        <w:t>今年</w:t>
      </w:r>
      <w:r w:rsidR="00F36B71" w:rsidRPr="00B10412">
        <w:rPr>
          <w:rFonts w:asciiTheme="minorEastAsia" w:eastAsiaTheme="minorEastAsia" w:hAnsiTheme="minorEastAsia" w:hint="eastAsia"/>
          <w:sz w:val="24"/>
          <w:szCs w:val="24"/>
        </w:rPr>
        <w:t>度は、三重大学准教授　吉田真理子先生に</w:t>
      </w:r>
      <w:r w:rsidR="00C978BA" w:rsidRPr="00B10412">
        <w:rPr>
          <w:rFonts w:asciiTheme="minorEastAsia" w:eastAsiaTheme="minorEastAsia" w:hAnsiTheme="minorEastAsia" w:hint="eastAsia"/>
          <w:sz w:val="24"/>
          <w:szCs w:val="24"/>
        </w:rPr>
        <w:t>も</w:t>
      </w:r>
      <w:r w:rsidR="00F36B71" w:rsidRPr="00B10412">
        <w:rPr>
          <w:rFonts w:asciiTheme="minorEastAsia" w:eastAsiaTheme="minorEastAsia" w:hAnsiTheme="minorEastAsia" w:hint="eastAsia"/>
          <w:sz w:val="24"/>
          <w:szCs w:val="24"/>
        </w:rPr>
        <w:t>お越しいただき、発達検査を含めた発達相談をして頂く予定になってい</w:t>
      </w:r>
      <w:r w:rsidR="00FD1124" w:rsidRPr="00B10412">
        <w:rPr>
          <w:rFonts w:asciiTheme="minorEastAsia" w:eastAsiaTheme="minorEastAsia" w:hAnsiTheme="minorEastAsia" w:hint="eastAsia"/>
          <w:sz w:val="24"/>
          <w:szCs w:val="24"/>
        </w:rPr>
        <w:t>ます。</w:t>
      </w:r>
    </w:p>
    <w:p w:rsidR="00FD1124" w:rsidRPr="00B10412" w:rsidRDefault="00FD1124" w:rsidP="00FD1124">
      <w:pPr>
        <w:ind w:leftChars="100" w:left="192" w:firstLineChars="100" w:firstLine="222"/>
        <w:rPr>
          <w:rFonts w:asciiTheme="minorEastAsia" w:eastAsiaTheme="minorEastAsia" w:hAnsiTheme="minorEastAsia"/>
          <w:sz w:val="24"/>
          <w:szCs w:val="24"/>
        </w:rPr>
      </w:pPr>
      <w:r w:rsidRPr="00B10412">
        <w:rPr>
          <w:rFonts w:asciiTheme="minorEastAsia" w:eastAsiaTheme="minorEastAsia" w:hAnsiTheme="minorEastAsia" w:hint="eastAsia"/>
          <w:sz w:val="24"/>
          <w:szCs w:val="24"/>
        </w:rPr>
        <w:t>二人の先生方の発達相談の在り方が違い、どちらにも良さがあるので、通園めだかとして</w:t>
      </w:r>
      <w:r w:rsidR="00194675" w:rsidRPr="00B10412">
        <w:rPr>
          <w:rFonts w:asciiTheme="minorEastAsia" w:eastAsiaTheme="minorEastAsia" w:hAnsiTheme="minorEastAsia" w:hint="eastAsia"/>
          <w:sz w:val="24"/>
          <w:szCs w:val="24"/>
        </w:rPr>
        <w:t>子どもを</w:t>
      </w:r>
      <w:r w:rsidRPr="00B10412">
        <w:rPr>
          <w:rFonts w:asciiTheme="minorEastAsia" w:eastAsiaTheme="minorEastAsia" w:hAnsiTheme="minorEastAsia" w:hint="eastAsia"/>
          <w:sz w:val="24"/>
          <w:szCs w:val="24"/>
        </w:rPr>
        <w:t>どう振り分けるかを考え、今後の通園めだかの発達相談の在り方を模索する年とし</w:t>
      </w:r>
      <w:r w:rsidR="00C978BA" w:rsidRPr="00B10412">
        <w:rPr>
          <w:rFonts w:asciiTheme="minorEastAsia" w:eastAsiaTheme="minorEastAsia" w:hAnsiTheme="minorEastAsia" w:hint="eastAsia"/>
          <w:sz w:val="24"/>
          <w:szCs w:val="24"/>
        </w:rPr>
        <w:t>ま</w:t>
      </w:r>
      <w:r w:rsidR="00194675" w:rsidRPr="00B10412">
        <w:rPr>
          <w:rFonts w:asciiTheme="minorEastAsia" w:eastAsiaTheme="minorEastAsia" w:hAnsiTheme="minorEastAsia" w:hint="eastAsia"/>
          <w:sz w:val="24"/>
          <w:szCs w:val="24"/>
        </w:rPr>
        <w:t>す</w:t>
      </w:r>
      <w:r w:rsidRPr="00B10412">
        <w:rPr>
          <w:rFonts w:asciiTheme="minorEastAsia" w:eastAsiaTheme="minorEastAsia" w:hAnsiTheme="minorEastAsia" w:hint="eastAsia"/>
          <w:sz w:val="24"/>
          <w:szCs w:val="24"/>
        </w:rPr>
        <w:t>。</w:t>
      </w:r>
    </w:p>
    <w:p w:rsidR="00FD1124" w:rsidRPr="00B10412" w:rsidRDefault="00FD1124" w:rsidP="00FD1124">
      <w:pPr>
        <w:ind w:leftChars="100" w:left="192" w:firstLineChars="100" w:firstLine="222"/>
        <w:rPr>
          <w:rFonts w:asciiTheme="minorEastAsia" w:eastAsiaTheme="minorEastAsia" w:hAnsiTheme="minorEastAsia"/>
          <w:sz w:val="24"/>
          <w:szCs w:val="24"/>
        </w:rPr>
      </w:pPr>
      <w:r w:rsidRPr="00B10412">
        <w:rPr>
          <w:rFonts w:asciiTheme="minorEastAsia" w:eastAsiaTheme="minorEastAsia" w:hAnsiTheme="minorEastAsia" w:hint="eastAsia"/>
          <w:sz w:val="24"/>
          <w:szCs w:val="24"/>
        </w:rPr>
        <w:t>またどちらの発達相談も、発達相談だけで終わらず、職員のケースカン</w:t>
      </w:r>
      <w:r w:rsidR="00486A57" w:rsidRPr="00B10412">
        <w:rPr>
          <w:rFonts w:asciiTheme="minorEastAsia" w:eastAsiaTheme="minorEastAsia" w:hAnsiTheme="minorEastAsia" w:hint="eastAsia"/>
          <w:sz w:val="24"/>
          <w:szCs w:val="24"/>
        </w:rPr>
        <w:t>ファレンスを行い、１年を通じて全園児のケースカンファレンスを</w:t>
      </w:r>
      <w:r w:rsidRPr="00B10412">
        <w:rPr>
          <w:rFonts w:asciiTheme="minorEastAsia" w:eastAsiaTheme="minorEastAsia" w:hAnsiTheme="minorEastAsia" w:hint="eastAsia"/>
          <w:sz w:val="24"/>
          <w:szCs w:val="24"/>
        </w:rPr>
        <w:t>実施することを定例化していき、子どもの最近接領域に迫った</w:t>
      </w:r>
      <w:r w:rsidR="00873EB2" w:rsidRPr="00B10412">
        <w:rPr>
          <w:rFonts w:asciiTheme="minorEastAsia" w:eastAsiaTheme="minorEastAsia" w:hAnsiTheme="minorEastAsia" w:hint="eastAsia"/>
          <w:sz w:val="24"/>
          <w:szCs w:val="24"/>
        </w:rPr>
        <w:t>保育・療育を行います。</w:t>
      </w:r>
    </w:p>
    <w:p w:rsidR="00873EB2" w:rsidRDefault="00873EB2" w:rsidP="00873EB2">
      <w:pPr>
        <w:rPr>
          <w:rFonts w:asciiTheme="majorEastAsia" w:eastAsiaTheme="majorEastAsia" w:hAnsiTheme="majorEastAsia"/>
          <w:sz w:val="24"/>
          <w:szCs w:val="24"/>
        </w:rPr>
      </w:pPr>
    </w:p>
    <w:p w:rsidR="00873EB2" w:rsidRDefault="00E81008" w:rsidP="00873EB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②職員体制の拡充・業務の見直しを行い</w:t>
      </w:r>
      <w:r w:rsidR="00194675">
        <w:rPr>
          <w:rFonts w:asciiTheme="majorEastAsia" w:eastAsiaTheme="majorEastAsia" w:hAnsiTheme="majorEastAsia" w:hint="eastAsia"/>
          <w:sz w:val="24"/>
          <w:szCs w:val="24"/>
        </w:rPr>
        <w:t>ます</w:t>
      </w:r>
    </w:p>
    <w:p w:rsidR="00873EB2" w:rsidRPr="00B10412" w:rsidRDefault="00873EB2" w:rsidP="00873EB2">
      <w:pPr>
        <w:ind w:left="222" w:hangingChars="100" w:hanging="222"/>
        <w:rPr>
          <w:rFonts w:asciiTheme="minorEastAsia" w:eastAsiaTheme="minorEastAsia" w:hAnsiTheme="minorEastAsia"/>
          <w:sz w:val="24"/>
          <w:szCs w:val="24"/>
        </w:rPr>
      </w:pPr>
      <w:r>
        <w:rPr>
          <w:rFonts w:asciiTheme="majorEastAsia" w:eastAsiaTheme="majorEastAsia" w:hAnsiTheme="majorEastAsia" w:hint="eastAsia"/>
          <w:sz w:val="24"/>
          <w:szCs w:val="24"/>
        </w:rPr>
        <w:t xml:space="preserve">　　</w:t>
      </w:r>
      <w:r w:rsidRPr="00B10412">
        <w:rPr>
          <w:rFonts w:asciiTheme="minorEastAsia" w:eastAsiaTheme="minorEastAsia" w:hAnsiTheme="minorEastAsia" w:hint="eastAsia"/>
          <w:sz w:val="24"/>
          <w:szCs w:val="24"/>
        </w:rPr>
        <w:t>児童発達支援センターは、職員の最低基準があり、専門性が高く望まれるところではありま</w:t>
      </w:r>
      <w:r w:rsidR="00486A57" w:rsidRPr="00B10412">
        <w:rPr>
          <w:rFonts w:asciiTheme="minorEastAsia" w:eastAsiaTheme="minorEastAsia" w:hAnsiTheme="minorEastAsia" w:hint="eastAsia"/>
          <w:sz w:val="24"/>
          <w:szCs w:val="24"/>
        </w:rPr>
        <w:t>すが、現状は保育士不足・常勤職員の割合が全体の職員の２５％と</w:t>
      </w:r>
      <w:r w:rsidRPr="00B10412">
        <w:rPr>
          <w:rFonts w:asciiTheme="minorEastAsia" w:eastAsiaTheme="minorEastAsia" w:hAnsiTheme="minorEastAsia" w:hint="eastAsia"/>
          <w:sz w:val="24"/>
          <w:szCs w:val="24"/>
        </w:rPr>
        <w:t>低く、正規職員の職責・職務が大きくなっている現状があります。</w:t>
      </w:r>
    </w:p>
    <w:p w:rsidR="00486A57" w:rsidRPr="00B10412" w:rsidRDefault="00873EB2" w:rsidP="00873EB2">
      <w:pPr>
        <w:ind w:left="222" w:hangingChars="100" w:hanging="222"/>
        <w:rPr>
          <w:rFonts w:asciiTheme="minorEastAsia" w:eastAsiaTheme="minorEastAsia" w:hAnsiTheme="minorEastAsia"/>
          <w:sz w:val="24"/>
          <w:szCs w:val="24"/>
        </w:rPr>
      </w:pPr>
      <w:r w:rsidRPr="00B10412">
        <w:rPr>
          <w:rFonts w:asciiTheme="minorEastAsia" w:eastAsiaTheme="minorEastAsia" w:hAnsiTheme="minorEastAsia" w:hint="eastAsia"/>
          <w:sz w:val="24"/>
          <w:szCs w:val="24"/>
        </w:rPr>
        <w:t xml:space="preserve">　　センターとしてしなければならない業務</w:t>
      </w:r>
      <w:r w:rsidR="00486A57" w:rsidRPr="00B10412">
        <w:rPr>
          <w:rFonts w:asciiTheme="minorEastAsia" w:eastAsiaTheme="minorEastAsia" w:hAnsiTheme="minorEastAsia" w:hint="eastAsia"/>
          <w:sz w:val="24"/>
          <w:szCs w:val="24"/>
        </w:rPr>
        <w:t>を分散するためにも、業務と役割分担の見直</w:t>
      </w:r>
      <w:r w:rsidR="00486A57" w:rsidRPr="00B10412">
        <w:rPr>
          <w:rFonts w:asciiTheme="minorEastAsia" w:eastAsiaTheme="minorEastAsia" w:hAnsiTheme="minorEastAsia" w:hint="eastAsia"/>
          <w:sz w:val="24"/>
          <w:szCs w:val="24"/>
        </w:rPr>
        <w:lastRenderedPageBreak/>
        <w:t>し、</w:t>
      </w:r>
      <w:r w:rsidRPr="00B10412">
        <w:rPr>
          <w:rFonts w:asciiTheme="minorEastAsia" w:eastAsiaTheme="minorEastAsia" w:hAnsiTheme="minorEastAsia" w:hint="eastAsia"/>
          <w:sz w:val="24"/>
          <w:szCs w:val="24"/>
        </w:rPr>
        <w:t>システム化</w:t>
      </w:r>
      <w:r w:rsidR="00486A57" w:rsidRPr="00B10412">
        <w:rPr>
          <w:rFonts w:asciiTheme="minorEastAsia" w:eastAsiaTheme="minorEastAsia" w:hAnsiTheme="minorEastAsia" w:hint="eastAsia"/>
          <w:sz w:val="24"/>
          <w:szCs w:val="24"/>
        </w:rPr>
        <w:t>、書類の簡素化を進めます。</w:t>
      </w:r>
    </w:p>
    <w:p w:rsidR="00873EB2" w:rsidRPr="00B10412" w:rsidRDefault="00873EB2" w:rsidP="00873EB2">
      <w:pPr>
        <w:ind w:left="222" w:hangingChars="100" w:hanging="222"/>
        <w:rPr>
          <w:rFonts w:asciiTheme="minorEastAsia" w:eastAsiaTheme="minorEastAsia" w:hAnsiTheme="minorEastAsia"/>
          <w:sz w:val="24"/>
          <w:szCs w:val="24"/>
        </w:rPr>
      </w:pPr>
      <w:r w:rsidRPr="00B10412">
        <w:rPr>
          <w:rFonts w:asciiTheme="minorEastAsia" w:eastAsiaTheme="minorEastAsia" w:hAnsiTheme="minorEastAsia" w:hint="eastAsia"/>
          <w:sz w:val="24"/>
          <w:szCs w:val="24"/>
        </w:rPr>
        <w:t xml:space="preserve">　　また非常勤職員の常勤化や、各年代に保育に責任をもつ職員が配置できるよう計画的に職員採用を考えていきます。</w:t>
      </w:r>
    </w:p>
    <w:p w:rsidR="00BD4CD8" w:rsidRPr="00B10412" w:rsidRDefault="00873EB2" w:rsidP="00BD4CD8">
      <w:pPr>
        <w:ind w:left="222" w:hangingChars="100" w:hanging="222"/>
        <w:rPr>
          <w:rFonts w:asciiTheme="minorEastAsia" w:eastAsiaTheme="minorEastAsia" w:hAnsiTheme="minorEastAsia"/>
          <w:sz w:val="24"/>
          <w:szCs w:val="24"/>
        </w:rPr>
      </w:pPr>
      <w:r w:rsidRPr="00B10412">
        <w:rPr>
          <w:rFonts w:asciiTheme="minorEastAsia" w:eastAsiaTheme="minorEastAsia" w:hAnsiTheme="minorEastAsia" w:hint="eastAsia"/>
          <w:sz w:val="24"/>
          <w:szCs w:val="24"/>
        </w:rPr>
        <w:t xml:space="preserve">　　職員募集をしても、資格を取得している職員がなかなか見つからない現状もあり、資格がなくてもやる気があれば</w:t>
      </w:r>
      <w:r w:rsidR="00BD4CD8" w:rsidRPr="00B10412">
        <w:rPr>
          <w:rFonts w:asciiTheme="minorEastAsia" w:eastAsiaTheme="minorEastAsia" w:hAnsiTheme="minorEastAsia" w:hint="eastAsia"/>
          <w:sz w:val="24"/>
          <w:szCs w:val="24"/>
        </w:rPr>
        <w:t>非常勤職員で雇用しながら、２年後に資格を取得してもらうこと</w:t>
      </w:r>
      <w:r w:rsidR="00C978BA" w:rsidRPr="00B10412">
        <w:rPr>
          <w:rFonts w:asciiTheme="minorEastAsia" w:eastAsiaTheme="minorEastAsia" w:hAnsiTheme="minorEastAsia" w:hint="eastAsia"/>
          <w:sz w:val="24"/>
          <w:szCs w:val="24"/>
        </w:rPr>
        <w:t>も</w:t>
      </w:r>
      <w:r w:rsidR="00BD4CD8" w:rsidRPr="00B10412">
        <w:rPr>
          <w:rFonts w:asciiTheme="minorEastAsia" w:eastAsiaTheme="minorEastAsia" w:hAnsiTheme="minorEastAsia" w:hint="eastAsia"/>
          <w:sz w:val="24"/>
          <w:szCs w:val="24"/>
        </w:rPr>
        <w:t>視野に入れて、職員体制の拡充をすすめます。</w:t>
      </w:r>
    </w:p>
    <w:p w:rsidR="00BD4CD8" w:rsidRDefault="00BD4CD8" w:rsidP="00BD4CD8">
      <w:pPr>
        <w:ind w:left="222" w:hangingChars="100" w:hanging="222"/>
        <w:rPr>
          <w:rFonts w:asciiTheme="majorEastAsia" w:eastAsiaTheme="majorEastAsia" w:hAnsiTheme="majorEastAsia"/>
          <w:sz w:val="24"/>
          <w:szCs w:val="24"/>
        </w:rPr>
      </w:pPr>
    </w:p>
    <w:p w:rsidR="00BD4CD8" w:rsidRDefault="00BD4CD8" w:rsidP="00BD4CD8">
      <w:pPr>
        <w:ind w:left="222" w:hangingChars="100" w:hanging="222"/>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③保育技術の研鑽</w:t>
      </w:r>
    </w:p>
    <w:p w:rsidR="00BD4CD8" w:rsidRPr="00B10412" w:rsidRDefault="00BD4CD8" w:rsidP="00BD4CD8">
      <w:pPr>
        <w:ind w:left="222" w:hangingChars="100" w:hanging="222"/>
        <w:rPr>
          <w:rFonts w:asciiTheme="minorEastAsia" w:eastAsiaTheme="minorEastAsia" w:hAnsiTheme="minorEastAsia"/>
          <w:sz w:val="24"/>
          <w:szCs w:val="24"/>
        </w:rPr>
      </w:pPr>
      <w:r>
        <w:rPr>
          <w:rFonts w:asciiTheme="majorEastAsia" w:eastAsiaTheme="majorEastAsia" w:hAnsiTheme="majorEastAsia" w:hint="eastAsia"/>
          <w:sz w:val="24"/>
          <w:szCs w:val="24"/>
        </w:rPr>
        <w:t xml:space="preserve">　　</w:t>
      </w:r>
      <w:r w:rsidRPr="00B10412">
        <w:rPr>
          <w:rFonts w:asciiTheme="minorEastAsia" w:eastAsiaTheme="minorEastAsia" w:hAnsiTheme="minorEastAsia" w:hint="eastAsia"/>
          <w:sz w:val="24"/>
          <w:szCs w:val="24"/>
        </w:rPr>
        <w:t>通園めだかの職員は、通常の保育所や幼稚園での勤務経験がない職員が多く、保育という所では技術面で未熟なところ</w:t>
      </w:r>
      <w:r w:rsidR="00C978BA" w:rsidRPr="00B10412">
        <w:rPr>
          <w:rFonts w:asciiTheme="minorEastAsia" w:eastAsiaTheme="minorEastAsia" w:hAnsiTheme="minorEastAsia" w:hint="eastAsia"/>
          <w:sz w:val="24"/>
          <w:szCs w:val="24"/>
        </w:rPr>
        <w:t>が</w:t>
      </w:r>
      <w:r w:rsidRPr="00B10412">
        <w:rPr>
          <w:rFonts w:asciiTheme="minorEastAsia" w:eastAsiaTheme="minorEastAsia" w:hAnsiTheme="minorEastAsia" w:hint="eastAsia"/>
          <w:sz w:val="24"/>
          <w:szCs w:val="24"/>
        </w:rPr>
        <w:t>あ</w:t>
      </w:r>
      <w:r w:rsidR="00194675" w:rsidRPr="00B10412">
        <w:rPr>
          <w:rFonts w:asciiTheme="minorEastAsia" w:eastAsiaTheme="minorEastAsia" w:hAnsiTheme="minorEastAsia" w:hint="eastAsia"/>
          <w:sz w:val="24"/>
          <w:szCs w:val="24"/>
        </w:rPr>
        <w:t>ります</w:t>
      </w:r>
      <w:r w:rsidRPr="00B10412">
        <w:rPr>
          <w:rFonts w:asciiTheme="minorEastAsia" w:eastAsiaTheme="minorEastAsia" w:hAnsiTheme="minorEastAsia" w:hint="eastAsia"/>
          <w:sz w:val="24"/>
          <w:szCs w:val="24"/>
        </w:rPr>
        <w:t>。特に年齢を</w:t>
      </w:r>
      <w:r w:rsidR="00E62A51" w:rsidRPr="00B10412">
        <w:rPr>
          <w:rFonts w:asciiTheme="minorEastAsia" w:eastAsiaTheme="minorEastAsia" w:hAnsiTheme="minorEastAsia" w:hint="eastAsia"/>
          <w:sz w:val="24"/>
          <w:szCs w:val="24"/>
        </w:rPr>
        <w:t>意識した集団作りでは、もっと学ばなくてはならないと感じ</w:t>
      </w:r>
      <w:r w:rsidR="00194675" w:rsidRPr="00B10412">
        <w:rPr>
          <w:rFonts w:asciiTheme="minorEastAsia" w:eastAsiaTheme="minorEastAsia" w:hAnsiTheme="minorEastAsia" w:hint="eastAsia"/>
          <w:sz w:val="24"/>
          <w:szCs w:val="24"/>
        </w:rPr>
        <w:t>ています</w:t>
      </w:r>
      <w:r w:rsidR="00E62A51" w:rsidRPr="00B10412">
        <w:rPr>
          <w:rFonts w:asciiTheme="minorEastAsia" w:eastAsiaTheme="minorEastAsia" w:hAnsiTheme="minorEastAsia" w:hint="eastAsia"/>
          <w:sz w:val="24"/>
          <w:szCs w:val="24"/>
        </w:rPr>
        <w:t>。</w:t>
      </w:r>
    </w:p>
    <w:p w:rsidR="00E62A51" w:rsidRPr="00B10412" w:rsidRDefault="00E62A51" w:rsidP="00BD4CD8">
      <w:pPr>
        <w:ind w:left="222" w:hangingChars="100" w:hanging="222"/>
        <w:rPr>
          <w:rFonts w:asciiTheme="minorEastAsia" w:eastAsiaTheme="minorEastAsia" w:hAnsiTheme="minorEastAsia"/>
          <w:sz w:val="24"/>
          <w:szCs w:val="24"/>
        </w:rPr>
      </w:pPr>
      <w:r w:rsidRPr="00B10412">
        <w:rPr>
          <w:rFonts w:asciiTheme="minorEastAsia" w:eastAsiaTheme="minorEastAsia" w:hAnsiTheme="minorEastAsia" w:hint="eastAsia"/>
          <w:sz w:val="24"/>
          <w:szCs w:val="24"/>
        </w:rPr>
        <w:t xml:space="preserve">　　一人一人の発達段階をとらえながら、集団で保育をするという通園の保育の</w:t>
      </w:r>
      <w:r w:rsidR="00194675" w:rsidRPr="00B10412">
        <w:rPr>
          <w:rFonts w:asciiTheme="minorEastAsia" w:eastAsiaTheme="minorEastAsia" w:hAnsiTheme="minorEastAsia" w:hint="eastAsia"/>
          <w:sz w:val="24"/>
          <w:szCs w:val="24"/>
        </w:rPr>
        <w:t>やり方</w:t>
      </w:r>
      <w:r w:rsidRPr="00B10412">
        <w:rPr>
          <w:rFonts w:asciiTheme="minorEastAsia" w:eastAsiaTheme="minorEastAsia" w:hAnsiTheme="minorEastAsia" w:hint="eastAsia"/>
          <w:sz w:val="24"/>
          <w:szCs w:val="24"/>
        </w:rPr>
        <w:t>は職員集団の中で定着してき</w:t>
      </w:r>
      <w:r w:rsidR="002764EF" w:rsidRPr="00B10412">
        <w:rPr>
          <w:rFonts w:asciiTheme="minorEastAsia" w:eastAsiaTheme="minorEastAsia" w:hAnsiTheme="minorEastAsia" w:hint="eastAsia"/>
          <w:sz w:val="24"/>
          <w:szCs w:val="24"/>
        </w:rPr>
        <w:t>つつある</w:t>
      </w:r>
      <w:r w:rsidRPr="00B10412">
        <w:rPr>
          <w:rFonts w:asciiTheme="minorEastAsia" w:eastAsiaTheme="minorEastAsia" w:hAnsiTheme="minorEastAsia" w:hint="eastAsia"/>
          <w:sz w:val="24"/>
          <w:szCs w:val="24"/>
        </w:rPr>
        <w:t>ので、次のステップに進むために</w:t>
      </w:r>
      <w:r w:rsidR="00194675" w:rsidRPr="00B10412">
        <w:rPr>
          <w:rFonts w:asciiTheme="minorEastAsia" w:eastAsiaTheme="minorEastAsia" w:hAnsiTheme="minorEastAsia" w:hint="eastAsia"/>
          <w:sz w:val="24"/>
          <w:szCs w:val="24"/>
        </w:rPr>
        <w:t>も</w:t>
      </w:r>
      <w:r w:rsidRPr="00B10412">
        <w:rPr>
          <w:rFonts w:asciiTheme="minorEastAsia" w:eastAsiaTheme="minorEastAsia" w:hAnsiTheme="minorEastAsia" w:hint="eastAsia"/>
          <w:sz w:val="24"/>
          <w:szCs w:val="24"/>
        </w:rPr>
        <w:t>、保育所や他の施設への実習</w:t>
      </w:r>
      <w:r w:rsidR="00E81008" w:rsidRPr="00B10412">
        <w:rPr>
          <w:rFonts w:asciiTheme="minorEastAsia" w:eastAsiaTheme="minorEastAsia" w:hAnsiTheme="minorEastAsia" w:hint="eastAsia"/>
          <w:sz w:val="24"/>
          <w:szCs w:val="24"/>
        </w:rPr>
        <w:t>・研修会への参加</w:t>
      </w:r>
      <w:r w:rsidRPr="00B10412">
        <w:rPr>
          <w:rFonts w:asciiTheme="minorEastAsia" w:eastAsiaTheme="minorEastAsia" w:hAnsiTheme="minorEastAsia" w:hint="eastAsia"/>
          <w:sz w:val="24"/>
          <w:szCs w:val="24"/>
        </w:rPr>
        <w:t>などを</w:t>
      </w:r>
      <w:r w:rsidR="00194675" w:rsidRPr="00B10412">
        <w:rPr>
          <w:rFonts w:asciiTheme="minorEastAsia" w:eastAsiaTheme="minorEastAsia" w:hAnsiTheme="minorEastAsia" w:hint="eastAsia"/>
          <w:sz w:val="24"/>
          <w:szCs w:val="24"/>
        </w:rPr>
        <w:t>計画し</w:t>
      </w:r>
      <w:r w:rsidRPr="00B10412">
        <w:rPr>
          <w:rFonts w:asciiTheme="minorEastAsia" w:eastAsiaTheme="minorEastAsia" w:hAnsiTheme="minorEastAsia" w:hint="eastAsia"/>
          <w:sz w:val="24"/>
          <w:szCs w:val="24"/>
        </w:rPr>
        <w:t>、</w:t>
      </w:r>
      <w:r w:rsidR="00194675" w:rsidRPr="00B10412">
        <w:rPr>
          <w:rFonts w:asciiTheme="minorEastAsia" w:eastAsiaTheme="minorEastAsia" w:hAnsiTheme="minorEastAsia" w:hint="eastAsia"/>
          <w:sz w:val="24"/>
          <w:szCs w:val="24"/>
        </w:rPr>
        <w:t>職員の保育技術の研鑽に努めます。</w:t>
      </w:r>
    </w:p>
    <w:p w:rsidR="00FD1124" w:rsidRPr="00B10412" w:rsidRDefault="00FD1124" w:rsidP="00FD1124">
      <w:pPr>
        <w:ind w:leftChars="100" w:left="192" w:firstLineChars="100" w:firstLine="222"/>
        <w:rPr>
          <w:rFonts w:asciiTheme="minorEastAsia" w:eastAsiaTheme="minorEastAsia" w:hAnsiTheme="minorEastAsia"/>
          <w:sz w:val="24"/>
          <w:szCs w:val="24"/>
        </w:rPr>
      </w:pPr>
    </w:p>
    <w:p w:rsidR="0075243F" w:rsidRPr="00B10412" w:rsidRDefault="00194675" w:rsidP="00194675">
      <w:pPr>
        <w:rPr>
          <w:rFonts w:asciiTheme="majorEastAsia" w:eastAsiaTheme="majorEastAsia" w:hAnsiTheme="majorEastAsia"/>
          <w:sz w:val="24"/>
          <w:szCs w:val="24"/>
        </w:rPr>
      </w:pPr>
      <w:r>
        <w:rPr>
          <w:rFonts w:hint="eastAsia"/>
          <w:sz w:val="24"/>
          <w:szCs w:val="24"/>
        </w:rPr>
        <w:t xml:space="preserve">　</w:t>
      </w:r>
      <w:r w:rsidRPr="00B10412">
        <w:rPr>
          <w:rFonts w:asciiTheme="majorEastAsia" w:eastAsiaTheme="majorEastAsia" w:hAnsiTheme="majorEastAsia" w:hint="eastAsia"/>
          <w:sz w:val="24"/>
          <w:szCs w:val="24"/>
        </w:rPr>
        <w:t>④主任を中心</w:t>
      </w:r>
      <w:r w:rsidR="00C978BA" w:rsidRPr="00B10412">
        <w:rPr>
          <w:rFonts w:asciiTheme="majorEastAsia" w:eastAsiaTheme="majorEastAsia" w:hAnsiTheme="majorEastAsia" w:hint="eastAsia"/>
          <w:sz w:val="24"/>
          <w:szCs w:val="24"/>
        </w:rPr>
        <w:t>とした</w:t>
      </w:r>
      <w:r w:rsidRPr="00B10412">
        <w:rPr>
          <w:rFonts w:asciiTheme="majorEastAsia" w:eastAsiaTheme="majorEastAsia" w:hAnsiTheme="majorEastAsia" w:hint="eastAsia"/>
          <w:sz w:val="24"/>
          <w:szCs w:val="24"/>
        </w:rPr>
        <w:t>保護者集団つくり</w:t>
      </w:r>
    </w:p>
    <w:p w:rsidR="00194675" w:rsidRDefault="00194675" w:rsidP="00194675">
      <w:pPr>
        <w:ind w:left="222" w:hangingChars="100" w:hanging="222"/>
        <w:rPr>
          <w:sz w:val="24"/>
          <w:szCs w:val="24"/>
        </w:rPr>
      </w:pPr>
      <w:r>
        <w:rPr>
          <w:rFonts w:hint="eastAsia"/>
          <w:sz w:val="24"/>
          <w:szCs w:val="24"/>
        </w:rPr>
        <w:t xml:space="preserve">　　管理者が地域支援を主に担うことになりま</w:t>
      </w:r>
      <w:r w:rsidR="00C978BA">
        <w:rPr>
          <w:rFonts w:hint="eastAsia"/>
          <w:sz w:val="24"/>
          <w:szCs w:val="24"/>
        </w:rPr>
        <w:t>す</w:t>
      </w:r>
      <w:r>
        <w:rPr>
          <w:rFonts w:hint="eastAsia"/>
          <w:sz w:val="24"/>
          <w:szCs w:val="24"/>
        </w:rPr>
        <w:t>ので、通園めだかの中の発達支援・家族支援は主任を中心に行っていきます。</w:t>
      </w:r>
    </w:p>
    <w:p w:rsidR="00CC0F11" w:rsidRDefault="00194675" w:rsidP="00CC0F11">
      <w:pPr>
        <w:ind w:left="222" w:hangingChars="100" w:hanging="222"/>
        <w:rPr>
          <w:sz w:val="24"/>
          <w:szCs w:val="24"/>
        </w:rPr>
      </w:pPr>
      <w:r>
        <w:rPr>
          <w:rFonts w:hint="eastAsia"/>
          <w:sz w:val="24"/>
          <w:szCs w:val="24"/>
        </w:rPr>
        <w:t xml:space="preserve">　　主任が、保護者学習会・保護者懇談会・親子保育について年間計画をたて</w:t>
      </w:r>
      <w:r w:rsidR="00C978BA">
        <w:rPr>
          <w:rFonts w:hint="eastAsia"/>
          <w:sz w:val="24"/>
          <w:szCs w:val="24"/>
        </w:rPr>
        <w:t>やりき</w:t>
      </w:r>
      <w:r w:rsidR="00EF609F">
        <w:rPr>
          <w:rFonts w:hint="eastAsia"/>
          <w:sz w:val="24"/>
          <w:szCs w:val="24"/>
        </w:rPr>
        <w:t>ることと</w:t>
      </w:r>
      <w:r>
        <w:rPr>
          <w:rFonts w:hint="eastAsia"/>
          <w:sz w:val="24"/>
          <w:szCs w:val="24"/>
        </w:rPr>
        <w:t>、</w:t>
      </w:r>
      <w:r w:rsidR="00EF609F">
        <w:rPr>
          <w:rFonts w:hint="eastAsia"/>
          <w:sz w:val="24"/>
          <w:szCs w:val="24"/>
        </w:rPr>
        <w:t>市町が実施する発達相談に同行するなど、家族支援に責任を持ちます。また日頃より、積極的に全保護者に声をかけ、</w:t>
      </w:r>
      <w:r>
        <w:rPr>
          <w:rFonts w:hint="eastAsia"/>
          <w:sz w:val="24"/>
          <w:szCs w:val="24"/>
        </w:rPr>
        <w:t>保護者の悩み</w:t>
      </w:r>
      <w:r w:rsidR="00EF609F">
        <w:rPr>
          <w:rFonts w:hint="eastAsia"/>
          <w:sz w:val="24"/>
          <w:szCs w:val="24"/>
        </w:rPr>
        <w:t>や障がい受容に寄り添うとともに、</w:t>
      </w:r>
      <w:r>
        <w:rPr>
          <w:rFonts w:hint="eastAsia"/>
          <w:sz w:val="24"/>
          <w:szCs w:val="24"/>
        </w:rPr>
        <w:t>今必要なことに手立てをう</w:t>
      </w:r>
      <w:r w:rsidR="00EF609F">
        <w:rPr>
          <w:rFonts w:hint="eastAsia"/>
          <w:sz w:val="24"/>
          <w:szCs w:val="24"/>
        </w:rPr>
        <w:t>っていくことで、</w:t>
      </w:r>
      <w:r>
        <w:rPr>
          <w:rFonts w:hint="eastAsia"/>
          <w:sz w:val="24"/>
          <w:szCs w:val="24"/>
        </w:rPr>
        <w:t>保護者の</w:t>
      </w:r>
      <w:r w:rsidR="00EF609F">
        <w:rPr>
          <w:rFonts w:hint="eastAsia"/>
          <w:sz w:val="24"/>
          <w:szCs w:val="24"/>
        </w:rPr>
        <w:t>信頼が主任に集まるようにしていきます。</w:t>
      </w:r>
    </w:p>
    <w:p w:rsidR="00CC0F11" w:rsidRDefault="00CC0F11" w:rsidP="00CC0F11">
      <w:pPr>
        <w:ind w:left="222" w:hangingChars="100" w:hanging="222"/>
        <w:rPr>
          <w:sz w:val="24"/>
          <w:szCs w:val="24"/>
        </w:rPr>
      </w:pPr>
    </w:p>
    <w:p w:rsidR="00CC0F11" w:rsidRPr="00B10412" w:rsidRDefault="00CC0F11" w:rsidP="00CC0F11">
      <w:pPr>
        <w:ind w:left="222" w:hangingChars="100" w:hanging="222"/>
        <w:rPr>
          <w:rFonts w:asciiTheme="majorEastAsia" w:eastAsiaTheme="majorEastAsia" w:hAnsiTheme="majorEastAsia" w:cs="ＭＳ 明朝"/>
          <w:sz w:val="24"/>
          <w:szCs w:val="24"/>
        </w:rPr>
      </w:pPr>
      <w:r w:rsidRPr="00B10412">
        <w:rPr>
          <w:rFonts w:asciiTheme="majorEastAsia" w:eastAsiaTheme="majorEastAsia" w:hAnsiTheme="majorEastAsia" w:hint="eastAsia"/>
          <w:sz w:val="24"/>
          <w:szCs w:val="24"/>
        </w:rPr>
        <w:t xml:space="preserve">　</w:t>
      </w:r>
      <w:r w:rsidRPr="00B10412">
        <w:rPr>
          <w:rFonts w:asciiTheme="majorEastAsia" w:eastAsiaTheme="majorEastAsia" w:hAnsiTheme="majorEastAsia" w:cs="ＭＳ 明朝" w:hint="eastAsia"/>
          <w:sz w:val="24"/>
          <w:szCs w:val="24"/>
        </w:rPr>
        <w:t>⑤並行通園について</w:t>
      </w:r>
      <w:r w:rsidR="00C978BA" w:rsidRPr="00B10412">
        <w:rPr>
          <w:rFonts w:asciiTheme="majorEastAsia" w:eastAsiaTheme="majorEastAsia" w:hAnsiTheme="majorEastAsia" w:cs="ＭＳ 明朝" w:hint="eastAsia"/>
          <w:sz w:val="24"/>
          <w:szCs w:val="24"/>
        </w:rPr>
        <w:t>検討</w:t>
      </w:r>
      <w:r w:rsidRPr="00B10412">
        <w:rPr>
          <w:rFonts w:asciiTheme="majorEastAsia" w:eastAsiaTheme="majorEastAsia" w:hAnsiTheme="majorEastAsia" w:cs="ＭＳ 明朝" w:hint="eastAsia"/>
          <w:sz w:val="24"/>
          <w:szCs w:val="24"/>
        </w:rPr>
        <w:t>します</w:t>
      </w:r>
    </w:p>
    <w:p w:rsidR="00CC0F11" w:rsidRDefault="00CC0F11" w:rsidP="00CC0F11">
      <w:pPr>
        <w:ind w:left="222" w:hangingChars="100" w:hanging="222"/>
        <w:rPr>
          <w:sz w:val="24"/>
          <w:szCs w:val="24"/>
        </w:rPr>
      </w:pPr>
      <w:r>
        <w:rPr>
          <w:rFonts w:hint="eastAsia"/>
          <w:sz w:val="24"/>
          <w:szCs w:val="24"/>
        </w:rPr>
        <w:t xml:space="preserve">　　毎日通園</w:t>
      </w:r>
      <w:r w:rsidR="00C978BA">
        <w:rPr>
          <w:rFonts w:hint="eastAsia"/>
          <w:sz w:val="24"/>
          <w:szCs w:val="24"/>
        </w:rPr>
        <w:t>を希望する</w:t>
      </w:r>
      <w:r>
        <w:rPr>
          <w:rFonts w:hint="eastAsia"/>
          <w:sz w:val="24"/>
          <w:szCs w:val="24"/>
        </w:rPr>
        <w:t>子どもの数</w:t>
      </w:r>
      <w:r w:rsidR="00C978BA">
        <w:rPr>
          <w:rFonts w:hint="eastAsia"/>
          <w:sz w:val="24"/>
          <w:szCs w:val="24"/>
        </w:rPr>
        <w:t>が</w:t>
      </w:r>
      <w:r>
        <w:rPr>
          <w:rFonts w:hint="eastAsia"/>
          <w:sz w:val="24"/>
          <w:szCs w:val="24"/>
        </w:rPr>
        <w:t>増えてきたことから、少し課題</w:t>
      </w:r>
      <w:r w:rsidR="001768E8">
        <w:rPr>
          <w:rFonts w:hint="eastAsia"/>
          <w:sz w:val="24"/>
          <w:szCs w:val="24"/>
        </w:rPr>
        <w:t>を残し</w:t>
      </w:r>
      <w:r w:rsidR="002764EF">
        <w:rPr>
          <w:rFonts w:hint="eastAsia"/>
          <w:sz w:val="24"/>
          <w:szCs w:val="24"/>
        </w:rPr>
        <w:t>ながら</w:t>
      </w:r>
      <w:r w:rsidR="001768E8">
        <w:rPr>
          <w:rFonts w:hint="eastAsia"/>
          <w:sz w:val="24"/>
          <w:szCs w:val="24"/>
        </w:rPr>
        <w:t>地域の保育所や幼稚園へ転園</w:t>
      </w:r>
      <w:r w:rsidR="002764EF">
        <w:rPr>
          <w:rFonts w:hint="eastAsia"/>
          <w:sz w:val="24"/>
          <w:szCs w:val="24"/>
        </w:rPr>
        <w:t>する</w:t>
      </w:r>
      <w:r w:rsidR="001768E8">
        <w:rPr>
          <w:rFonts w:hint="eastAsia"/>
          <w:sz w:val="24"/>
          <w:szCs w:val="24"/>
        </w:rPr>
        <w:t>子どもが増えて</w:t>
      </w:r>
      <w:r>
        <w:rPr>
          <w:rFonts w:hint="eastAsia"/>
          <w:sz w:val="24"/>
          <w:szCs w:val="24"/>
        </w:rPr>
        <w:t>います。また、</w:t>
      </w:r>
      <w:r w:rsidR="00720042">
        <w:rPr>
          <w:rFonts w:hint="eastAsia"/>
          <w:sz w:val="24"/>
          <w:szCs w:val="24"/>
        </w:rPr>
        <w:t>毎日通園へ通うほどではないですが保育所では少ししんどいという子どもも地域には</w:t>
      </w:r>
      <w:r w:rsidR="00C978BA">
        <w:rPr>
          <w:rFonts w:hint="eastAsia"/>
          <w:sz w:val="24"/>
          <w:szCs w:val="24"/>
        </w:rPr>
        <w:t>沢山</w:t>
      </w:r>
      <w:r w:rsidR="00720042">
        <w:rPr>
          <w:rFonts w:hint="eastAsia"/>
          <w:sz w:val="24"/>
          <w:szCs w:val="24"/>
        </w:rPr>
        <w:t>います。これまで月２回わんぱく教室という形で土曜日の開催をしてきましたが、それでは療育というほどの成果を出すこともできず、大変中途半端な状態となっています。</w:t>
      </w:r>
    </w:p>
    <w:p w:rsidR="00720042" w:rsidRDefault="00720042" w:rsidP="00CC0F11">
      <w:pPr>
        <w:ind w:left="222" w:hangingChars="100" w:hanging="222"/>
        <w:rPr>
          <w:sz w:val="24"/>
          <w:szCs w:val="24"/>
        </w:rPr>
      </w:pPr>
      <w:r>
        <w:rPr>
          <w:rFonts w:hint="eastAsia"/>
          <w:sz w:val="24"/>
          <w:szCs w:val="24"/>
        </w:rPr>
        <w:t xml:space="preserve">　　そこで、平日に週１回利用できる並行通園について、今後どのような形で実施できるかを１年かけて</w:t>
      </w:r>
      <w:r w:rsidR="00C978BA">
        <w:rPr>
          <w:rFonts w:hint="eastAsia"/>
          <w:sz w:val="24"/>
          <w:szCs w:val="24"/>
        </w:rPr>
        <w:t>検討</w:t>
      </w:r>
      <w:r>
        <w:rPr>
          <w:rFonts w:hint="eastAsia"/>
          <w:sz w:val="24"/>
          <w:szCs w:val="24"/>
        </w:rPr>
        <w:t>し、平成３１年度からスタートできるよう</w:t>
      </w:r>
      <w:r w:rsidR="002764EF">
        <w:rPr>
          <w:rFonts w:hint="eastAsia"/>
          <w:sz w:val="24"/>
          <w:szCs w:val="24"/>
        </w:rPr>
        <w:t>準備を行います</w:t>
      </w:r>
      <w:r>
        <w:rPr>
          <w:rFonts w:hint="eastAsia"/>
          <w:sz w:val="24"/>
          <w:szCs w:val="24"/>
        </w:rPr>
        <w:t>。</w:t>
      </w:r>
    </w:p>
    <w:p w:rsidR="00EF609F" w:rsidRPr="00194675" w:rsidRDefault="00EF609F" w:rsidP="00194675">
      <w:pPr>
        <w:ind w:left="222" w:hangingChars="100" w:hanging="222"/>
        <w:rPr>
          <w:sz w:val="24"/>
          <w:szCs w:val="24"/>
        </w:rPr>
      </w:pPr>
      <w:r>
        <w:rPr>
          <w:rFonts w:hint="eastAsia"/>
          <w:sz w:val="24"/>
          <w:szCs w:val="24"/>
        </w:rPr>
        <w:t xml:space="preserve">　</w:t>
      </w:r>
    </w:p>
    <w:p w:rsidR="00034E5B" w:rsidRPr="00A16912" w:rsidRDefault="00034E5B" w:rsidP="00034E5B">
      <w:pPr>
        <w:rPr>
          <w:rFonts w:asciiTheme="majorEastAsia" w:eastAsiaTheme="majorEastAsia" w:hAnsiTheme="majorEastAsia" w:cs="Arial"/>
          <w:sz w:val="24"/>
          <w:szCs w:val="24"/>
        </w:rPr>
      </w:pPr>
      <w:r w:rsidRPr="00A16912">
        <w:rPr>
          <w:rFonts w:asciiTheme="majorEastAsia" w:eastAsiaTheme="majorEastAsia" w:hAnsiTheme="majorEastAsia" w:cs="Arial" w:hint="eastAsia"/>
          <w:sz w:val="24"/>
          <w:szCs w:val="24"/>
        </w:rPr>
        <w:t>＜地域支援＞</w:t>
      </w:r>
      <w:r w:rsidR="000D28BA" w:rsidRPr="00A16912">
        <w:rPr>
          <w:rFonts w:asciiTheme="majorEastAsia" w:eastAsiaTheme="majorEastAsia" w:hAnsiTheme="majorEastAsia" w:cs="Arial" w:hint="eastAsia"/>
          <w:sz w:val="24"/>
          <w:szCs w:val="24"/>
        </w:rPr>
        <w:t>・・障がい児等療育相談支援</w:t>
      </w:r>
      <w:r w:rsidR="0001344A" w:rsidRPr="00A16912">
        <w:rPr>
          <w:rFonts w:asciiTheme="majorEastAsia" w:eastAsiaTheme="majorEastAsia" w:hAnsiTheme="majorEastAsia" w:cs="Arial" w:hint="eastAsia"/>
          <w:sz w:val="24"/>
          <w:szCs w:val="24"/>
        </w:rPr>
        <w:t>事業と相談支援・わんぱく教室</w:t>
      </w:r>
    </w:p>
    <w:p w:rsidR="00EF1F78" w:rsidRPr="00A16912" w:rsidRDefault="00720042" w:rsidP="00A16912">
      <w:pPr>
        <w:ind w:firstLineChars="100" w:firstLine="222"/>
        <w:rPr>
          <w:rFonts w:asciiTheme="majorEastAsia" w:eastAsiaTheme="majorEastAsia" w:hAnsiTheme="majorEastAsia"/>
          <w:sz w:val="24"/>
          <w:szCs w:val="24"/>
        </w:rPr>
      </w:pPr>
      <w:r>
        <w:rPr>
          <w:rFonts w:asciiTheme="majorEastAsia" w:eastAsiaTheme="majorEastAsia" w:hAnsiTheme="majorEastAsia" w:hint="eastAsia"/>
          <w:sz w:val="24"/>
          <w:szCs w:val="24"/>
        </w:rPr>
        <w:t>⑥</w:t>
      </w:r>
      <w:r w:rsidR="00EF1F78" w:rsidRPr="00A16912">
        <w:rPr>
          <w:rFonts w:asciiTheme="majorEastAsia" w:eastAsiaTheme="majorEastAsia" w:hAnsiTheme="majorEastAsia" w:hint="eastAsia"/>
          <w:sz w:val="24"/>
          <w:szCs w:val="24"/>
        </w:rPr>
        <w:t>障がい児等療育相談支援事業</w:t>
      </w:r>
      <w:r w:rsidR="00EF609F">
        <w:rPr>
          <w:rFonts w:asciiTheme="majorEastAsia" w:eastAsiaTheme="majorEastAsia" w:hAnsiTheme="majorEastAsia" w:hint="eastAsia"/>
          <w:sz w:val="24"/>
          <w:szCs w:val="24"/>
        </w:rPr>
        <w:t>の方向性を</w:t>
      </w:r>
      <w:r w:rsidR="00C978BA">
        <w:rPr>
          <w:rFonts w:asciiTheme="majorEastAsia" w:eastAsiaTheme="majorEastAsia" w:hAnsiTheme="majorEastAsia" w:hint="eastAsia"/>
          <w:sz w:val="24"/>
          <w:szCs w:val="24"/>
        </w:rPr>
        <w:t>検討</w:t>
      </w:r>
      <w:r w:rsidR="00EF609F">
        <w:rPr>
          <w:rFonts w:asciiTheme="majorEastAsia" w:eastAsiaTheme="majorEastAsia" w:hAnsiTheme="majorEastAsia" w:hint="eastAsia"/>
          <w:sz w:val="24"/>
          <w:szCs w:val="24"/>
        </w:rPr>
        <w:t>します</w:t>
      </w:r>
    </w:p>
    <w:p w:rsidR="00EF609F" w:rsidRDefault="00EF1F78" w:rsidP="00A16912">
      <w:pPr>
        <w:ind w:leftChars="100" w:left="192" w:firstLineChars="100" w:firstLine="222"/>
        <w:rPr>
          <w:rFonts w:asciiTheme="minorEastAsia" w:eastAsiaTheme="minorEastAsia" w:hAnsiTheme="minorEastAsia"/>
          <w:sz w:val="24"/>
          <w:szCs w:val="24"/>
        </w:rPr>
      </w:pPr>
      <w:r w:rsidRPr="00A16912">
        <w:rPr>
          <w:rFonts w:asciiTheme="minorEastAsia" w:eastAsiaTheme="minorEastAsia" w:hAnsiTheme="minorEastAsia" w:hint="eastAsia"/>
          <w:sz w:val="24"/>
          <w:szCs w:val="24"/>
        </w:rPr>
        <w:t>２９年４月より、三重県の事業である「障がい児等療育相談支援事業」の委託を受けて、地域で暮らす障がい児（者）又は発達が気になる児童並びに家族等の相談支援を行い、障がい児等の地域生活を支援するとともに、地域支援ネットワークを整備して地域資源の</w:t>
      </w:r>
      <w:r w:rsidR="000F2FB5" w:rsidRPr="00A16912">
        <w:rPr>
          <w:rFonts w:asciiTheme="minorEastAsia" w:eastAsiaTheme="minorEastAsia" w:hAnsiTheme="minorEastAsia" w:hint="eastAsia"/>
          <w:sz w:val="24"/>
          <w:szCs w:val="24"/>
        </w:rPr>
        <w:t>改善・開発等に向けた取り組みを行い、地域での療育機能の充実を図</w:t>
      </w:r>
      <w:r w:rsidR="00EF609F">
        <w:rPr>
          <w:rFonts w:asciiTheme="minorEastAsia" w:eastAsiaTheme="minorEastAsia" w:hAnsiTheme="minorEastAsia" w:hint="eastAsia"/>
          <w:sz w:val="24"/>
          <w:szCs w:val="24"/>
        </w:rPr>
        <w:t>ってきましたが、平成３０年度をもって県の事業が廃止になることが決まりました。</w:t>
      </w:r>
    </w:p>
    <w:p w:rsidR="006631C6" w:rsidRPr="004C3B51" w:rsidRDefault="00EF609F" w:rsidP="004C3B51">
      <w:pPr>
        <w:ind w:leftChars="100" w:left="192" w:firstLineChars="100" w:firstLine="222"/>
        <w:rPr>
          <w:rFonts w:asciiTheme="minorEastAsia" w:eastAsiaTheme="minorEastAsia" w:hAnsiTheme="minorEastAsia"/>
          <w:sz w:val="24"/>
          <w:szCs w:val="24"/>
        </w:rPr>
      </w:pPr>
      <w:r>
        <w:rPr>
          <w:rFonts w:asciiTheme="minorEastAsia" w:eastAsiaTheme="minorEastAsia" w:hAnsiTheme="minorEastAsia" w:hint="eastAsia"/>
          <w:sz w:val="24"/>
          <w:szCs w:val="24"/>
        </w:rPr>
        <w:t>地域の支援システムとして必要な事業と整理できる事業とを見極め、関係機関の方々と調整を図りながら、平成３１年度以降、どのような形でどの事業を継続していくかを</w:t>
      </w:r>
      <w:r w:rsidR="00C978BA">
        <w:rPr>
          <w:rFonts w:asciiTheme="minorEastAsia" w:eastAsiaTheme="minorEastAsia" w:hAnsiTheme="minorEastAsia" w:hint="eastAsia"/>
          <w:sz w:val="24"/>
          <w:szCs w:val="24"/>
        </w:rPr>
        <w:t>検討</w:t>
      </w:r>
      <w:r>
        <w:rPr>
          <w:rFonts w:asciiTheme="minorEastAsia" w:eastAsiaTheme="minorEastAsia" w:hAnsiTheme="minorEastAsia" w:hint="eastAsia"/>
          <w:sz w:val="24"/>
          <w:szCs w:val="24"/>
        </w:rPr>
        <w:t>し、各市町に必要な事業費の捻出などをお願い</w:t>
      </w:r>
      <w:r w:rsidR="00714286">
        <w:rPr>
          <w:rFonts w:asciiTheme="minorEastAsia" w:eastAsiaTheme="minorEastAsia" w:hAnsiTheme="minorEastAsia" w:hint="eastAsia"/>
          <w:sz w:val="24"/>
          <w:szCs w:val="24"/>
        </w:rPr>
        <w:t>しながら、地域のシステム</w:t>
      </w:r>
      <w:r w:rsidR="002764EF">
        <w:rPr>
          <w:rFonts w:asciiTheme="minorEastAsia" w:eastAsiaTheme="minorEastAsia" w:hAnsiTheme="minorEastAsia" w:hint="eastAsia"/>
          <w:sz w:val="24"/>
          <w:szCs w:val="24"/>
        </w:rPr>
        <w:t>づ</w:t>
      </w:r>
      <w:r w:rsidR="00714286">
        <w:rPr>
          <w:rFonts w:asciiTheme="minorEastAsia" w:eastAsiaTheme="minorEastAsia" w:hAnsiTheme="minorEastAsia" w:hint="eastAsia"/>
          <w:sz w:val="24"/>
          <w:szCs w:val="24"/>
        </w:rPr>
        <w:t>くりを具体化していきます</w:t>
      </w:r>
      <w:r>
        <w:rPr>
          <w:rFonts w:asciiTheme="minorEastAsia" w:eastAsiaTheme="minorEastAsia" w:hAnsiTheme="minorEastAsia" w:hint="eastAsia"/>
          <w:sz w:val="24"/>
          <w:szCs w:val="24"/>
        </w:rPr>
        <w:t>。</w:t>
      </w:r>
    </w:p>
    <w:p w:rsidR="0075243F" w:rsidRPr="00A16912" w:rsidRDefault="00720042" w:rsidP="00E81008">
      <w:pPr>
        <w:ind w:firstLineChars="100" w:firstLine="222"/>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⑦</w:t>
      </w:r>
      <w:r w:rsidR="007F197E" w:rsidRPr="00A16912">
        <w:rPr>
          <w:rFonts w:asciiTheme="majorEastAsia" w:eastAsiaTheme="majorEastAsia" w:hAnsiTheme="majorEastAsia" w:hint="eastAsia"/>
          <w:sz w:val="24"/>
          <w:szCs w:val="24"/>
        </w:rPr>
        <w:t>相談支援専門員の</w:t>
      </w:r>
      <w:r w:rsidR="00714286">
        <w:rPr>
          <w:rFonts w:asciiTheme="majorEastAsia" w:eastAsiaTheme="majorEastAsia" w:hAnsiTheme="majorEastAsia" w:hint="eastAsia"/>
          <w:sz w:val="24"/>
          <w:szCs w:val="24"/>
        </w:rPr>
        <w:t>拡充</w:t>
      </w:r>
    </w:p>
    <w:p w:rsidR="00CC0F11" w:rsidRDefault="00CC0F11" w:rsidP="00A16912">
      <w:pPr>
        <w:ind w:leftChars="105" w:left="202" w:firstLineChars="100" w:firstLine="222"/>
        <w:rPr>
          <w:sz w:val="24"/>
          <w:szCs w:val="24"/>
        </w:rPr>
      </w:pPr>
      <w:r>
        <w:rPr>
          <w:rFonts w:hint="eastAsia"/>
          <w:sz w:val="24"/>
          <w:szCs w:val="24"/>
        </w:rPr>
        <w:t>相談支援専門員の業務の在り方が見直され、月４０件を超えた場合は減算されることとなりました。また</w:t>
      </w:r>
      <w:r w:rsidR="001F5139">
        <w:rPr>
          <w:rFonts w:hint="eastAsia"/>
          <w:sz w:val="24"/>
          <w:szCs w:val="24"/>
        </w:rPr>
        <w:t>児童の専門性をもった相談支援専門員の拡充が地域の課題として</w:t>
      </w:r>
      <w:r>
        <w:rPr>
          <w:rFonts w:hint="eastAsia"/>
          <w:sz w:val="24"/>
          <w:szCs w:val="24"/>
        </w:rPr>
        <w:t>も</w:t>
      </w:r>
      <w:r w:rsidR="001F5139">
        <w:rPr>
          <w:rFonts w:hint="eastAsia"/>
          <w:sz w:val="24"/>
          <w:szCs w:val="24"/>
        </w:rPr>
        <w:t>挙げられています</w:t>
      </w:r>
      <w:r>
        <w:rPr>
          <w:rFonts w:hint="eastAsia"/>
          <w:sz w:val="24"/>
          <w:szCs w:val="24"/>
        </w:rPr>
        <w:t>。</w:t>
      </w:r>
    </w:p>
    <w:p w:rsidR="00685069" w:rsidRDefault="001F5139" w:rsidP="00A16912">
      <w:pPr>
        <w:ind w:leftChars="105" w:left="202" w:firstLineChars="100" w:firstLine="222"/>
        <w:rPr>
          <w:sz w:val="24"/>
          <w:szCs w:val="24"/>
        </w:rPr>
      </w:pPr>
      <w:r>
        <w:rPr>
          <w:rFonts w:hint="eastAsia"/>
          <w:sz w:val="24"/>
          <w:szCs w:val="24"/>
        </w:rPr>
        <w:t>通園めだか</w:t>
      </w:r>
      <w:r w:rsidR="00CC0F11">
        <w:rPr>
          <w:rFonts w:hint="eastAsia"/>
          <w:sz w:val="24"/>
          <w:szCs w:val="24"/>
        </w:rPr>
        <w:t>としても</w:t>
      </w:r>
      <w:r>
        <w:rPr>
          <w:rFonts w:hint="eastAsia"/>
          <w:sz w:val="24"/>
          <w:szCs w:val="24"/>
        </w:rPr>
        <w:t>児童の専門施設として、子どもの発達を理解した相談支援専門員を増や</w:t>
      </w:r>
      <w:r w:rsidR="00CC0F11">
        <w:rPr>
          <w:rFonts w:hint="eastAsia"/>
          <w:sz w:val="24"/>
          <w:szCs w:val="24"/>
        </w:rPr>
        <w:t>していきたいと考え</w:t>
      </w:r>
      <w:r>
        <w:rPr>
          <w:rFonts w:hint="eastAsia"/>
          <w:sz w:val="24"/>
          <w:szCs w:val="24"/>
        </w:rPr>
        <w:t>、新たに非常勤職員を１名雇用します。</w:t>
      </w:r>
    </w:p>
    <w:p w:rsidR="001F5139" w:rsidRPr="00A16912" w:rsidRDefault="001F5139" w:rsidP="00A16912">
      <w:pPr>
        <w:ind w:leftChars="105" w:left="202" w:firstLineChars="100" w:firstLine="222"/>
        <w:rPr>
          <w:sz w:val="24"/>
          <w:szCs w:val="24"/>
        </w:rPr>
      </w:pPr>
      <w:r>
        <w:rPr>
          <w:rFonts w:hint="eastAsia"/>
          <w:sz w:val="24"/>
          <w:szCs w:val="24"/>
        </w:rPr>
        <w:t>保育の現</w:t>
      </w:r>
      <w:r w:rsidR="00E81008">
        <w:rPr>
          <w:rFonts w:hint="eastAsia"/>
          <w:sz w:val="24"/>
          <w:szCs w:val="24"/>
        </w:rPr>
        <w:t>場との兼務をしながら、現相談支援専門員と重なった仕事をして</w:t>
      </w:r>
      <w:r>
        <w:rPr>
          <w:rFonts w:hint="eastAsia"/>
          <w:sz w:val="24"/>
          <w:szCs w:val="24"/>
        </w:rPr>
        <w:t>、児童の</w:t>
      </w:r>
      <w:r w:rsidR="00E81008">
        <w:rPr>
          <w:rFonts w:hint="eastAsia"/>
          <w:sz w:val="24"/>
          <w:szCs w:val="24"/>
        </w:rPr>
        <w:t>専門性を学びながら、計画相談の作成の経験を積んでいき</w:t>
      </w:r>
      <w:r w:rsidR="00CC0F11">
        <w:rPr>
          <w:rFonts w:hint="eastAsia"/>
          <w:sz w:val="24"/>
          <w:szCs w:val="24"/>
        </w:rPr>
        <w:t>ます。</w:t>
      </w:r>
    </w:p>
    <w:p w:rsidR="00293C90" w:rsidRDefault="00685069" w:rsidP="00A16912">
      <w:pPr>
        <w:ind w:leftChars="105" w:left="202" w:firstLineChars="100" w:firstLine="222"/>
        <w:rPr>
          <w:sz w:val="24"/>
          <w:szCs w:val="24"/>
        </w:rPr>
      </w:pPr>
      <w:r w:rsidRPr="00A16912">
        <w:rPr>
          <w:rFonts w:hint="eastAsia"/>
          <w:sz w:val="24"/>
          <w:szCs w:val="24"/>
        </w:rPr>
        <w:t>子どもの相談支援専門員として</w:t>
      </w:r>
      <w:r w:rsidR="006631C6" w:rsidRPr="00A16912">
        <w:rPr>
          <w:rFonts w:hint="eastAsia"/>
          <w:sz w:val="24"/>
          <w:szCs w:val="24"/>
        </w:rPr>
        <w:t>つけてほしい技術や考え方を学んでいただく</w:t>
      </w:r>
      <w:r w:rsidRPr="00A16912">
        <w:rPr>
          <w:rFonts w:hint="eastAsia"/>
          <w:sz w:val="24"/>
          <w:szCs w:val="24"/>
        </w:rPr>
        <w:t>ために、発達の学習</w:t>
      </w:r>
      <w:r w:rsidR="00931DE9" w:rsidRPr="00A16912">
        <w:rPr>
          <w:rFonts w:hint="eastAsia"/>
          <w:sz w:val="24"/>
          <w:szCs w:val="24"/>
        </w:rPr>
        <w:t>会</w:t>
      </w:r>
      <w:r w:rsidRPr="00A16912">
        <w:rPr>
          <w:rFonts w:hint="eastAsia"/>
          <w:sz w:val="24"/>
          <w:szCs w:val="24"/>
        </w:rPr>
        <w:t>や</w:t>
      </w:r>
      <w:r w:rsidR="000F2FB5" w:rsidRPr="00A16912">
        <w:rPr>
          <w:rFonts w:hint="eastAsia"/>
          <w:sz w:val="24"/>
          <w:szCs w:val="24"/>
        </w:rPr>
        <w:t>保護者学習会に参加していただく</w:t>
      </w:r>
      <w:r w:rsidR="001D6F4E" w:rsidRPr="00A16912">
        <w:rPr>
          <w:rFonts w:hint="eastAsia"/>
          <w:sz w:val="24"/>
          <w:szCs w:val="24"/>
        </w:rPr>
        <w:t>など</w:t>
      </w:r>
      <w:r w:rsidR="00FE31F7" w:rsidRPr="00A16912">
        <w:rPr>
          <w:rFonts w:hint="eastAsia"/>
          <w:sz w:val="24"/>
          <w:szCs w:val="24"/>
        </w:rPr>
        <w:t>、</w:t>
      </w:r>
      <w:r w:rsidRPr="00A16912">
        <w:rPr>
          <w:rFonts w:hint="eastAsia"/>
          <w:sz w:val="24"/>
          <w:szCs w:val="24"/>
        </w:rPr>
        <w:t>必要な研修に</w:t>
      </w:r>
      <w:r w:rsidR="000F2FB5" w:rsidRPr="00A16912">
        <w:rPr>
          <w:rFonts w:hint="eastAsia"/>
          <w:sz w:val="24"/>
          <w:szCs w:val="24"/>
        </w:rPr>
        <w:t>出ていただきながら</w:t>
      </w:r>
      <w:r w:rsidRPr="00A16912">
        <w:rPr>
          <w:rFonts w:hint="eastAsia"/>
          <w:sz w:val="24"/>
          <w:szCs w:val="24"/>
        </w:rPr>
        <w:t>、専門性の向上を</w:t>
      </w:r>
      <w:r w:rsidR="00FE31F7" w:rsidRPr="00A16912">
        <w:rPr>
          <w:rFonts w:hint="eastAsia"/>
          <w:sz w:val="24"/>
          <w:szCs w:val="24"/>
        </w:rPr>
        <w:t>図り、</w:t>
      </w:r>
      <w:r w:rsidR="00931DE9" w:rsidRPr="00A16912">
        <w:rPr>
          <w:rFonts w:hint="eastAsia"/>
          <w:sz w:val="24"/>
          <w:szCs w:val="24"/>
        </w:rPr>
        <w:t>通園とし</w:t>
      </w:r>
      <w:r w:rsidR="000F2FB5" w:rsidRPr="00A16912">
        <w:rPr>
          <w:rFonts w:hint="eastAsia"/>
          <w:sz w:val="24"/>
          <w:szCs w:val="24"/>
        </w:rPr>
        <w:t>ての発達観を培い、通園の相談支援専門員としての資質の向上に努めます</w:t>
      </w:r>
      <w:r w:rsidR="00931DE9" w:rsidRPr="00A16912">
        <w:rPr>
          <w:rFonts w:hint="eastAsia"/>
          <w:sz w:val="24"/>
          <w:szCs w:val="24"/>
        </w:rPr>
        <w:t>。</w:t>
      </w:r>
    </w:p>
    <w:p w:rsidR="00CC0F11" w:rsidRPr="00A16912" w:rsidRDefault="00CC0F11" w:rsidP="00A16912">
      <w:pPr>
        <w:ind w:leftChars="105" w:left="202" w:firstLineChars="100" w:firstLine="222"/>
        <w:rPr>
          <w:sz w:val="24"/>
          <w:szCs w:val="24"/>
        </w:rPr>
      </w:pPr>
      <w:r>
        <w:rPr>
          <w:rFonts w:hint="eastAsia"/>
          <w:sz w:val="24"/>
          <w:szCs w:val="24"/>
        </w:rPr>
        <w:t>また相談支援専門員が二人体制になった時には、地域で困っているケースを通園めだかで積極的に受けるなど、地域の児童の相談支援の受け皿として機能できる体制を作っていきます。</w:t>
      </w:r>
    </w:p>
    <w:p w:rsidR="00804314" w:rsidRDefault="00804314" w:rsidP="00A16912">
      <w:pPr>
        <w:ind w:leftChars="105" w:left="202" w:firstLineChars="100" w:firstLine="222"/>
        <w:rPr>
          <w:sz w:val="24"/>
          <w:szCs w:val="24"/>
        </w:rPr>
      </w:pPr>
    </w:p>
    <w:p w:rsidR="00804314" w:rsidRDefault="00804314" w:rsidP="00A16912">
      <w:pPr>
        <w:ind w:leftChars="105" w:left="202" w:firstLineChars="100" w:firstLine="222"/>
        <w:rPr>
          <w:sz w:val="24"/>
          <w:szCs w:val="24"/>
        </w:rPr>
      </w:pPr>
    </w:p>
    <w:p w:rsidR="00646CDD" w:rsidRPr="00A16912" w:rsidRDefault="00A4346F" w:rsidP="00646CDD">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６</w:t>
      </w:r>
      <w:r w:rsidR="00D70338" w:rsidRPr="00A16912">
        <w:rPr>
          <w:rFonts w:asciiTheme="majorEastAsia" w:eastAsiaTheme="majorEastAsia" w:hAnsiTheme="majorEastAsia" w:hint="eastAsia"/>
          <w:sz w:val="24"/>
          <w:szCs w:val="24"/>
        </w:rPr>
        <w:t>、</w:t>
      </w:r>
      <w:r w:rsidRPr="00A16912">
        <w:rPr>
          <w:rFonts w:asciiTheme="majorEastAsia" w:eastAsiaTheme="majorEastAsia" w:hAnsiTheme="majorEastAsia" w:hint="eastAsia"/>
          <w:sz w:val="24"/>
          <w:szCs w:val="24"/>
        </w:rPr>
        <w:t>利用者への</w:t>
      </w:r>
      <w:r w:rsidR="00115F7E" w:rsidRPr="00A16912">
        <w:rPr>
          <w:rFonts w:asciiTheme="majorEastAsia" w:eastAsiaTheme="majorEastAsia" w:hAnsiTheme="majorEastAsia" w:hint="eastAsia"/>
          <w:sz w:val="24"/>
          <w:szCs w:val="24"/>
        </w:rPr>
        <w:t>福祉サービス</w:t>
      </w:r>
    </w:p>
    <w:p w:rsidR="00A4346F" w:rsidRPr="00A16912" w:rsidRDefault="00646CDD" w:rsidP="00804314">
      <w:pPr>
        <w:ind w:firstLineChars="100" w:firstLine="222"/>
        <w:rPr>
          <w:rFonts w:asciiTheme="majorEastAsia" w:eastAsiaTheme="majorEastAsia" w:hAnsiTheme="majorEastAsia"/>
          <w:sz w:val="24"/>
        </w:rPr>
      </w:pPr>
      <w:r w:rsidRPr="00A16912">
        <w:rPr>
          <w:rFonts w:asciiTheme="majorEastAsia" w:eastAsiaTheme="majorEastAsia" w:hAnsiTheme="majorEastAsia" w:hint="eastAsia"/>
          <w:sz w:val="24"/>
        </w:rPr>
        <w:t>（１）</w:t>
      </w:r>
      <w:r w:rsidR="00A4346F" w:rsidRPr="00A16912">
        <w:rPr>
          <w:rFonts w:asciiTheme="majorEastAsia" w:eastAsiaTheme="majorEastAsia" w:hAnsiTheme="majorEastAsia" w:hint="eastAsia"/>
          <w:sz w:val="24"/>
        </w:rPr>
        <w:t>日課</w:t>
      </w:r>
    </w:p>
    <w:p w:rsidR="00646CDD" w:rsidRPr="00A31FFF" w:rsidRDefault="00646CDD" w:rsidP="00804314">
      <w:pPr>
        <w:ind w:firstLineChars="300" w:firstLine="667"/>
        <w:rPr>
          <w:rFonts w:asciiTheme="majorEastAsia" w:eastAsiaTheme="majorEastAsia" w:hAnsiTheme="majorEastAsia"/>
          <w:b/>
          <w:sz w:val="24"/>
        </w:rPr>
      </w:pPr>
      <w:r w:rsidRPr="00A16912">
        <w:rPr>
          <w:rFonts w:asciiTheme="majorEastAsia" w:eastAsiaTheme="majorEastAsia" w:hAnsiTheme="majorEastAsia" w:hint="eastAsia"/>
          <w:sz w:val="24"/>
        </w:rPr>
        <w:t>（月～金曜日）</w:t>
      </w:r>
    </w:p>
    <w:p w:rsidR="00A07D49" w:rsidRPr="00A07D49" w:rsidRDefault="00AD6A89" w:rsidP="00A16912">
      <w:pPr>
        <w:ind w:firstLineChars="400" w:firstLine="889"/>
        <w:rPr>
          <w:rFonts w:ascii="Times New Roman" w:hAnsi="Times New Roman"/>
          <w:color w:val="000000"/>
          <w:kern w:val="0"/>
          <w:sz w:val="24"/>
          <w:szCs w:val="24"/>
        </w:rPr>
      </w:pPr>
      <w:r w:rsidRPr="0020188C">
        <w:rPr>
          <w:rFonts w:ascii="Times New Roman" w:hAnsi="Times New Roman"/>
          <w:color w:val="000000"/>
          <w:kern w:val="0"/>
          <w:sz w:val="24"/>
          <w:szCs w:val="24"/>
        </w:rPr>
        <w:t xml:space="preserve">9:00  </w:t>
      </w:r>
      <w:r w:rsidRPr="0020188C">
        <w:rPr>
          <w:rFonts w:ascii="Times New Roman" w:hAnsi="Times New Roman" w:cs="ＭＳ 明朝" w:hint="eastAsia"/>
          <w:color w:val="000000"/>
          <w:kern w:val="0"/>
          <w:sz w:val="24"/>
          <w:szCs w:val="24"/>
        </w:rPr>
        <w:t xml:space="preserve">　</w:t>
      </w:r>
      <w:r w:rsidRPr="0020188C">
        <w:rPr>
          <w:rFonts w:ascii="Times New Roman" w:hAnsi="Times New Roman"/>
          <w:color w:val="000000"/>
          <w:kern w:val="0"/>
          <w:sz w:val="24"/>
          <w:szCs w:val="24"/>
        </w:rPr>
        <w:t xml:space="preserve">  10:00      11:15      12:45    </w:t>
      </w:r>
      <w:r>
        <w:rPr>
          <w:rFonts w:ascii="Times New Roman" w:hAnsi="Times New Roman"/>
          <w:color w:val="000000"/>
          <w:kern w:val="0"/>
          <w:sz w:val="24"/>
          <w:szCs w:val="24"/>
        </w:rPr>
        <w:t>1</w:t>
      </w:r>
      <w:r>
        <w:rPr>
          <w:rFonts w:ascii="Times New Roman" w:hAnsi="Times New Roman" w:hint="eastAsia"/>
          <w:color w:val="000000"/>
          <w:kern w:val="0"/>
          <w:sz w:val="24"/>
          <w:szCs w:val="24"/>
        </w:rPr>
        <w:t>4:00</w:t>
      </w:r>
      <w:r w:rsidR="00A07D49">
        <w:rPr>
          <w:rFonts w:ascii="Times New Roman" w:hAnsi="Times New Roman"/>
          <w:color w:val="000000"/>
          <w:kern w:val="0"/>
          <w:sz w:val="24"/>
          <w:szCs w:val="24"/>
        </w:rPr>
        <w:t xml:space="preserve">    14:</w:t>
      </w:r>
      <w:r w:rsidR="00A07D49">
        <w:rPr>
          <w:rFonts w:ascii="Times New Roman" w:hAnsi="Times New Roman" w:hint="eastAsia"/>
          <w:color w:val="000000"/>
          <w:kern w:val="0"/>
          <w:sz w:val="24"/>
          <w:szCs w:val="24"/>
        </w:rPr>
        <w:t>15</w:t>
      </w:r>
      <w:r w:rsidR="009F63FD">
        <w:rPr>
          <w:rFonts w:ascii="Times New Roman" w:hAnsi="Times New Roman" w:hint="eastAsia"/>
          <w:color w:val="000000"/>
          <w:kern w:val="0"/>
          <w:sz w:val="24"/>
          <w:szCs w:val="24"/>
        </w:rPr>
        <w:t xml:space="preserve">　　</w:t>
      </w:r>
      <w:r w:rsidRPr="0020188C">
        <w:rPr>
          <w:rFonts w:ascii="Times New Roman" w:hAnsi="Times New Roman"/>
          <w:color w:val="000000"/>
          <w:kern w:val="0"/>
          <w:sz w:val="24"/>
          <w:szCs w:val="24"/>
        </w:rPr>
        <w:t>15:00</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1"/>
        <w:gridCol w:w="1134"/>
        <w:gridCol w:w="1276"/>
        <w:gridCol w:w="1276"/>
        <w:gridCol w:w="1134"/>
        <w:gridCol w:w="992"/>
        <w:gridCol w:w="992"/>
      </w:tblGrid>
      <w:tr w:rsidR="00AD6A89" w:rsidRPr="0020188C" w:rsidTr="00D42C47">
        <w:trPr>
          <w:trHeight w:val="300"/>
        </w:trPr>
        <w:tc>
          <w:tcPr>
            <w:tcW w:w="1081" w:type="dxa"/>
            <w:vMerge w:val="restart"/>
            <w:tcBorders>
              <w:top w:val="nil"/>
              <w:left w:val="nil"/>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AD6A89" w:rsidRPr="0020188C" w:rsidTr="00AD6A89">
        <w:trPr>
          <w:trHeight w:val="405"/>
        </w:trPr>
        <w:tc>
          <w:tcPr>
            <w:tcW w:w="1081" w:type="dxa"/>
            <w:vMerge/>
            <w:tcBorders>
              <w:left w:val="nil"/>
              <w:bottom w:val="nil"/>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tc>
        <w:tc>
          <w:tcPr>
            <w:tcW w:w="1134" w:type="dxa"/>
            <w:tcBorders>
              <w:top w:val="single" w:sz="4" w:space="0" w:color="auto"/>
              <w:left w:val="single" w:sz="4" w:space="0" w:color="000000"/>
              <w:bottom w:val="nil"/>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single" w:sz="4" w:space="0" w:color="auto"/>
              <w:left w:val="single" w:sz="4" w:space="0" w:color="000000"/>
              <w:bottom w:val="nil"/>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rsidR="00AD6A89" w:rsidRPr="0020188C" w:rsidRDefault="00A07D49" w:rsidP="00E81008">
      <w:pPr>
        <w:suppressAutoHyphens/>
        <w:kinsoku w:val="0"/>
        <w:wordWrap w:val="0"/>
        <w:overflowPunct w:val="0"/>
        <w:autoSpaceDE w:val="0"/>
        <w:autoSpaceDN w:val="0"/>
        <w:adjustRightInd w:val="0"/>
        <w:spacing w:line="334" w:lineRule="atLeast"/>
        <w:ind w:firstLineChars="350" w:firstLine="708"/>
        <w:jc w:val="left"/>
        <w:textAlignment w:val="baseline"/>
        <w:rPr>
          <w:rFonts w:ascii="ＭＳ 明朝"/>
          <w:color w:val="000000"/>
          <w:spacing w:val="2"/>
          <w:kern w:val="0"/>
          <w:szCs w:val="21"/>
        </w:rPr>
      </w:pPr>
      <w:r>
        <w:rPr>
          <w:rFonts w:ascii="Times New Roman" w:hAnsi="Times New Roman" w:cs="ＭＳ 明朝" w:hint="eastAsia"/>
          <w:color w:val="000000"/>
          <w:kern w:val="0"/>
          <w:sz w:val="22"/>
        </w:rPr>
        <w:t>登園</w:t>
      </w:r>
      <w:r w:rsidR="00AD6A89" w:rsidRPr="0020188C">
        <w:rPr>
          <w:rFonts w:ascii="Times New Roman" w:hAnsi="Times New Roman" w:cs="ＭＳ 明朝" w:hint="eastAsia"/>
          <w:color w:val="000000"/>
          <w:kern w:val="0"/>
          <w:sz w:val="22"/>
        </w:rPr>
        <w:t xml:space="preserve">　</w:t>
      </w:r>
      <w:r>
        <w:rPr>
          <w:rFonts w:ascii="Times New Roman" w:hAnsi="Times New Roman" w:hint="eastAsia"/>
          <w:color w:val="000000"/>
          <w:kern w:val="0"/>
          <w:sz w:val="22"/>
        </w:rPr>
        <w:t xml:space="preserve">　</w:t>
      </w:r>
      <w:r w:rsidRPr="0020188C">
        <w:rPr>
          <w:rFonts w:ascii="Times New Roman" w:hAnsi="Times New Roman" w:cs="ＭＳ 明朝" w:hint="eastAsia"/>
          <w:color w:val="000000"/>
          <w:kern w:val="0"/>
          <w:sz w:val="22"/>
        </w:rPr>
        <w:t>散歩・製作</w:t>
      </w:r>
      <w:r w:rsidR="00AD6A89">
        <w:rPr>
          <w:rFonts w:ascii="Times New Roman" w:hAnsi="Times New Roman" w:hint="eastAsia"/>
          <w:color w:val="000000"/>
          <w:kern w:val="0"/>
          <w:sz w:val="22"/>
        </w:rPr>
        <w:t xml:space="preserve">　</w:t>
      </w:r>
      <w:r>
        <w:rPr>
          <w:rFonts w:ascii="Times New Roman" w:hAnsi="Times New Roman" w:hint="eastAsia"/>
          <w:color w:val="000000"/>
          <w:kern w:val="0"/>
          <w:sz w:val="22"/>
        </w:rPr>
        <w:t xml:space="preserve">　</w:t>
      </w:r>
      <w:r w:rsidR="00AD6A89" w:rsidRPr="0020188C">
        <w:rPr>
          <w:rFonts w:ascii="Times New Roman" w:hAnsi="Times New Roman" w:cs="ＭＳ 明朝" w:hint="eastAsia"/>
          <w:color w:val="000000"/>
          <w:kern w:val="0"/>
          <w:sz w:val="22"/>
        </w:rPr>
        <w:t xml:space="preserve">給食　</w:t>
      </w:r>
      <w:r>
        <w:rPr>
          <w:rFonts w:ascii="Times New Roman" w:hAnsi="Times New Roman" w:cs="ＭＳ 明朝" w:hint="eastAsia"/>
          <w:color w:val="000000"/>
          <w:kern w:val="0"/>
          <w:sz w:val="22"/>
        </w:rPr>
        <w:t xml:space="preserve">　　　</w:t>
      </w:r>
      <w:r w:rsidR="00AD6A89" w:rsidRPr="0020188C">
        <w:rPr>
          <w:rFonts w:ascii="Times New Roman" w:hAnsi="Times New Roman" w:cs="ＭＳ 明朝" w:hint="eastAsia"/>
          <w:color w:val="000000"/>
          <w:kern w:val="0"/>
          <w:sz w:val="22"/>
        </w:rPr>
        <w:t>午睡</w:t>
      </w:r>
      <w:r>
        <w:rPr>
          <w:rFonts w:ascii="Times New Roman" w:hAnsi="Times New Roman" w:hint="eastAsia"/>
          <w:color w:val="000000"/>
          <w:kern w:val="0"/>
          <w:sz w:val="22"/>
        </w:rPr>
        <w:t xml:space="preserve">　　</w:t>
      </w:r>
      <w:r w:rsidR="00AD6A89">
        <w:rPr>
          <w:rFonts w:ascii="Times New Roman" w:hAnsi="Times New Roman" w:cs="ＭＳ 明朝" w:hint="eastAsia"/>
          <w:color w:val="000000"/>
          <w:kern w:val="0"/>
          <w:sz w:val="22"/>
        </w:rPr>
        <w:t>起床</w:t>
      </w:r>
      <w:r w:rsidR="00AD6A89" w:rsidRPr="0020188C">
        <w:rPr>
          <w:rFonts w:ascii="Times New Roman" w:hAnsi="Times New Roman" w:cs="ＭＳ 明朝" w:hint="eastAsia"/>
          <w:color w:val="000000"/>
          <w:kern w:val="0"/>
          <w:sz w:val="22"/>
        </w:rPr>
        <w:t xml:space="preserve">　</w:t>
      </w:r>
      <w:r w:rsidR="00AD6A89">
        <w:rPr>
          <w:rFonts w:ascii="Times New Roman" w:hAnsi="Times New Roman" w:cs="ＭＳ 明朝" w:hint="eastAsia"/>
          <w:color w:val="000000"/>
          <w:kern w:val="0"/>
          <w:sz w:val="22"/>
        </w:rPr>
        <w:t xml:space="preserve">　</w:t>
      </w:r>
      <w:r w:rsidR="00AD6A89" w:rsidRPr="0020188C">
        <w:rPr>
          <w:rFonts w:ascii="Times New Roman" w:hAnsi="Times New Roman" w:cs="ＭＳ 明朝" w:hint="eastAsia"/>
          <w:color w:val="000000"/>
          <w:kern w:val="0"/>
          <w:sz w:val="22"/>
        </w:rPr>
        <w:t>おやつ</w:t>
      </w:r>
      <w:r w:rsidR="00AD6A89" w:rsidRPr="0020188C">
        <w:rPr>
          <w:rFonts w:ascii="Times New Roman" w:hAnsi="Times New Roman" w:cs="ＭＳ 明朝" w:hint="eastAsia"/>
          <w:color w:val="000000"/>
          <w:kern w:val="0"/>
          <w:sz w:val="24"/>
          <w:szCs w:val="24"/>
        </w:rPr>
        <w:t xml:space="preserve">　</w:t>
      </w:r>
      <w:r w:rsidRPr="0020188C">
        <w:rPr>
          <w:rFonts w:ascii="Times New Roman" w:hAnsi="Times New Roman" w:cs="ＭＳ 明朝" w:hint="eastAsia"/>
          <w:color w:val="000000"/>
          <w:kern w:val="0"/>
          <w:sz w:val="22"/>
        </w:rPr>
        <w:t>あつまり</w:t>
      </w:r>
    </w:p>
    <w:p w:rsidR="00646CDD" w:rsidRDefault="00AD6A89" w:rsidP="00AD6A89">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20188C">
        <w:rPr>
          <w:rFonts w:ascii="Times New Roman" w:hAnsi="Times New Roman" w:cs="ＭＳ 明朝" w:hint="eastAsia"/>
          <w:color w:val="000000"/>
          <w:kern w:val="0"/>
          <w:sz w:val="24"/>
          <w:szCs w:val="24"/>
        </w:rPr>
        <w:t xml:space="preserve">　　</w:t>
      </w:r>
      <w:r w:rsidR="00A07D49" w:rsidRPr="0020188C">
        <w:rPr>
          <w:rFonts w:ascii="Times New Roman" w:hAnsi="Times New Roman" w:cs="ＭＳ 明朝" w:hint="eastAsia"/>
          <w:color w:val="000000"/>
          <w:kern w:val="0"/>
          <w:sz w:val="22"/>
        </w:rPr>
        <w:t>自由遊び</w:t>
      </w:r>
      <w:r w:rsidR="00A07D49">
        <w:rPr>
          <w:rFonts w:ascii="Times New Roman" w:hAnsi="Times New Roman" w:cs="ＭＳ 明朝" w:hint="eastAsia"/>
          <w:color w:val="000000"/>
          <w:kern w:val="0"/>
          <w:sz w:val="22"/>
        </w:rPr>
        <w:t xml:space="preserve">　</w:t>
      </w:r>
      <w:r w:rsidR="00A07D49" w:rsidRPr="0020188C">
        <w:rPr>
          <w:rFonts w:ascii="Times New Roman" w:hAnsi="Times New Roman" w:cs="ＭＳ 明朝" w:hint="eastAsia"/>
          <w:color w:val="000000"/>
          <w:kern w:val="0"/>
          <w:sz w:val="22"/>
        </w:rPr>
        <w:t>音楽リズム等</w:t>
      </w:r>
      <w:r w:rsidRPr="0020188C">
        <w:rPr>
          <w:rFonts w:ascii="Times New Roman" w:hAnsi="Times New Roman" w:cs="ＭＳ 明朝" w:hint="eastAsia"/>
          <w:color w:val="000000"/>
          <w:kern w:val="0"/>
          <w:sz w:val="22"/>
        </w:rPr>
        <w:t xml:space="preserve">　</w:t>
      </w:r>
      <w:r w:rsidR="00A07D49">
        <w:rPr>
          <w:rFonts w:ascii="Times New Roman" w:hAnsi="Times New Roman" w:cs="ＭＳ 明朝" w:hint="eastAsia"/>
          <w:color w:val="000000"/>
          <w:kern w:val="0"/>
          <w:sz w:val="22"/>
        </w:rPr>
        <w:t xml:space="preserve">　　　</w:t>
      </w:r>
      <w:r w:rsidR="00A07D49" w:rsidRPr="0020188C">
        <w:rPr>
          <w:rFonts w:ascii="Times New Roman" w:hAnsi="Times New Roman" w:cs="ＭＳ 明朝" w:hint="eastAsia"/>
          <w:color w:val="000000"/>
          <w:kern w:val="0"/>
          <w:sz w:val="22"/>
        </w:rPr>
        <w:t>着替え</w:t>
      </w:r>
      <w:r w:rsidRPr="0020188C">
        <w:rPr>
          <w:rFonts w:ascii="Times New Roman" w:hAnsi="Times New Roman" w:cs="ＭＳ 明朝" w:hint="eastAsia"/>
          <w:color w:val="000000"/>
          <w:kern w:val="0"/>
          <w:sz w:val="22"/>
        </w:rPr>
        <w:t xml:space="preserve">　　　</w:t>
      </w:r>
      <w:r>
        <w:rPr>
          <w:rFonts w:ascii="Times New Roman" w:hAnsi="Times New Roman" w:hint="eastAsia"/>
          <w:color w:val="000000"/>
          <w:kern w:val="0"/>
          <w:sz w:val="22"/>
        </w:rPr>
        <w:t xml:space="preserve">着替え　　</w:t>
      </w:r>
      <w:r w:rsidR="00A07D49">
        <w:rPr>
          <w:rFonts w:ascii="Times New Roman" w:hAnsi="Times New Roman" w:hint="eastAsia"/>
          <w:color w:val="000000"/>
          <w:kern w:val="0"/>
          <w:sz w:val="22"/>
        </w:rPr>
        <w:t xml:space="preserve">　　</w:t>
      </w:r>
      <w:r w:rsidR="00A07D49" w:rsidRPr="00646CDD">
        <w:rPr>
          <w:rFonts w:ascii="Times New Roman" w:hAnsi="Times New Roman" w:cs="ＭＳ 明朝" w:hint="eastAsia"/>
          <w:color w:val="000000"/>
          <w:kern w:val="0"/>
          <w:szCs w:val="21"/>
        </w:rPr>
        <w:t>降園</w:t>
      </w:r>
    </w:p>
    <w:p w:rsidR="004C3B51" w:rsidRPr="00935477" w:rsidRDefault="004C3B51" w:rsidP="00AD6A89">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p>
    <w:p w:rsidR="004447B9" w:rsidRPr="00A16912" w:rsidRDefault="00646CDD" w:rsidP="004C3B51">
      <w:pPr>
        <w:suppressAutoHyphens/>
        <w:kinsoku w:val="0"/>
        <w:wordWrap w:val="0"/>
        <w:overflowPunct w:val="0"/>
        <w:autoSpaceDE w:val="0"/>
        <w:autoSpaceDN w:val="0"/>
        <w:adjustRightInd w:val="0"/>
        <w:spacing w:line="334" w:lineRule="atLeast"/>
        <w:ind w:firstLineChars="250" w:firstLine="566"/>
        <w:jc w:val="left"/>
        <w:textAlignment w:val="baseline"/>
        <w:rPr>
          <w:rFonts w:asciiTheme="majorEastAsia" w:eastAsiaTheme="majorEastAsia" w:hAnsiTheme="majorEastAsia"/>
          <w:color w:val="000000"/>
          <w:spacing w:val="2"/>
          <w:kern w:val="0"/>
          <w:sz w:val="24"/>
          <w:szCs w:val="24"/>
        </w:rPr>
      </w:pPr>
      <w:r w:rsidRPr="00A16912">
        <w:rPr>
          <w:rFonts w:asciiTheme="majorEastAsia" w:eastAsiaTheme="majorEastAsia" w:hAnsiTheme="majorEastAsia" w:hint="eastAsia"/>
          <w:color w:val="000000"/>
          <w:spacing w:val="2"/>
          <w:kern w:val="0"/>
          <w:sz w:val="24"/>
          <w:szCs w:val="24"/>
        </w:rPr>
        <w:t>（第１・第３土曜日）</w:t>
      </w:r>
    </w:p>
    <w:p w:rsidR="00646CDD" w:rsidRDefault="00646CDD" w:rsidP="00A07D4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Pr>
          <w:rFonts w:ascii="ＭＳ 明朝" w:hint="eastAsia"/>
          <w:color w:val="000000"/>
          <w:spacing w:val="2"/>
          <w:kern w:val="0"/>
          <w:szCs w:val="21"/>
        </w:rPr>
        <w:t xml:space="preserve">　　　　9：30　登園　　　10：00　あつまり・活動　　　11：30　降園</w:t>
      </w:r>
    </w:p>
    <w:p w:rsidR="00646CDD" w:rsidRPr="00A07D49" w:rsidRDefault="00646CDD" w:rsidP="00A07D4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rsidR="004447B9" w:rsidRPr="00A16912" w:rsidRDefault="00646CDD" w:rsidP="00A16912">
      <w:pPr>
        <w:ind w:firstLineChars="100" w:firstLine="222"/>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（２）</w:t>
      </w:r>
      <w:r w:rsidR="00A4346F" w:rsidRPr="00A16912">
        <w:rPr>
          <w:rFonts w:asciiTheme="majorEastAsia" w:eastAsiaTheme="majorEastAsia" w:hAnsiTheme="majorEastAsia" w:hint="eastAsia"/>
          <w:sz w:val="24"/>
          <w:szCs w:val="24"/>
        </w:rPr>
        <w:t>保育・療育支援</w:t>
      </w:r>
    </w:p>
    <w:p w:rsidR="00C955AC" w:rsidRPr="00A16912" w:rsidRDefault="00AD6A89" w:rsidP="00A16912">
      <w:pPr>
        <w:suppressAutoHyphens/>
        <w:kinsoku w:val="0"/>
        <w:wordWrap w:val="0"/>
        <w:overflowPunct w:val="0"/>
        <w:autoSpaceDE w:val="0"/>
        <w:autoSpaceDN w:val="0"/>
        <w:adjustRightInd w:val="0"/>
        <w:spacing w:line="334" w:lineRule="atLeast"/>
        <w:ind w:leftChars="230" w:left="664" w:hangingChars="100" w:hanging="222"/>
        <w:jc w:val="left"/>
        <w:textAlignment w:val="baseline"/>
        <w:rPr>
          <w:rFonts w:asciiTheme="majorEastAsia" w:eastAsiaTheme="majorEastAsia" w:hAnsiTheme="majorEastAsia" w:cs="ＭＳ 明朝"/>
          <w:color w:val="000000"/>
          <w:kern w:val="0"/>
          <w:sz w:val="24"/>
          <w:szCs w:val="24"/>
        </w:rPr>
      </w:pPr>
      <w:r w:rsidRPr="00A16912">
        <w:rPr>
          <w:rFonts w:asciiTheme="majorEastAsia" w:eastAsiaTheme="majorEastAsia" w:hAnsiTheme="majorEastAsia" w:cs="ＭＳ 明朝" w:hint="eastAsia"/>
          <w:color w:val="000000"/>
          <w:kern w:val="0"/>
          <w:sz w:val="24"/>
          <w:szCs w:val="24"/>
        </w:rPr>
        <w:t>＜ねらい＞</w:t>
      </w:r>
    </w:p>
    <w:p w:rsidR="00646CDD" w:rsidRPr="00A16912" w:rsidRDefault="00AD6A89" w:rsidP="00A16912">
      <w:pPr>
        <w:suppressAutoHyphens/>
        <w:kinsoku w:val="0"/>
        <w:wordWrap w:val="0"/>
        <w:overflowPunct w:val="0"/>
        <w:autoSpaceDE w:val="0"/>
        <w:autoSpaceDN w:val="0"/>
        <w:adjustRightInd w:val="0"/>
        <w:spacing w:line="334" w:lineRule="atLeast"/>
        <w:ind w:leftChars="335" w:left="644" w:firstLineChars="100" w:firstLine="222"/>
        <w:jc w:val="left"/>
        <w:textAlignment w:val="baseline"/>
        <w:rPr>
          <w:rFonts w:ascii="ＭＳ 明朝"/>
          <w:color w:val="000000"/>
          <w:spacing w:val="2"/>
          <w:kern w:val="0"/>
          <w:sz w:val="24"/>
          <w:szCs w:val="24"/>
        </w:rPr>
      </w:pPr>
      <w:r w:rsidRPr="00A16912">
        <w:rPr>
          <w:rFonts w:ascii="Times New Roman" w:hAnsi="Times New Roman" w:cs="ＭＳ 明朝" w:hint="eastAsia"/>
          <w:color w:val="000000"/>
          <w:kern w:val="0"/>
          <w:sz w:val="24"/>
          <w:szCs w:val="24"/>
        </w:rPr>
        <w:t>子どもはほぼ毎日、１日６時間程、母親と離れ、保育者による配慮と適切な指導や援助をうけながら、生活や遊びを通して、生活のリズムや基本的な生活習慣などの確立をめざし、乳幼児期の豊かな育ちを保障します。</w:t>
      </w:r>
    </w:p>
    <w:p w:rsidR="00AD6A89" w:rsidRPr="00A16912" w:rsidRDefault="00AD6A89" w:rsidP="00A16912">
      <w:pPr>
        <w:suppressAutoHyphens/>
        <w:kinsoku w:val="0"/>
        <w:wordWrap w:val="0"/>
        <w:overflowPunct w:val="0"/>
        <w:autoSpaceDE w:val="0"/>
        <w:autoSpaceDN w:val="0"/>
        <w:adjustRightInd w:val="0"/>
        <w:spacing w:line="334" w:lineRule="atLeast"/>
        <w:ind w:leftChars="344" w:left="661" w:firstLineChars="100" w:firstLine="222"/>
        <w:jc w:val="left"/>
        <w:textAlignment w:val="baseline"/>
        <w:rPr>
          <w:rFonts w:ascii="ＭＳ 明朝"/>
          <w:color w:val="000000"/>
          <w:spacing w:val="2"/>
          <w:kern w:val="0"/>
          <w:sz w:val="24"/>
          <w:szCs w:val="24"/>
        </w:rPr>
      </w:pPr>
      <w:r w:rsidRPr="00A16912">
        <w:rPr>
          <w:rFonts w:ascii="Times New Roman" w:hAnsi="Times New Roman" w:cs="ＭＳ 明朝" w:hint="eastAsia"/>
          <w:color w:val="000000"/>
          <w:kern w:val="0"/>
          <w:sz w:val="24"/>
          <w:szCs w:val="24"/>
        </w:rPr>
        <w:t>保</w:t>
      </w:r>
      <w:r w:rsidR="00646CDD" w:rsidRPr="00A16912">
        <w:rPr>
          <w:rFonts w:ascii="Times New Roman" w:hAnsi="Times New Roman" w:cs="ＭＳ 明朝" w:hint="eastAsia"/>
          <w:color w:val="000000"/>
          <w:kern w:val="0"/>
          <w:sz w:val="24"/>
          <w:szCs w:val="24"/>
        </w:rPr>
        <w:t>護者・家族とともに、行事や学習会を通し、育ち合う保育をめざします</w:t>
      </w:r>
      <w:r w:rsidRPr="00A16912">
        <w:rPr>
          <w:rFonts w:ascii="Times New Roman" w:hAnsi="Times New Roman" w:cs="ＭＳ 明朝" w:hint="eastAsia"/>
          <w:color w:val="000000"/>
          <w:kern w:val="0"/>
          <w:sz w:val="24"/>
          <w:szCs w:val="24"/>
        </w:rPr>
        <w:t>。</w:t>
      </w:r>
    </w:p>
    <w:p w:rsidR="0075243F" w:rsidRPr="00A16912" w:rsidRDefault="00C955AC" w:rsidP="00A16912">
      <w:pPr>
        <w:suppressAutoHyphens/>
        <w:kinsoku w:val="0"/>
        <w:wordWrap w:val="0"/>
        <w:overflowPunct w:val="0"/>
        <w:autoSpaceDE w:val="0"/>
        <w:autoSpaceDN w:val="0"/>
        <w:adjustRightInd w:val="0"/>
        <w:spacing w:line="334" w:lineRule="atLeast"/>
        <w:ind w:firstLineChars="200" w:firstLine="445"/>
        <w:jc w:val="left"/>
        <w:textAlignment w:val="baseline"/>
        <w:rPr>
          <w:rFonts w:asciiTheme="majorEastAsia" w:eastAsiaTheme="majorEastAsia" w:hAnsiTheme="majorEastAsia"/>
          <w:color w:val="000000"/>
          <w:spacing w:val="2"/>
          <w:kern w:val="0"/>
          <w:sz w:val="24"/>
          <w:szCs w:val="24"/>
        </w:rPr>
      </w:pPr>
      <w:r w:rsidRPr="00A16912">
        <w:rPr>
          <w:rFonts w:asciiTheme="majorEastAsia" w:eastAsiaTheme="majorEastAsia" w:hAnsiTheme="majorEastAsia" w:cs="ＭＳ 明朝" w:hint="eastAsia"/>
          <w:color w:val="000000"/>
          <w:kern w:val="0"/>
          <w:sz w:val="24"/>
          <w:szCs w:val="24"/>
        </w:rPr>
        <w:t>＜</w:t>
      </w:r>
      <w:r w:rsidR="00AD6A89" w:rsidRPr="00A16912">
        <w:rPr>
          <w:rFonts w:asciiTheme="majorEastAsia" w:eastAsiaTheme="majorEastAsia" w:hAnsiTheme="majorEastAsia" w:cs="ＭＳ 明朝" w:hint="eastAsia"/>
          <w:color w:val="000000"/>
          <w:kern w:val="0"/>
          <w:sz w:val="24"/>
          <w:szCs w:val="24"/>
        </w:rPr>
        <w:t>内</w:t>
      </w:r>
      <w:r w:rsidRPr="00A16912">
        <w:rPr>
          <w:rFonts w:asciiTheme="majorEastAsia" w:eastAsiaTheme="majorEastAsia" w:hAnsiTheme="majorEastAsia" w:cs="ＭＳ 明朝" w:hint="eastAsia"/>
          <w:color w:val="000000"/>
          <w:kern w:val="0"/>
          <w:sz w:val="24"/>
          <w:szCs w:val="24"/>
        </w:rPr>
        <w:t xml:space="preserve">　</w:t>
      </w:r>
      <w:r w:rsidR="00AD6A89" w:rsidRPr="00A16912">
        <w:rPr>
          <w:rFonts w:asciiTheme="majorEastAsia" w:eastAsiaTheme="majorEastAsia" w:hAnsiTheme="majorEastAsia" w:cs="ＭＳ 明朝" w:hint="eastAsia"/>
          <w:color w:val="000000"/>
          <w:kern w:val="0"/>
          <w:sz w:val="24"/>
          <w:szCs w:val="24"/>
        </w:rPr>
        <w:t>容＞</w:t>
      </w:r>
    </w:p>
    <w:p w:rsidR="00A16912" w:rsidRPr="00A16912" w:rsidRDefault="00AD6A89" w:rsidP="00A16912">
      <w:pPr>
        <w:pStyle w:val="a4"/>
        <w:numPr>
          <w:ilvl w:val="0"/>
          <w:numId w:val="24"/>
        </w:numPr>
        <w:suppressAutoHyphens/>
        <w:kinsoku w:val="0"/>
        <w:wordWrap w:val="0"/>
        <w:overflowPunct w:val="0"/>
        <w:autoSpaceDE w:val="0"/>
        <w:autoSpaceDN w:val="0"/>
        <w:adjustRightInd w:val="0"/>
        <w:spacing w:line="334" w:lineRule="atLeast"/>
        <w:ind w:leftChars="0"/>
        <w:jc w:val="left"/>
        <w:textAlignment w:val="baseline"/>
        <w:rPr>
          <w:rFonts w:asciiTheme="majorEastAsia" w:eastAsiaTheme="majorEastAsia" w:hAnsiTheme="majorEastAsia"/>
          <w:b/>
          <w:color w:val="000000"/>
          <w:spacing w:val="2"/>
          <w:kern w:val="0"/>
          <w:sz w:val="24"/>
          <w:szCs w:val="24"/>
        </w:rPr>
      </w:pPr>
      <w:r w:rsidRPr="00A16912">
        <w:rPr>
          <w:rFonts w:ascii="Times New Roman" w:hAnsi="Times New Roman" w:cs="ＭＳ 明朝" w:hint="eastAsia"/>
          <w:color w:val="000000"/>
          <w:kern w:val="0"/>
          <w:sz w:val="24"/>
          <w:szCs w:val="24"/>
        </w:rPr>
        <w:t>道具を</w:t>
      </w:r>
      <w:r w:rsidR="0075243F" w:rsidRPr="00A16912">
        <w:rPr>
          <w:rFonts w:ascii="Times New Roman" w:hAnsi="Times New Roman" w:cs="ＭＳ 明朝" w:hint="eastAsia"/>
          <w:color w:val="000000"/>
          <w:kern w:val="0"/>
          <w:sz w:val="24"/>
          <w:szCs w:val="24"/>
        </w:rPr>
        <w:t>使った遊びや活動や、また毎日の散歩や外遊び、音楽リズム、</w:t>
      </w:r>
      <w:r w:rsidRPr="00A16912">
        <w:rPr>
          <w:rFonts w:ascii="Times New Roman" w:hAnsi="Times New Roman" w:cs="ＭＳ 明朝" w:hint="eastAsia"/>
          <w:color w:val="000000"/>
          <w:kern w:val="0"/>
          <w:sz w:val="24"/>
          <w:szCs w:val="24"/>
        </w:rPr>
        <w:t>絵</w:t>
      </w:r>
      <w:r w:rsidR="00A16912" w:rsidRPr="00A16912">
        <w:rPr>
          <w:rFonts w:ascii="Times New Roman" w:hAnsi="Times New Roman" w:cs="ＭＳ 明朝" w:hint="eastAsia"/>
          <w:color w:val="000000"/>
          <w:kern w:val="0"/>
          <w:sz w:val="24"/>
          <w:szCs w:val="24"/>
        </w:rPr>
        <w:t>本の読み聞かせ</w:t>
      </w:r>
      <w:r w:rsidR="0075243F" w:rsidRPr="00A16912">
        <w:rPr>
          <w:rFonts w:ascii="Times New Roman" w:hAnsi="Times New Roman" w:cs="ＭＳ 明朝" w:hint="eastAsia"/>
          <w:color w:val="000000"/>
          <w:kern w:val="0"/>
          <w:sz w:val="24"/>
          <w:szCs w:val="24"/>
        </w:rPr>
        <w:t>手遊びなどを多くとりいれた保育・療育をおこ</w:t>
      </w:r>
      <w:r w:rsidRPr="00A16912">
        <w:rPr>
          <w:rFonts w:ascii="Times New Roman" w:hAnsi="Times New Roman" w:cs="ＭＳ 明朝" w:hint="eastAsia"/>
          <w:color w:val="000000"/>
          <w:kern w:val="0"/>
          <w:sz w:val="24"/>
          <w:szCs w:val="24"/>
        </w:rPr>
        <w:t>ないます。</w:t>
      </w:r>
    </w:p>
    <w:p w:rsidR="00A16912" w:rsidRPr="00A16912" w:rsidRDefault="00A16912" w:rsidP="00A16912">
      <w:pPr>
        <w:pStyle w:val="a4"/>
        <w:numPr>
          <w:ilvl w:val="0"/>
          <w:numId w:val="24"/>
        </w:numPr>
        <w:suppressAutoHyphens/>
        <w:kinsoku w:val="0"/>
        <w:wordWrap w:val="0"/>
        <w:overflowPunct w:val="0"/>
        <w:autoSpaceDE w:val="0"/>
        <w:autoSpaceDN w:val="0"/>
        <w:adjustRightInd w:val="0"/>
        <w:spacing w:line="334" w:lineRule="atLeast"/>
        <w:ind w:leftChars="200" w:left="385" w:firstLineChars="100" w:firstLine="222"/>
        <w:jc w:val="left"/>
        <w:textAlignment w:val="baseline"/>
        <w:rPr>
          <w:rFonts w:ascii="ＭＳ 明朝"/>
          <w:color w:val="000000"/>
          <w:spacing w:val="2"/>
          <w:kern w:val="0"/>
          <w:sz w:val="24"/>
          <w:szCs w:val="24"/>
        </w:rPr>
      </w:pPr>
      <w:r w:rsidRPr="00A16912">
        <w:rPr>
          <w:rFonts w:ascii="Times New Roman" w:hAnsi="Times New Roman" w:cs="ＭＳ 明朝" w:hint="eastAsia"/>
          <w:color w:val="000000"/>
          <w:kern w:val="0"/>
          <w:sz w:val="24"/>
          <w:szCs w:val="24"/>
        </w:rPr>
        <w:t xml:space="preserve">　</w:t>
      </w:r>
      <w:r w:rsidR="00AD6A89" w:rsidRPr="00A16912">
        <w:rPr>
          <w:rFonts w:ascii="Times New Roman" w:hAnsi="Times New Roman" w:cs="ＭＳ 明朝" w:hint="eastAsia"/>
          <w:color w:val="000000"/>
          <w:kern w:val="0"/>
          <w:sz w:val="24"/>
          <w:szCs w:val="24"/>
        </w:rPr>
        <w:t>子</w:t>
      </w:r>
      <w:r w:rsidR="0075243F" w:rsidRPr="00A16912">
        <w:rPr>
          <w:rFonts w:ascii="Times New Roman" w:hAnsi="Times New Roman" w:cs="ＭＳ 明朝" w:hint="eastAsia"/>
          <w:color w:val="000000"/>
          <w:kern w:val="0"/>
          <w:sz w:val="24"/>
          <w:szCs w:val="24"/>
        </w:rPr>
        <w:t>ども自身が見通しを持ってわかって楽しめ、生活リズムをつけ、</w:t>
      </w:r>
      <w:r w:rsidR="00AD6A89" w:rsidRPr="00A16912">
        <w:rPr>
          <w:rFonts w:ascii="Times New Roman" w:hAnsi="Times New Roman" w:cs="ＭＳ 明朝" w:hint="eastAsia"/>
          <w:color w:val="000000"/>
          <w:kern w:val="0"/>
          <w:sz w:val="24"/>
          <w:szCs w:val="24"/>
        </w:rPr>
        <w:t>食</w:t>
      </w:r>
      <w:r w:rsidR="0075243F" w:rsidRPr="00A16912">
        <w:rPr>
          <w:rFonts w:ascii="Times New Roman" w:hAnsi="Times New Roman" w:cs="ＭＳ 明朝" w:hint="eastAsia"/>
          <w:color w:val="000000"/>
          <w:kern w:val="0"/>
          <w:sz w:val="24"/>
          <w:szCs w:val="24"/>
        </w:rPr>
        <w:t>事・排泄</w:t>
      </w:r>
      <w:r>
        <w:rPr>
          <w:rFonts w:ascii="Times New Roman" w:hAnsi="Times New Roman" w:cs="ＭＳ 明朝" w:hint="eastAsia"/>
          <w:color w:val="000000"/>
          <w:kern w:val="0"/>
          <w:sz w:val="24"/>
          <w:szCs w:val="24"/>
        </w:rPr>
        <w:t xml:space="preserve">　　</w:t>
      </w:r>
      <w:r w:rsidR="0075243F" w:rsidRPr="00A16912">
        <w:rPr>
          <w:rFonts w:ascii="Times New Roman" w:hAnsi="Times New Roman" w:cs="ＭＳ 明朝" w:hint="eastAsia"/>
          <w:color w:val="000000"/>
          <w:kern w:val="0"/>
          <w:sz w:val="24"/>
          <w:szCs w:val="24"/>
        </w:rPr>
        <w:t>・睡眠など、基本的な生活習慣を身につける保育・療育</w:t>
      </w:r>
      <w:r w:rsidR="00AD6A89" w:rsidRPr="00A16912">
        <w:rPr>
          <w:rFonts w:ascii="Times New Roman" w:hAnsi="Times New Roman" w:cs="ＭＳ 明朝" w:hint="eastAsia"/>
          <w:color w:val="000000"/>
          <w:kern w:val="0"/>
          <w:sz w:val="24"/>
          <w:szCs w:val="24"/>
        </w:rPr>
        <w:t>をおこないます。</w:t>
      </w:r>
    </w:p>
    <w:p w:rsidR="004D0E84" w:rsidRPr="004C3B51" w:rsidRDefault="00A16912" w:rsidP="004C3B51">
      <w:pPr>
        <w:pStyle w:val="a4"/>
        <w:numPr>
          <w:ilvl w:val="0"/>
          <w:numId w:val="24"/>
        </w:numPr>
        <w:suppressAutoHyphens/>
        <w:kinsoku w:val="0"/>
        <w:wordWrap w:val="0"/>
        <w:overflowPunct w:val="0"/>
        <w:autoSpaceDE w:val="0"/>
        <w:autoSpaceDN w:val="0"/>
        <w:adjustRightInd w:val="0"/>
        <w:spacing w:line="334" w:lineRule="atLeast"/>
        <w:ind w:leftChars="200" w:left="385" w:firstLineChars="100" w:firstLine="222"/>
        <w:jc w:val="left"/>
        <w:textAlignment w:val="baseline"/>
        <w:rPr>
          <w:rFonts w:ascii="ＭＳ 明朝"/>
          <w:color w:val="000000"/>
          <w:spacing w:val="2"/>
          <w:kern w:val="0"/>
          <w:sz w:val="24"/>
          <w:szCs w:val="24"/>
        </w:rPr>
      </w:pPr>
      <w:r w:rsidRPr="00A16912">
        <w:rPr>
          <w:rFonts w:ascii="Times New Roman" w:hAnsi="Times New Roman" w:cs="ＭＳ 明朝" w:hint="eastAsia"/>
          <w:color w:val="000000"/>
          <w:kern w:val="0"/>
          <w:sz w:val="24"/>
          <w:szCs w:val="24"/>
        </w:rPr>
        <w:t xml:space="preserve">　</w:t>
      </w:r>
      <w:r w:rsidR="00AD6A89" w:rsidRPr="00A16912">
        <w:rPr>
          <w:rFonts w:ascii="Times New Roman" w:hAnsi="Times New Roman" w:cs="ＭＳ 明朝" w:hint="eastAsia"/>
          <w:color w:val="000000"/>
          <w:kern w:val="0"/>
          <w:sz w:val="24"/>
          <w:szCs w:val="24"/>
        </w:rPr>
        <w:t>就</w:t>
      </w:r>
      <w:r w:rsidR="00D007E0" w:rsidRPr="00A16912">
        <w:rPr>
          <w:rFonts w:ascii="Times New Roman" w:hAnsi="Times New Roman" w:cs="ＭＳ 明朝" w:hint="eastAsia"/>
          <w:color w:val="000000"/>
          <w:kern w:val="0"/>
          <w:sz w:val="24"/>
          <w:szCs w:val="24"/>
        </w:rPr>
        <w:t>園や就学について保護者とともに考え、見学や体験入園などの取</w:t>
      </w:r>
      <w:r w:rsidRPr="00A16912">
        <w:rPr>
          <w:rFonts w:ascii="Times New Roman" w:hAnsi="Times New Roman" w:cs="ＭＳ 明朝" w:hint="eastAsia"/>
          <w:color w:val="000000"/>
          <w:kern w:val="0"/>
          <w:sz w:val="24"/>
          <w:szCs w:val="24"/>
        </w:rPr>
        <w:t>り組みを行</w:t>
      </w:r>
      <w:r>
        <w:rPr>
          <w:rFonts w:ascii="Times New Roman" w:hAnsi="Times New Roman" w:cs="ＭＳ 明朝" w:hint="eastAsia"/>
          <w:color w:val="000000"/>
          <w:kern w:val="0"/>
          <w:sz w:val="24"/>
          <w:szCs w:val="24"/>
        </w:rPr>
        <w:t xml:space="preserve">　　　</w:t>
      </w:r>
      <w:r w:rsidRPr="00A16912">
        <w:rPr>
          <w:rFonts w:ascii="Times New Roman" w:hAnsi="Times New Roman" w:cs="ＭＳ 明朝" w:hint="eastAsia"/>
          <w:color w:val="000000"/>
          <w:kern w:val="0"/>
          <w:sz w:val="24"/>
          <w:szCs w:val="24"/>
        </w:rPr>
        <w:t>い</w:t>
      </w:r>
      <w:r w:rsidR="00AD6A89" w:rsidRPr="00A16912">
        <w:rPr>
          <w:rFonts w:ascii="Times New Roman" w:hAnsi="Times New Roman" w:cs="ＭＳ 明朝" w:hint="eastAsia"/>
          <w:color w:val="000000"/>
          <w:kern w:val="0"/>
          <w:sz w:val="24"/>
          <w:szCs w:val="24"/>
        </w:rPr>
        <w:t>ま</w:t>
      </w:r>
      <w:r w:rsidRPr="00A16912">
        <w:rPr>
          <w:rFonts w:ascii="Times New Roman" w:hAnsi="Times New Roman" w:cs="ＭＳ 明朝" w:hint="eastAsia"/>
          <w:color w:val="000000"/>
          <w:kern w:val="0"/>
          <w:sz w:val="24"/>
          <w:szCs w:val="24"/>
        </w:rPr>
        <w:t>す。</w:t>
      </w:r>
    </w:p>
    <w:p w:rsidR="00A4346F" w:rsidRPr="00A16912" w:rsidRDefault="00646CDD" w:rsidP="00646CDD">
      <w:pPr>
        <w:ind w:left="225"/>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lastRenderedPageBreak/>
        <w:t>（３）</w:t>
      </w:r>
      <w:r w:rsidR="004447B9" w:rsidRPr="00A16912">
        <w:rPr>
          <w:rFonts w:asciiTheme="majorEastAsia" w:eastAsiaTheme="majorEastAsia" w:hAnsiTheme="majorEastAsia" w:hint="eastAsia"/>
          <w:sz w:val="24"/>
          <w:szCs w:val="24"/>
        </w:rPr>
        <w:t>親子保育</w:t>
      </w:r>
      <w:r w:rsidR="00D466E9" w:rsidRPr="00A16912">
        <w:rPr>
          <w:rFonts w:asciiTheme="majorEastAsia" w:eastAsiaTheme="majorEastAsia" w:hAnsiTheme="majorEastAsia" w:hint="eastAsia"/>
          <w:sz w:val="24"/>
          <w:szCs w:val="24"/>
        </w:rPr>
        <w:t>の実施</w:t>
      </w:r>
      <w:r w:rsidR="004447B9" w:rsidRPr="00A16912">
        <w:rPr>
          <w:rFonts w:asciiTheme="majorEastAsia" w:eastAsiaTheme="majorEastAsia" w:hAnsiTheme="majorEastAsia" w:hint="eastAsia"/>
          <w:sz w:val="24"/>
          <w:szCs w:val="24"/>
        </w:rPr>
        <w:t>・懇談</w:t>
      </w:r>
      <w:r w:rsidR="00D466E9" w:rsidRPr="00A16912">
        <w:rPr>
          <w:rFonts w:asciiTheme="majorEastAsia" w:eastAsiaTheme="majorEastAsia" w:hAnsiTheme="majorEastAsia" w:hint="eastAsia"/>
          <w:sz w:val="24"/>
          <w:szCs w:val="24"/>
        </w:rPr>
        <w:t>会</w:t>
      </w:r>
      <w:r w:rsidR="004447B9" w:rsidRPr="00A16912">
        <w:rPr>
          <w:rFonts w:asciiTheme="majorEastAsia" w:eastAsiaTheme="majorEastAsia" w:hAnsiTheme="majorEastAsia" w:hint="eastAsia"/>
          <w:sz w:val="24"/>
          <w:szCs w:val="24"/>
        </w:rPr>
        <w:t>・学習会</w:t>
      </w:r>
      <w:r w:rsidR="00D466E9" w:rsidRPr="00A16912">
        <w:rPr>
          <w:rFonts w:asciiTheme="majorEastAsia" w:eastAsiaTheme="majorEastAsia" w:hAnsiTheme="majorEastAsia" w:hint="eastAsia"/>
          <w:sz w:val="24"/>
          <w:szCs w:val="24"/>
        </w:rPr>
        <w:t>の開催</w:t>
      </w:r>
    </w:p>
    <w:p w:rsidR="004447B9" w:rsidRPr="00A16912" w:rsidRDefault="00381899" w:rsidP="004447B9">
      <w:pPr>
        <w:pStyle w:val="a4"/>
        <w:ind w:leftChars="0" w:left="990"/>
        <w:rPr>
          <w:sz w:val="24"/>
          <w:szCs w:val="24"/>
        </w:rPr>
      </w:pPr>
      <w:r w:rsidRPr="00A16912">
        <w:rPr>
          <w:rFonts w:hint="eastAsia"/>
          <w:sz w:val="24"/>
          <w:szCs w:val="24"/>
        </w:rPr>
        <w:t>毎週火曜日９時から１１時まで、親子保育を実施します。</w:t>
      </w:r>
    </w:p>
    <w:p w:rsidR="00381899" w:rsidRPr="00A16912" w:rsidRDefault="00381899" w:rsidP="004447B9">
      <w:pPr>
        <w:pStyle w:val="a4"/>
        <w:ind w:leftChars="0" w:left="990"/>
        <w:rPr>
          <w:sz w:val="24"/>
          <w:szCs w:val="24"/>
        </w:rPr>
      </w:pPr>
      <w:r w:rsidRPr="00A16912">
        <w:rPr>
          <w:rFonts w:hint="eastAsia"/>
          <w:sz w:val="24"/>
          <w:szCs w:val="24"/>
        </w:rPr>
        <w:t>年数回の保護者懇談会・年１回の家庭訪問・年１回の個別懇談を実施します。</w:t>
      </w:r>
    </w:p>
    <w:p w:rsidR="004447B9" w:rsidRPr="00804314" w:rsidRDefault="00DF27DE" w:rsidP="00804314">
      <w:pPr>
        <w:pStyle w:val="a4"/>
        <w:ind w:leftChars="0" w:left="990"/>
        <w:rPr>
          <w:sz w:val="24"/>
          <w:szCs w:val="24"/>
        </w:rPr>
      </w:pPr>
      <w:r w:rsidRPr="00A16912">
        <w:rPr>
          <w:rFonts w:hint="eastAsia"/>
          <w:sz w:val="24"/>
          <w:szCs w:val="24"/>
        </w:rPr>
        <w:t>系統だった</w:t>
      </w:r>
      <w:r w:rsidR="00381899" w:rsidRPr="00A16912">
        <w:rPr>
          <w:rFonts w:hint="eastAsia"/>
          <w:sz w:val="24"/>
          <w:szCs w:val="24"/>
        </w:rPr>
        <w:t>保護者学習会を、通園くじら</w:t>
      </w:r>
      <w:r w:rsidRPr="00A16912">
        <w:rPr>
          <w:rFonts w:hint="eastAsia"/>
          <w:sz w:val="24"/>
          <w:szCs w:val="24"/>
        </w:rPr>
        <w:t>・</w:t>
      </w:r>
      <w:r w:rsidR="00496E2C" w:rsidRPr="00A16912">
        <w:rPr>
          <w:rFonts w:hint="eastAsia"/>
          <w:sz w:val="24"/>
          <w:szCs w:val="24"/>
        </w:rPr>
        <w:t>通園</w:t>
      </w:r>
      <w:r w:rsidRPr="00A16912">
        <w:rPr>
          <w:rFonts w:hint="eastAsia"/>
          <w:sz w:val="24"/>
          <w:szCs w:val="24"/>
        </w:rPr>
        <w:t>らっこ</w:t>
      </w:r>
      <w:r w:rsidR="00381899" w:rsidRPr="00A16912">
        <w:rPr>
          <w:rFonts w:hint="eastAsia"/>
          <w:sz w:val="24"/>
          <w:szCs w:val="24"/>
        </w:rPr>
        <w:t>と共に開催します。</w:t>
      </w:r>
    </w:p>
    <w:p w:rsidR="00804314" w:rsidRDefault="00804314" w:rsidP="004447B9">
      <w:pPr>
        <w:pStyle w:val="a4"/>
        <w:ind w:leftChars="0" w:left="990"/>
        <w:rPr>
          <w:b/>
          <w:sz w:val="24"/>
          <w:szCs w:val="24"/>
        </w:rPr>
      </w:pPr>
    </w:p>
    <w:p w:rsidR="00804314" w:rsidRPr="00A16912" w:rsidRDefault="00804314" w:rsidP="004447B9">
      <w:pPr>
        <w:pStyle w:val="a4"/>
        <w:ind w:leftChars="0" w:left="990"/>
        <w:rPr>
          <w:b/>
          <w:sz w:val="24"/>
          <w:szCs w:val="24"/>
        </w:rPr>
      </w:pPr>
    </w:p>
    <w:p w:rsidR="00D466E9" w:rsidRPr="00A16912" w:rsidRDefault="00646CDD" w:rsidP="00646CDD">
      <w:pPr>
        <w:ind w:left="225"/>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（４）</w:t>
      </w:r>
      <w:r w:rsidR="00D466E9" w:rsidRPr="00A16912">
        <w:rPr>
          <w:rFonts w:asciiTheme="majorEastAsia" w:eastAsiaTheme="majorEastAsia" w:hAnsiTheme="majorEastAsia" w:hint="eastAsia"/>
          <w:sz w:val="24"/>
          <w:szCs w:val="24"/>
        </w:rPr>
        <w:t>その他必要な援助</w:t>
      </w:r>
    </w:p>
    <w:p w:rsidR="00A4346F" w:rsidRPr="00A16912" w:rsidRDefault="00D466E9" w:rsidP="00D466E9">
      <w:pPr>
        <w:pStyle w:val="a4"/>
        <w:ind w:leftChars="0" w:left="990"/>
        <w:rPr>
          <w:sz w:val="24"/>
          <w:szCs w:val="24"/>
        </w:rPr>
      </w:pPr>
      <w:r w:rsidRPr="00A16912">
        <w:rPr>
          <w:rFonts w:hint="eastAsia"/>
          <w:sz w:val="24"/>
          <w:szCs w:val="24"/>
        </w:rPr>
        <w:t>園での発達相談の開催と市町村による発達相談等への資料提出と同行</w:t>
      </w:r>
    </w:p>
    <w:p w:rsidR="00381899" w:rsidRPr="00A16912" w:rsidRDefault="00381899" w:rsidP="00D466E9">
      <w:pPr>
        <w:pStyle w:val="a4"/>
        <w:ind w:leftChars="0" w:left="990"/>
        <w:rPr>
          <w:sz w:val="24"/>
          <w:szCs w:val="24"/>
        </w:rPr>
      </w:pPr>
      <w:r w:rsidRPr="00A16912">
        <w:rPr>
          <w:rFonts w:hint="eastAsia"/>
          <w:sz w:val="24"/>
          <w:szCs w:val="24"/>
        </w:rPr>
        <w:t>個別療育への同行・個別相談への同行</w:t>
      </w:r>
    </w:p>
    <w:p w:rsidR="007303AC" w:rsidRDefault="007303AC" w:rsidP="00D466E9">
      <w:pPr>
        <w:pStyle w:val="a4"/>
        <w:ind w:leftChars="0" w:left="990"/>
        <w:rPr>
          <w:sz w:val="24"/>
          <w:szCs w:val="24"/>
        </w:rPr>
      </w:pPr>
    </w:p>
    <w:p w:rsidR="00804314" w:rsidRPr="00A16912" w:rsidRDefault="00804314" w:rsidP="00D466E9">
      <w:pPr>
        <w:pStyle w:val="a4"/>
        <w:ind w:leftChars="0" w:left="990"/>
        <w:rPr>
          <w:sz w:val="24"/>
          <w:szCs w:val="24"/>
        </w:rPr>
      </w:pPr>
    </w:p>
    <w:p w:rsidR="00FA7BB5" w:rsidRPr="00A16912" w:rsidRDefault="00646CDD" w:rsidP="00A16912">
      <w:pPr>
        <w:ind w:firstLineChars="100" w:firstLine="222"/>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（５）</w:t>
      </w:r>
      <w:r w:rsidR="00FA7BB5" w:rsidRPr="00A16912">
        <w:rPr>
          <w:rFonts w:asciiTheme="majorEastAsia" w:eastAsiaTheme="majorEastAsia" w:hAnsiTheme="majorEastAsia" w:hint="eastAsia"/>
          <w:sz w:val="24"/>
          <w:szCs w:val="24"/>
        </w:rPr>
        <w:t>健康管理</w:t>
      </w:r>
    </w:p>
    <w:p w:rsidR="004447B9" w:rsidRPr="00A16912" w:rsidRDefault="007303AC" w:rsidP="00A16912">
      <w:pPr>
        <w:pStyle w:val="a4"/>
        <w:ind w:leftChars="0" w:left="0" w:firstLineChars="400" w:firstLine="889"/>
        <w:rPr>
          <w:sz w:val="24"/>
          <w:szCs w:val="24"/>
        </w:rPr>
      </w:pPr>
      <w:r w:rsidRPr="00A16912">
        <w:rPr>
          <w:rFonts w:hint="eastAsia"/>
          <w:sz w:val="24"/>
          <w:szCs w:val="24"/>
        </w:rPr>
        <w:t xml:space="preserve">年２回　</w:t>
      </w:r>
      <w:r w:rsidR="004447B9" w:rsidRPr="00A16912">
        <w:rPr>
          <w:rFonts w:hint="eastAsia"/>
          <w:sz w:val="24"/>
          <w:szCs w:val="24"/>
        </w:rPr>
        <w:t>嘱託医による健康診断を実施します。</w:t>
      </w:r>
    </w:p>
    <w:p w:rsidR="00DF27DE" w:rsidRPr="00A16912" w:rsidRDefault="00DF27DE" w:rsidP="00A16912">
      <w:pPr>
        <w:pStyle w:val="a4"/>
        <w:ind w:leftChars="0" w:left="0" w:firstLineChars="400" w:firstLine="889"/>
        <w:rPr>
          <w:sz w:val="24"/>
          <w:szCs w:val="24"/>
        </w:rPr>
      </w:pPr>
      <w:r w:rsidRPr="00A16912">
        <w:rPr>
          <w:rFonts w:hint="eastAsia"/>
          <w:sz w:val="24"/>
          <w:szCs w:val="24"/>
        </w:rPr>
        <w:t xml:space="preserve">年１回　</w:t>
      </w:r>
      <w:r w:rsidR="00720042">
        <w:rPr>
          <w:rFonts w:hint="eastAsia"/>
          <w:sz w:val="24"/>
          <w:szCs w:val="24"/>
        </w:rPr>
        <w:t>嘱託医</w:t>
      </w:r>
      <w:r w:rsidRPr="00A16912">
        <w:rPr>
          <w:rFonts w:hint="eastAsia"/>
          <w:sz w:val="24"/>
          <w:szCs w:val="24"/>
        </w:rPr>
        <w:t>による歯科健診を実施します。</w:t>
      </w:r>
    </w:p>
    <w:p w:rsidR="004D0E84" w:rsidRPr="00A16912" w:rsidRDefault="004D0E84" w:rsidP="00A16912">
      <w:pPr>
        <w:pStyle w:val="a4"/>
        <w:ind w:leftChars="0" w:left="0" w:firstLineChars="400" w:firstLine="889"/>
        <w:rPr>
          <w:sz w:val="24"/>
          <w:szCs w:val="24"/>
        </w:rPr>
      </w:pPr>
      <w:r w:rsidRPr="00A16912">
        <w:rPr>
          <w:rFonts w:hint="eastAsia"/>
          <w:sz w:val="24"/>
          <w:szCs w:val="24"/>
        </w:rPr>
        <w:t>年１回　三重県立盲学校の先生による　視力検査</w:t>
      </w:r>
      <w:r w:rsidR="007303AC" w:rsidRPr="00A16912">
        <w:rPr>
          <w:rFonts w:hint="eastAsia"/>
          <w:sz w:val="24"/>
          <w:szCs w:val="24"/>
        </w:rPr>
        <w:t>を</w:t>
      </w:r>
      <w:r w:rsidRPr="00A16912">
        <w:rPr>
          <w:rFonts w:hint="eastAsia"/>
          <w:sz w:val="24"/>
          <w:szCs w:val="24"/>
        </w:rPr>
        <w:t>実施します。</w:t>
      </w:r>
    </w:p>
    <w:p w:rsidR="004447B9" w:rsidRDefault="004447B9" w:rsidP="004447B9">
      <w:pPr>
        <w:rPr>
          <w:b/>
          <w:sz w:val="24"/>
          <w:szCs w:val="24"/>
        </w:rPr>
      </w:pPr>
    </w:p>
    <w:p w:rsidR="00804314" w:rsidRPr="00A16912" w:rsidRDefault="00804314" w:rsidP="004447B9">
      <w:pPr>
        <w:rPr>
          <w:b/>
          <w:sz w:val="24"/>
          <w:szCs w:val="24"/>
        </w:rPr>
      </w:pPr>
    </w:p>
    <w:p w:rsidR="00FA7BB5" w:rsidRPr="00A16912" w:rsidRDefault="00646CDD" w:rsidP="00646CDD">
      <w:pPr>
        <w:ind w:left="225"/>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（６）</w:t>
      </w:r>
      <w:r w:rsidR="00C83360" w:rsidRPr="00A16912">
        <w:rPr>
          <w:rFonts w:asciiTheme="majorEastAsia" w:eastAsiaTheme="majorEastAsia" w:hAnsiTheme="majorEastAsia" w:hint="eastAsia"/>
          <w:sz w:val="24"/>
          <w:szCs w:val="24"/>
        </w:rPr>
        <w:t>送迎サービス</w:t>
      </w:r>
    </w:p>
    <w:p w:rsidR="00C83360" w:rsidRPr="00A16912" w:rsidRDefault="00F14719" w:rsidP="00C54E07">
      <w:pPr>
        <w:pStyle w:val="a4"/>
        <w:ind w:leftChars="0" w:left="990"/>
        <w:rPr>
          <w:sz w:val="24"/>
          <w:szCs w:val="24"/>
        </w:rPr>
      </w:pPr>
      <w:r w:rsidRPr="00A16912">
        <w:rPr>
          <w:rFonts w:hint="eastAsia"/>
          <w:sz w:val="24"/>
          <w:szCs w:val="24"/>
        </w:rPr>
        <w:t>事業実施区域内の</w:t>
      </w:r>
      <w:r w:rsidR="00C54E07" w:rsidRPr="00A16912">
        <w:rPr>
          <w:rFonts w:hint="eastAsia"/>
          <w:sz w:val="24"/>
          <w:szCs w:val="24"/>
        </w:rPr>
        <w:t>希望者全員の完全送迎を実施します。保護者の希望をきき、送迎利用契約等を結んだ上で、実施していきます。</w:t>
      </w:r>
    </w:p>
    <w:p w:rsidR="00C54E07" w:rsidRPr="00A16912" w:rsidRDefault="00C54E07" w:rsidP="00C54E07">
      <w:pPr>
        <w:pStyle w:val="a4"/>
        <w:ind w:leftChars="0" w:left="990"/>
        <w:rPr>
          <w:sz w:val="24"/>
          <w:szCs w:val="24"/>
        </w:rPr>
      </w:pPr>
      <w:r w:rsidRPr="00A16912">
        <w:rPr>
          <w:rFonts w:hint="eastAsia"/>
          <w:sz w:val="24"/>
          <w:szCs w:val="24"/>
        </w:rPr>
        <w:t>送迎費については、片道１０００円・往復２０００円を頂きます。</w:t>
      </w:r>
    </w:p>
    <w:p w:rsidR="00496E2C" w:rsidRPr="00A16912" w:rsidRDefault="00496E2C" w:rsidP="00C54E07">
      <w:pPr>
        <w:pStyle w:val="a4"/>
        <w:ind w:leftChars="0" w:left="990"/>
        <w:rPr>
          <w:sz w:val="24"/>
          <w:szCs w:val="24"/>
        </w:rPr>
      </w:pPr>
      <w:r w:rsidRPr="00A16912">
        <w:rPr>
          <w:rFonts w:hint="eastAsia"/>
          <w:sz w:val="24"/>
          <w:szCs w:val="24"/>
        </w:rPr>
        <w:t>但し、非課税所得者のご家庭については、送迎費を免除します。</w:t>
      </w:r>
    </w:p>
    <w:p w:rsidR="00496E2C" w:rsidRDefault="00496E2C" w:rsidP="00646CDD">
      <w:pPr>
        <w:ind w:left="225"/>
        <w:rPr>
          <w:rFonts w:asciiTheme="majorEastAsia" w:eastAsiaTheme="majorEastAsia" w:hAnsiTheme="majorEastAsia"/>
          <w:b/>
          <w:sz w:val="24"/>
          <w:szCs w:val="24"/>
        </w:rPr>
      </w:pPr>
    </w:p>
    <w:p w:rsidR="00E81008" w:rsidRPr="00A16912" w:rsidRDefault="00E81008" w:rsidP="00646CDD">
      <w:pPr>
        <w:ind w:left="225"/>
        <w:rPr>
          <w:rFonts w:asciiTheme="majorEastAsia" w:eastAsiaTheme="majorEastAsia" w:hAnsiTheme="majorEastAsia"/>
          <w:b/>
          <w:sz w:val="24"/>
          <w:szCs w:val="24"/>
        </w:rPr>
      </w:pPr>
    </w:p>
    <w:p w:rsidR="00FA7BB5" w:rsidRPr="00A16912" w:rsidRDefault="00646CDD" w:rsidP="00646CDD">
      <w:pPr>
        <w:ind w:left="225"/>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（７）</w:t>
      </w:r>
      <w:r w:rsidR="00FA7BB5" w:rsidRPr="00A16912">
        <w:rPr>
          <w:rFonts w:asciiTheme="majorEastAsia" w:eastAsiaTheme="majorEastAsia" w:hAnsiTheme="majorEastAsia" w:hint="eastAsia"/>
          <w:sz w:val="24"/>
          <w:szCs w:val="24"/>
        </w:rPr>
        <w:t>給食サービス</w:t>
      </w:r>
    </w:p>
    <w:p w:rsidR="00FA7BB5" w:rsidRPr="00A16912" w:rsidRDefault="00EE5576" w:rsidP="00EE5576">
      <w:pPr>
        <w:pStyle w:val="a4"/>
        <w:ind w:leftChars="0" w:left="990"/>
        <w:rPr>
          <w:sz w:val="24"/>
          <w:szCs w:val="24"/>
        </w:rPr>
      </w:pPr>
      <w:r w:rsidRPr="00A16912">
        <w:rPr>
          <w:rFonts w:hint="eastAsia"/>
          <w:sz w:val="24"/>
          <w:szCs w:val="24"/>
        </w:rPr>
        <w:t>一食につき２００円（給食及びおやつも含め）となります</w:t>
      </w:r>
      <w:r w:rsidR="00A07D49" w:rsidRPr="00A16912">
        <w:rPr>
          <w:rFonts w:hint="eastAsia"/>
          <w:sz w:val="24"/>
          <w:szCs w:val="24"/>
        </w:rPr>
        <w:t>。</w:t>
      </w:r>
    </w:p>
    <w:p w:rsidR="00496E2C" w:rsidRPr="00A16912" w:rsidRDefault="00496E2C" w:rsidP="00EE5576">
      <w:pPr>
        <w:pStyle w:val="a4"/>
        <w:ind w:leftChars="0" w:left="990"/>
        <w:rPr>
          <w:sz w:val="24"/>
          <w:szCs w:val="24"/>
        </w:rPr>
      </w:pPr>
      <w:r w:rsidRPr="00A16912">
        <w:rPr>
          <w:rFonts w:hint="eastAsia"/>
          <w:sz w:val="24"/>
          <w:szCs w:val="24"/>
        </w:rPr>
        <w:t>但し、非課税所得者のご家庭については、一食につき１００円（給食及びおやつ含め）となります。</w:t>
      </w:r>
    </w:p>
    <w:p w:rsidR="00646CDD" w:rsidRPr="00A16912" w:rsidRDefault="00646CDD" w:rsidP="008C2DFF">
      <w:pPr>
        <w:rPr>
          <w:sz w:val="24"/>
          <w:szCs w:val="24"/>
        </w:rPr>
      </w:pPr>
    </w:p>
    <w:p w:rsidR="002E2E94" w:rsidRPr="00A16912" w:rsidRDefault="002E2E94" w:rsidP="00646CDD">
      <w:pPr>
        <w:rPr>
          <w:sz w:val="24"/>
          <w:szCs w:val="24"/>
        </w:rPr>
      </w:pPr>
    </w:p>
    <w:p w:rsidR="00A4346F" w:rsidRPr="00A16912" w:rsidRDefault="00A4346F" w:rsidP="00C955AC">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７</w:t>
      </w:r>
      <w:r w:rsidR="00D70338" w:rsidRPr="00A16912">
        <w:rPr>
          <w:rFonts w:asciiTheme="majorEastAsia" w:eastAsiaTheme="majorEastAsia" w:hAnsiTheme="majorEastAsia" w:hint="eastAsia"/>
          <w:sz w:val="24"/>
          <w:szCs w:val="24"/>
        </w:rPr>
        <w:t>、</w:t>
      </w:r>
      <w:r w:rsidRPr="00A16912">
        <w:rPr>
          <w:rFonts w:asciiTheme="majorEastAsia" w:eastAsiaTheme="majorEastAsia" w:hAnsiTheme="majorEastAsia" w:hint="eastAsia"/>
          <w:sz w:val="24"/>
          <w:szCs w:val="24"/>
        </w:rPr>
        <w:t>諸記録</w:t>
      </w:r>
      <w:r w:rsidR="00EE5576" w:rsidRPr="00A16912">
        <w:rPr>
          <w:rFonts w:asciiTheme="majorEastAsia" w:eastAsiaTheme="majorEastAsia" w:hAnsiTheme="majorEastAsia" w:hint="eastAsia"/>
          <w:sz w:val="24"/>
          <w:szCs w:val="24"/>
        </w:rPr>
        <w:t>の</w:t>
      </w:r>
      <w:r w:rsidRPr="00A16912">
        <w:rPr>
          <w:rFonts w:asciiTheme="majorEastAsia" w:eastAsiaTheme="majorEastAsia" w:hAnsiTheme="majorEastAsia" w:hint="eastAsia"/>
          <w:sz w:val="24"/>
          <w:szCs w:val="24"/>
        </w:rPr>
        <w:t>整備</w:t>
      </w:r>
    </w:p>
    <w:p w:rsidR="00EE5576" w:rsidRPr="00A16912" w:rsidRDefault="00C54E07" w:rsidP="00A16912">
      <w:pPr>
        <w:ind w:leftChars="107" w:left="206" w:firstLineChars="100" w:firstLine="222"/>
        <w:rPr>
          <w:sz w:val="24"/>
          <w:szCs w:val="24"/>
        </w:rPr>
      </w:pPr>
      <w:r w:rsidRPr="00A16912">
        <w:rPr>
          <w:rFonts w:hint="eastAsia"/>
          <w:sz w:val="24"/>
          <w:szCs w:val="24"/>
        </w:rPr>
        <w:t>保育日誌・ケース記録・個別支援計画</w:t>
      </w:r>
      <w:r w:rsidR="00496E2C" w:rsidRPr="00A16912">
        <w:rPr>
          <w:rFonts w:hint="eastAsia"/>
          <w:sz w:val="24"/>
          <w:szCs w:val="24"/>
        </w:rPr>
        <w:t>・健康診断記録・給食日誌・避難訓練記録・研修記録等、児童発達支援センターとして定められた必要書類の整備を行います。</w:t>
      </w:r>
    </w:p>
    <w:p w:rsidR="00A4346F" w:rsidRPr="00A16912" w:rsidRDefault="00A4346F" w:rsidP="00A4346F">
      <w:pPr>
        <w:ind w:left="225"/>
        <w:rPr>
          <w:b/>
          <w:sz w:val="24"/>
          <w:szCs w:val="24"/>
        </w:rPr>
      </w:pPr>
    </w:p>
    <w:p w:rsidR="00646CDD" w:rsidRPr="00A16912" w:rsidRDefault="00646CDD" w:rsidP="00A4346F">
      <w:pPr>
        <w:ind w:left="225"/>
        <w:rPr>
          <w:b/>
          <w:sz w:val="24"/>
          <w:szCs w:val="24"/>
        </w:rPr>
      </w:pPr>
    </w:p>
    <w:p w:rsidR="00C955AC" w:rsidRPr="00A16912" w:rsidRDefault="00A4346F" w:rsidP="00C955AC">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８</w:t>
      </w:r>
      <w:r w:rsidR="00D70338" w:rsidRPr="00A16912">
        <w:rPr>
          <w:rFonts w:asciiTheme="majorEastAsia" w:eastAsiaTheme="majorEastAsia" w:hAnsiTheme="majorEastAsia" w:hint="eastAsia"/>
          <w:sz w:val="24"/>
          <w:szCs w:val="24"/>
        </w:rPr>
        <w:t>、</w:t>
      </w:r>
      <w:r w:rsidRPr="00A16912">
        <w:rPr>
          <w:rFonts w:asciiTheme="majorEastAsia" w:eastAsiaTheme="majorEastAsia" w:hAnsiTheme="majorEastAsia" w:hint="eastAsia"/>
          <w:sz w:val="24"/>
          <w:szCs w:val="24"/>
        </w:rPr>
        <w:t>利用者・家族のプライバシーの確保</w:t>
      </w:r>
    </w:p>
    <w:p w:rsidR="00EE5576" w:rsidRPr="00A16912" w:rsidRDefault="0033492F" w:rsidP="00A16912">
      <w:pPr>
        <w:ind w:firstLineChars="200" w:firstLine="445"/>
        <w:rPr>
          <w:rFonts w:asciiTheme="majorEastAsia" w:eastAsiaTheme="majorEastAsia" w:hAnsiTheme="majorEastAsia"/>
          <w:b/>
          <w:sz w:val="24"/>
          <w:szCs w:val="24"/>
        </w:rPr>
      </w:pPr>
      <w:r w:rsidRPr="00A16912">
        <w:rPr>
          <w:rFonts w:hint="eastAsia"/>
          <w:sz w:val="24"/>
          <w:szCs w:val="24"/>
        </w:rPr>
        <w:t>人権擁護の立場から個人のプライバシーの保護並びに配慮を徹底します。</w:t>
      </w:r>
    </w:p>
    <w:p w:rsidR="0033492F" w:rsidRPr="00A16912" w:rsidRDefault="0033492F" w:rsidP="00A16912">
      <w:pPr>
        <w:ind w:leftChars="105" w:left="202"/>
        <w:rPr>
          <w:sz w:val="24"/>
          <w:szCs w:val="24"/>
        </w:rPr>
      </w:pPr>
      <w:r w:rsidRPr="00A16912">
        <w:rPr>
          <w:rFonts w:hint="eastAsia"/>
          <w:sz w:val="24"/>
          <w:szCs w:val="24"/>
        </w:rPr>
        <w:t>職員は正当な理由なく、その業務上知り得た利用者及び家族の秘密を第三者に漏らしてはならない。更に職員でなくなった後においてもこれらの秘密を保持すべき旨を、職員との雇用契約に明記</w:t>
      </w:r>
      <w:r w:rsidR="00586AEA" w:rsidRPr="00A16912">
        <w:rPr>
          <w:rFonts w:hint="eastAsia"/>
          <w:sz w:val="24"/>
          <w:szCs w:val="24"/>
        </w:rPr>
        <w:t>す</w:t>
      </w:r>
      <w:r w:rsidRPr="00A16912">
        <w:rPr>
          <w:rFonts w:hint="eastAsia"/>
          <w:sz w:val="24"/>
          <w:szCs w:val="24"/>
        </w:rPr>
        <w:t>るなど必要な措置を講じます。</w:t>
      </w:r>
    </w:p>
    <w:p w:rsidR="00A4346F" w:rsidRPr="00A16912" w:rsidRDefault="00A4346F" w:rsidP="00A4346F">
      <w:pPr>
        <w:ind w:left="225"/>
        <w:rPr>
          <w:b/>
          <w:sz w:val="24"/>
          <w:szCs w:val="24"/>
        </w:rPr>
      </w:pPr>
    </w:p>
    <w:p w:rsidR="00646CDD" w:rsidRPr="00A16912" w:rsidRDefault="00646CDD" w:rsidP="00A4346F">
      <w:pPr>
        <w:ind w:left="225"/>
        <w:rPr>
          <w:b/>
          <w:sz w:val="24"/>
          <w:szCs w:val="24"/>
        </w:rPr>
      </w:pPr>
    </w:p>
    <w:p w:rsidR="00496E2C" w:rsidRPr="00A16912" w:rsidRDefault="00496E2C" w:rsidP="00C955AC">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９．緊急時の対応</w:t>
      </w:r>
    </w:p>
    <w:p w:rsidR="00496E2C" w:rsidRPr="00A16912" w:rsidRDefault="00496E2C" w:rsidP="00A16912">
      <w:pPr>
        <w:ind w:left="223" w:hangingChars="100" w:hanging="223"/>
        <w:rPr>
          <w:rFonts w:asciiTheme="minorEastAsia" w:eastAsiaTheme="minorEastAsia" w:hAnsiTheme="minorEastAsia"/>
          <w:sz w:val="24"/>
          <w:szCs w:val="24"/>
        </w:rPr>
      </w:pPr>
      <w:r w:rsidRPr="00A16912">
        <w:rPr>
          <w:rFonts w:asciiTheme="minorEastAsia" w:eastAsiaTheme="minorEastAsia" w:hAnsiTheme="minorEastAsia" w:hint="eastAsia"/>
          <w:b/>
          <w:sz w:val="24"/>
          <w:szCs w:val="24"/>
        </w:rPr>
        <w:t xml:space="preserve">　　</w:t>
      </w:r>
      <w:r w:rsidRPr="00A16912">
        <w:rPr>
          <w:rFonts w:asciiTheme="minorEastAsia" w:eastAsiaTheme="minorEastAsia" w:hAnsiTheme="minorEastAsia" w:hint="eastAsia"/>
          <w:sz w:val="24"/>
          <w:szCs w:val="24"/>
        </w:rPr>
        <w:t>利用児が怪我や発熱、その他緊急事態が生じた時には、応急処置を行い、速やかに家</w:t>
      </w:r>
      <w:r w:rsidRPr="00A16912">
        <w:rPr>
          <w:rFonts w:asciiTheme="minorEastAsia" w:eastAsiaTheme="minorEastAsia" w:hAnsiTheme="minorEastAsia" w:hint="eastAsia"/>
          <w:sz w:val="24"/>
          <w:szCs w:val="24"/>
        </w:rPr>
        <w:lastRenderedPageBreak/>
        <w:t>族に連絡する</w:t>
      </w:r>
      <w:r w:rsidR="00ED33E0" w:rsidRPr="00A16912">
        <w:rPr>
          <w:rFonts w:asciiTheme="minorEastAsia" w:eastAsiaTheme="minorEastAsia" w:hAnsiTheme="minorEastAsia" w:hint="eastAsia"/>
          <w:sz w:val="24"/>
          <w:szCs w:val="24"/>
        </w:rPr>
        <w:t>とともに、管理者に報告します</w:t>
      </w:r>
      <w:r w:rsidRPr="00A16912">
        <w:rPr>
          <w:rFonts w:asciiTheme="minorEastAsia" w:eastAsiaTheme="minorEastAsia" w:hAnsiTheme="minorEastAsia" w:hint="eastAsia"/>
          <w:sz w:val="24"/>
          <w:szCs w:val="24"/>
        </w:rPr>
        <w:t>。</w:t>
      </w:r>
      <w:r w:rsidR="00ED33E0" w:rsidRPr="00A16912">
        <w:rPr>
          <w:rFonts w:asciiTheme="minorEastAsia" w:eastAsiaTheme="minorEastAsia" w:hAnsiTheme="minorEastAsia" w:hint="eastAsia"/>
          <w:sz w:val="24"/>
          <w:szCs w:val="24"/>
        </w:rPr>
        <w:t>また、必要な場合には、医療機関への緊急搬送等の措置を講じます。</w:t>
      </w:r>
    </w:p>
    <w:p w:rsidR="00ED33E0" w:rsidRDefault="00ED33E0" w:rsidP="00A16912">
      <w:pPr>
        <w:ind w:left="222" w:hangingChars="100" w:hanging="222"/>
        <w:rPr>
          <w:rFonts w:asciiTheme="minorEastAsia" w:eastAsiaTheme="minorEastAsia" w:hAnsiTheme="minorEastAsia"/>
          <w:sz w:val="24"/>
          <w:szCs w:val="24"/>
        </w:rPr>
      </w:pPr>
    </w:p>
    <w:p w:rsidR="00804314" w:rsidRPr="00A16912" w:rsidRDefault="00804314" w:rsidP="00A16912">
      <w:pPr>
        <w:ind w:left="222" w:hangingChars="100" w:hanging="222"/>
        <w:rPr>
          <w:rFonts w:asciiTheme="minorEastAsia" w:eastAsiaTheme="minorEastAsia" w:hAnsiTheme="minorEastAsia"/>
          <w:sz w:val="24"/>
          <w:szCs w:val="24"/>
        </w:rPr>
      </w:pPr>
    </w:p>
    <w:p w:rsidR="00ED33E0" w:rsidRPr="00A16912" w:rsidRDefault="00ED33E0" w:rsidP="00A16912">
      <w:pPr>
        <w:ind w:left="222" w:hangingChars="100" w:hanging="222"/>
        <w:rPr>
          <w:rFonts w:asciiTheme="minorEastAsia" w:eastAsiaTheme="minorEastAsia" w:hAnsiTheme="minorEastAsia"/>
          <w:sz w:val="24"/>
          <w:szCs w:val="24"/>
        </w:rPr>
      </w:pPr>
      <w:r w:rsidRPr="00A16912">
        <w:rPr>
          <w:rFonts w:asciiTheme="majorEastAsia" w:eastAsiaTheme="majorEastAsia" w:hAnsiTheme="majorEastAsia" w:hint="eastAsia"/>
          <w:sz w:val="24"/>
          <w:szCs w:val="24"/>
        </w:rPr>
        <w:t>１０．事故発生時の対応</w:t>
      </w:r>
    </w:p>
    <w:p w:rsidR="00ED33E0" w:rsidRPr="00A16912" w:rsidRDefault="00ED33E0" w:rsidP="00A16912">
      <w:pPr>
        <w:ind w:left="222" w:hangingChars="100" w:hanging="222"/>
        <w:rPr>
          <w:rFonts w:asciiTheme="minorEastAsia" w:eastAsiaTheme="minorEastAsia" w:hAnsiTheme="minorEastAsia"/>
          <w:sz w:val="24"/>
          <w:szCs w:val="24"/>
        </w:rPr>
      </w:pPr>
      <w:r w:rsidRPr="00A16912">
        <w:rPr>
          <w:rFonts w:asciiTheme="minorEastAsia" w:eastAsiaTheme="minorEastAsia" w:hAnsiTheme="minorEastAsia" w:hint="eastAsia"/>
          <w:sz w:val="24"/>
          <w:szCs w:val="24"/>
        </w:rPr>
        <w:t xml:space="preserve">　　事故が発生した場合は、県・市町村及び家族等に連絡を行なうとともに必要な措置を講じ、事故状況及び事故に際して取った処置について、記録するものとします。</w:t>
      </w:r>
    </w:p>
    <w:p w:rsidR="00ED33E0" w:rsidRDefault="00ED33E0" w:rsidP="00A16912">
      <w:pPr>
        <w:ind w:left="222" w:hangingChars="100" w:hanging="222"/>
        <w:rPr>
          <w:rFonts w:asciiTheme="minorEastAsia" w:eastAsiaTheme="minorEastAsia" w:hAnsiTheme="minorEastAsia"/>
          <w:sz w:val="24"/>
          <w:szCs w:val="24"/>
        </w:rPr>
      </w:pPr>
      <w:r w:rsidRPr="00A16912">
        <w:rPr>
          <w:rFonts w:asciiTheme="minorEastAsia" w:eastAsiaTheme="minorEastAsia" w:hAnsiTheme="minorEastAsia" w:hint="eastAsia"/>
          <w:sz w:val="24"/>
          <w:szCs w:val="24"/>
        </w:rPr>
        <w:t xml:space="preserve">　　また、万一の事故に備え、損害保険に加入し、賠償すべき事故が発生した場合は、損害賠償を適切かつ速やかに行うものとします。</w:t>
      </w:r>
    </w:p>
    <w:p w:rsidR="00720042" w:rsidRPr="00A16912" w:rsidRDefault="00720042" w:rsidP="00A16912">
      <w:pPr>
        <w:ind w:left="222" w:hangingChars="100" w:hanging="222"/>
        <w:rPr>
          <w:rFonts w:asciiTheme="minorEastAsia" w:eastAsiaTheme="minorEastAsia" w:hAnsiTheme="minorEastAsia"/>
          <w:sz w:val="24"/>
          <w:szCs w:val="24"/>
        </w:rPr>
      </w:pPr>
    </w:p>
    <w:p w:rsidR="00804314" w:rsidRPr="00A16912" w:rsidRDefault="00804314" w:rsidP="00A16912">
      <w:pPr>
        <w:ind w:left="222" w:hangingChars="100" w:hanging="222"/>
        <w:rPr>
          <w:rFonts w:asciiTheme="minorEastAsia" w:eastAsiaTheme="minorEastAsia" w:hAnsiTheme="minorEastAsia"/>
          <w:sz w:val="24"/>
          <w:szCs w:val="24"/>
        </w:rPr>
      </w:pPr>
    </w:p>
    <w:p w:rsidR="00A4346F" w:rsidRPr="00A16912" w:rsidRDefault="00ED33E0" w:rsidP="00C955AC">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１１</w:t>
      </w:r>
      <w:r w:rsidR="00D70338" w:rsidRPr="00A16912">
        <w:rPr>
          <w:rFonts w:asciiTheme="majorEastAsia" w:eastAsiaTheme="majorEastAsia" w:hAnsiTheme="majorEastAsia" w:hint="eastAsia"/>
          <w:sz w:val="24"/>
          <w:szCs w:val="24"/>
        </w:rPr>
        <w:t>、</w:t>
      </w:r>
      <w:r w:rsidR="00A4346F" w:rsidRPr="00A16912">
        <w:rPr>
          <w:rFonts w:asciiTheme="majorEastAsia" w:eastAsiaTheme="majorEastAsia" w:hAnsiTheme="majorEastAsia" w:hint="eastAsia"/>
          <w:sz w:val="24"/>
          <w:szCs w:val="24"/>
        </w:rPr>
        <w:t>非常災害対策（安全管理）</w:t>
      </w:r>
    </w:p>
    <w:p w:rsidR="0033492F" w:rsidRPr="00A16912" w:rsidRDefault="0033492F" w:rsidP="00A16912">
      <w:pPr>
        <w:ind w:leftChars="105" w:left="202" w:firstLineChars="100" w:firstLine="222"/>
        <w:rPr>
          <w:sz w:val="24"/>
          <w:szCs w:val="24"/>
        </w:rPr>
      </w:pPr>
      <w:r w:rsidRPr="00A16912">
        <w:rPr>
          <w:rFonts w:hint="eastAsia"/>
          <w:sz w:val="24"/>
          <w:szCs w:val="24"/>
        </w:rPr>
        <w:t>天災及びその他の災害は発生した場合、職員は利用者の避難等適切な措置</w:t>
      </w:r>
      <w:r w:rsidR="004D0E84" w:rsidRPr="00A16912">
        <w:rPr>
          <w:rFonts w:hint="eastAsia"/>
          <w:sz w:val="24"/>
          <w:szCs w:val="24"/>
        </w:rPr>
        <w:t xml:space="preserve">　</w:t>
      </w:r>
      <w:r w:rsidRPr="00A16912">
        <w:rPr>
          <w:rFonts w:hint="eastAsia"/>
          <w:sz w:val="24"/>
          <w:szCs w:val="24"/>
        </w:rPr>
        <w:t>を講じます。また、防火責任者は、非常災害に関する具体的な計画を立て、職員に周知徹底をはかるとともに、避難経路及び協力機関等との連携方法を確認し、災害時には、避難等</w:t>
      </w:r>
      <w:r w:rsidR="00E7025B" w:rsidRPr="00A16912">
        <w:rPr>
          <w:rFonts w:hint="eastAsia"/>
          <w:sz w:val="24"/>
          <w:szCs w:val="24"/>
        </w:rPr>
        <w:t>の指揮をとります。又非常災害に備えるため、避難、救出その他必要な訓練を定期的に行います。</w:t>
      </w:r>
    </w:p>
    <w:p w:rsidR="00E7025B" w:rsidRPr="00A16912" w:rsidRDefault="00381899" w:rsidP="00A16912">
      <w:pPr>
        <w:ind w:firstLineChars="100" w:firstLine="222"/>
        <w:rPr>
          <w:sz w:val="24"/>
          <w:szCs w:val="24"/>
        </w:rPr>
      </w:pPr>
      <w:r w:rsidRPr="00A16912">
        <w:rPr>
          <w:rFonts w:hint="eastAsia"/>
          <w:sz w:val="24"/>
          <w:szCs w:val="24"/>
        </w:rPr>
        <w:t>・避難訓練の実施　（月に１回</w:t>
      </w:r>
      <w:r w:rsidR="00E7025B" w:rsidRPr="00A16912">
        <w:rPr>
          <w:rFonts w:hint="eastAsia"/>
          <w:sz w:val="24"/>
          <w:szCs w:val="24"/>
        </w:rPr>
        <w:t>）</w:t>
      </w:r>
    </w:p>
    <w:p w:rsidR="00935477" w:rsidRDefault="00381899" w:rsidP="00804314">
      <w:pPr>
        <w:ind w:firstLineChars="100" w:firstLine="222"/>
        <w:rPr>
          <w:sz w:val="24"/>
          <w:szCs w:val="24"/>
        </w:rPr>
      </w:pPr>
      <w:r w:rsidRPr="00A16912">
        <w:rPr>
          <w:rFonts w:hint="eastAsia"/>
          <w:sz w:val="24"/>
          <w:szCs w:val="24"/>
        </w:rPr>
        <w:t>・消防設備等の点検（年に２</w:t>
      </w:r>
      <w:r w:rsidR="00E7025B" w:rsidRPr="00A16912">
        <w:rPr>
          <w:rFonts w:hint="eastAsia"/>
          <w:sz w:val="24"/>
          <w:szCs w:val="24"/>
        </w:rPr>
        <w:t>回）</w:t>
      </w:r>
    </w:p>
    <w:p w:rsidR="00720042" w:rsidRDefault="00720042" w:rsidP="00804314">
      <w:pPr>
        <w:ind w:firstLineChars="100" w:firstLine="222"/>
        <w:rPr>
          <w:sz w:val="24"/>
          <w:szCs w:val="24"/>
        </w:rPr>
      </w:pPr>
    </w:p>
    <w:p w:rsidR="00720042" w:rsidRPr="00A16912" w:rsidRDefault="00720042" w:rsidP="00804314">
      <w:pPr>
        <w:ind w:firstLineChars="100" w:firstLine="222"/>
        <w:rPr>
          <w:sz w:val="24"/>
          <w:szCs w:val="24"/>
        </w:rPr>
      </w:pPr>
    </w:p>
    <w:p w:rsidR="00A4346F" w:rsidRPr="00A16912" w:rsidRDefault="00ED33E0" w:rsidP="00C955AC">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１２</w:t>
      </w:r>
      <w:r w:rsidR="00D70338" w:rsidRPr="00A16912">
        <w:rPr>
          <w:rFonts w:asciiTheme="majorEastAsia" w:eastAsiaTheme="majorEastAsia" w:hAnsiTheme="majorEastAsia" w:hint="eastAsia"/>
          <w:sz w:val="24"/>
          <w:szCs w:val="24"/>
        </w:rPr>
        <w:t>、</w:t>
      </w:r>
      <w:r w:rsidR="00A4346F" w:rsidRPr="00A16912">
        <w:rPr>
          <w:rFonts w:asciiTheme="majorEastAsia" w:eastAsiaTheme="majorEastAsia" w:hAnsiTheme="majorEastAsia" w:hint="eastAsia"/>
          <w:sz w:val="24"/>
          <w:szCs w:val="24"/>
        </w:rPr>
        <w:t>虐待防止</w:t>
      </w:r>
      <w:r w:rsidR="00D70338" w:rsidRPr="00A16912">
        <w:rPr>
          <w:rFonts w:asciiTheme="majorEastAsia" w:eastAsiaTheme="majorEastAsia" w:hAnsiTheme="majorEastAsia" w:hint="eastAsia"/>
          <w:sz w:val="24"/>
          <w:szCs w:val="24"/>
        </w:rPr>
        <w:t>・人権擁護の</w:t>
      </w:r>
      <w:r w:rsidR="00A4346F" w:rsidRPr="00A16912">
        <w:rPr>
          <w:rFonts w:asciiTheme="majorEastAsia" w:eastAsiaTheme="majorEastAsia" w:hAnsiTheme="majorEastAsia" w:hint="eastAsia"/>
          <w:sz w:val="24"/>
          <w:szCs w:val="24"/>
        </w:rPr>
        <w:t>ための措置</w:t>
      </w:r>
    </w:p>
    <w:p w:rsidR="00E7025B" w:rsidRPr="00A16912" w:rsidRDefault="00E7025B" w:rsidP="00A4346F">
      <w:pPr>
        <w:ind w:left="225"/>
        <w:rPr>
          <w:sz w:val="24"/>
          <w:szCs w:val="24"/>
        </w:rPr>
      </w:pPr>
      <w:r w:rsidRPr="00A16912">
        <w:rPr>
          <w:rFonts w:hint="eastAsia"/>
          <w:b/>
          <w:sz w:val="24"/>
          <w:szCs w:val="24"/>
        </w:rPr>
        <w:t xml:space="preserve">　</w:t>
      </w:r>
      <w:r w:rsidRPr="00A16912">
        <w:rPr>
          <w:rFonts w:hint="eastAsia"/>
          <w:sz w:val="24"/>
          <w:szCs w:val="24"/>
        </w:rPr>
        <w:t>利用者の人権擁護・虐待防止等に対応するため、責任者</w:t>
      </w:r>
      <w:r w:rsidR="00D70338" w:rsidRPr="00A16912">
        <w:rPr>
          <w:rFonts w:hint="eastAsia"/>
          <w:sz w:val="24"/>
          <w:szCs w:val="24"/>
        </w:rPr>
        <w:t>及び推進委員</w:t>
      </w:r>
      <w:r w:rsidRPr="00A16912">
        <w:rPr>
          <w:rFonts w:hint="eastAsia"/>
          <w:sz w:val="24"/>
          <w:szCs w:val="24"/>
        </w:rPr>
        <w:t>の配置、相談窓口の設置等苦情解決体制に整備、職員に対する研修その他の必要な措置を講じます。</w:t>
      </w:r>
    </w:p>
    <w:p w:rsidR="00646CDD" w:rsidRPr="00A16912" w:rsidRDefault="00646CDD" w:rsidP="00C92297">
      <w:pPr>
        <w:rPr>
          <w:sz w:val="24"/>
          <w:szCs w:val="24"/>
        </w:rPr>
      </w:pPr>
    </w:p>
    <w:p w:rsidR="004D0E84" w:rsidRPr="00A16912" w:rsidRDefault="004D0E84" w:rsidP="009F63FD">
      <w:pPr>
        <w:rPr>
          <w:sz w:val="24"/>
          <w:szCs w:val="24"/>
        </w:rPr>
      </w:pPr>
    </w:p>
    <w:p w:rsidR="00A4346F" w:rsidRPr="00A16912" w:rsidRDefault="00ED33E0" w:rsidP="00C955AC">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１３</w:t>
      </w:r>
      <w:r w:rsidR="00D70338" w:rsidRPr="00A16912">
        <w:rPr>
          <w:rFonts w:asciiTheme="majorEastAsia" w:eastAsiaTheme="majorEastAsia" w:hAnsiTheme="majorEastAsia" w:hint="eastAsia"/>
          <w:sz w:val="24"/>
          <w:szCs w:val="24"/>
        </w:rPr>
        <w:t>、</w:t>
      </w:r>
      <w:r w:rsidR="00A4346F" w:rsidRPr="00A16912">
        <w:rPr>
          <w:rFonts w:asciiTheme="majorEastAsia" w:eastAsiaTheme="majorEastAsia" w:hAnsiTheme="majorEastAsia" w:hint="eastAsia"/>
          <w:sz w:val="24"/>
          <w:szCs w:val="24"/>
        </w:rPr>
        <w:t>苦情解決のための措置</w:t>
      </w:r>
    </w:p>
    <w:p w:rsidR="00A4346F" w:rsidRPr="00A16912" w:rsidRDefault="00A4346F" w:rsidP="00A4346F">
      <w:pPr>
        <w:ind w:left="225"/>
        <w:rPr>
          <w:sz w:val="24"/>
          <w:szCs w:val="24"/>
        </w:rPr>
      </w:pPr>
      <w:r w:rsidRPr="00A16912">
        <w:rPr>
          <w:rFonts w:hint="eastAsia"/>
          <w:b/>
          <w:sz w:val="24"/>
          <w:szCs w:val="24"/>
        </w:rPr>
        <w:t xml:space="preserve">　</w:t>
      </w:r>
      <w:r w:rsidRPr="00A16912">
        <w:rPr>
          <w:rFonts w:hint="eastAsia"/>
          <w:sz w:val="24"/>
          <w:szCs w:val="24"/>
        </w:rPr>
        <w:t>利用者家族からの苦情に</w:t>
      </w:r>
      <w:r w:rsidR="0032494C" w:rsidRPr="00A16912">
        <w:rPr>
          <w:rFonts w:hint="eastAsia"/>
          <w:sz w:val="24"/>
          <w:szCs w:val="24"/>
        </w:rPr>
        <w:t>迅速かつて適切に対応するため、相談窓口の設置その他の必要な措置を講ずる。</w:t>
      </w:r>
    </w:p>
    <w:p w:rsidR="00A4346F" w:rsidRPr="00A16912" w:rsidRDefault="0032494C" w:rsidP="00381899">
      <w:pPr>
        <w:jc w:val="left"/>
        <w:rPr>
          <w:sz w:val="24"/>
          <w:szCs w:val="24"/>
          <w:u w:val="single"/>
        </w:rPr>
      </w:pPr>
      <w:r w:rsidRPr="00A16912">
        <w:rPr>
          <w:rFonts w:hint="eastAsia"/>
          <w:b/>
          <w:sz w:val="24"/>
          <w:szCs w:val="24"/>
        </w:rPr>
        <w:t xml:space="preserve">　　</w:t>
      </w:r>
      <w:r w:rsidRPr="00A16912">
        <w:rPr>
          <w:rFonts w:hint="eastAsia"/>
          <w:sz w:val="24"/>
          <w:szCs w:val="24"/>
        </w:rPr>
        <w:t xml:space="preserve">　</w:t>
      </w:r>
      <w:r w:rsidRPr="00A16912">
        <w:rPr>
          <w:rFonts w:hint="eastAsia"/>
          <w:sz w:val="24"/>
          <w:szCs w:val="24"/>
          <w:u w:val="single"/>
        </w:rPr>
        <w:t xml:space="preserve">苦情解決責任者　</w:t>
      </w:r>
      <w:r w:rsidR="00381899" w:rsidRPr="00A16912">
        <w:rPr>
          <w:rFonts w:hint="eastAsia"/>
          <w:sz w:val="24"/>
          <w:szCs w:val="24"/>
          <w:u w:val="single"/>
        </w:rPr>
        <w:t xml:space="preserve">　　　</w:t>
      </w:r>
      <w:r w:rsidR="00ED33E0" w:rsidRPr="00A16912">
        <w:rPr>
          <w:rFonts w:hint="eastAsia"/>
          <w:sz w:val="24"/>
          <w:szCs w:val="24"/>
          <w:u w:val="single"/>
        </w:rPr>
        <w:t xml:space="preserve">　下口　公未佳　　　</w:t>
      </w:r>
    </w:p>
    <w:p w:rsidR="0032494C" w:rsidRPr="00A16912" w:rsidRDefault="0032494C" w:rsidP="00115F7E">
      <w:pPr>
        <w:rPr>
          <w:sz w:val="24"/>
          <w:szCs w:val="24"/>
          <w:u w:val="single"/>
        </w:rPr>
      </w:pPr>
      <w:r w:rsidRPr="00A16912">
        <w:rPr>
          <w:rFonts w:hint="eastAsia"/>
          <w:sz w:val="24"/>
          <w:szCs w:val="24"/>
        </w:rPr>
        <w:t xml:space="preserve">　　　</w:t>
      </w:r>
      <w:r w:rsidRPr="00A16912">
        <w:rPr>
          <w:rFonts w:hint="eastAsia"/>
          <w:sz w:val="24"/>
          <w:szCs w:val="24"/>
          <w:u w:val="single"/>
        </w:rPr>
        <w:t>苦情解決担当者（受付）</w:t>
      </w:r>
      <w:r w:rsidR="00646CDD" w:rsidRPr="00A16912">
        <w:rPr>
          <w:rFonts w:hint="eastAsia"/>
          <w:sz w:val="24"/>
          <w:szCs w:val="24"/>
          <w:u w:val="single"/>
        </w:rPr>
        <w:t xml:space="preserve">　</w:t>
      </w:r>
      <w:r w:rsidR="0060098E" w:rsidRPr="00A16912">
        <w:rPr>
          <w:rFonts w:hint="eastAsia"/>
          <w:sz w:val="24"/>
          <w:szCs w:val="24"/>
          <w:u w:val="single"/>
        </w:rPr>
        <w:t xml:space="preserve">仲　さより　</w:t>
      </w:r>
      <w:r w:rsidR="00ED33E0" w:rsidRPr="00A16912">
        <w:rPr>
          <w:rFonts w:hint="eastAsia"/>
          <w:sz w:val="24"/>
          <w:szCs w:val="24"/>
          <w:u w:val="single"/>
        </w:rPr>
        <w:t xml:space="preserve">　　　</w:t>
      </w:r>
    </w:p>
    <w:p w:rsidR="0032494C" w:rsidRPr="00A16912" w:rsidRDefault="0032494C" w:rsidP="00115F7E">
      <w:pPr>
        <w:rPr>
          <w:sz w:val="24"/>
          <w:szCs w:val="24"/>
          <w:u w:val="single"/>
        </w:rPr>
      </w:pPr>
      <w:r w:rsidRPr="00A16912">
        <w:rPr>
          <w:rFonts w:hint="eastAsia"/>
          <w:sz w:val="24"/>
          <w:szCs w:val="24"/>
        </w:rPr>
        <w:t xml:space="preserve">　　　</w:t>
      </w:r>
      <w:r w:rsidRPr="00A16912">
        <w:rPr>
          <w:rFonts w:hint="eastAsia"/>
          <w:sz w:val="24"/>
          <w:szCs w:val="24"/>
          <w:u w:val="single"/>
        </w:rPr>
        <w:t>第三者委員</w:t>
      </w:r>
      <w:r w:rsidR="00646CDD" w:rsidRPr="00A16912">
        <w:rPr>
          <w:rFonts w:hint="eastAsia"/>
          <w:sz w:val="24"/>
          <w:szCs w:val="24"/>
          <w:u w:val="single"/>
        </w:rPr>
        <w:t xml:space="preserve">　　　　　　　</w:t>
      </w:r>
      <w:r w:rsidR="00381899" w:rsidRPr="00A16912">
        <w:rPr>
          <w:rFonts w:hint="eastAsia"/>
          <w:sz w:val="24"/>
          <w:szCs w:val="24"/>
          <w:u w:val="single"/>
        </w:rPr>
        <w:t>紀宝町福祉課</w:t>
      </w:r>
      <w:r w:rsidR="00ED33E0" w:rsidRPr="00A16912">
        <w:rPr>
          <w:rFonts w:hint="eastAsia"/>
          <w:sz w:val="24"/>
          <w:szCs w:val="24"/>
          <w:u w:val="single"/>
        </w:rPr>
        <w:t xml:space="preserve">　　　</w:t>
      </w:r>
    </w:p>
    <w:p w:rsidR="00646CDD" w:rsidRPr="00A16912" w:rsidRDefault="00646CDD" w:rsidP="00115F7E">
      <w:pPr>
        <w:rPr>
          <w:sz w:val="24"/>
          <w:szCs w:val="24"/>
        </w:rPr>
      </w:pPr>
    </w:p>
    <w:p w:rsidR="00016C5F" w:rsidRPr="00A16912" w:rsidRDefault="00016C5F" w:rsidP="00115F7E">
      <w:pPr>
        <w:rPr>
          <w:sz w:val="24"/>
          <w:szCs w:val="24"/>
        </w:rPr>
      </w:pPr>
    </w:p>
    <w:p w:rsidR="0032494C" w:rsidRPr="00A16912" w:rsidRDefault="00ED33E0" w:rsidP="00C955AC">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１４</w:t>
      </w:r>
      <w:r w:rsidR="00D70338" w:rsidRPr="00A16912">
        <w:rPr>
          <w:rFonts w:asciiTheme="majorEastAsia" w:eastAsiaTheme="majorEastAsia" w:hAnsiTheme="majorEastAsia" w:hint="eastAsia"/>
          <w:sz w:val="24"/>
          <w:szCs w:val="24"/>
        </w:rPr>
        <w:t>、</w:t>
      </w:r>
      <w:r w:rsidR="0032494C" w:rsidRPr="00A16912">
        <w:rPr>
          <w:rFonts w:asciiTheme="majorEastAsia" w:eastAsiaTheme="majorEastAsia" w:hAnsiTheme="majorEastAsia" w:hint="eastAsia"/>
          <w:sz w:val="24"/>
          <w:szCs w:val="24"/>
        </w:rPr>
        <w:t>職員（援助者）の援助技術の向上</w:t>
      </w:r>
    </w:p>
    <w:p w:rsidR="0032494C" w:rsidRPr="00A16912" w:rsidRDefault="0032494C" w:rsidP="00115F7E">
      <w:pPr>
        <w:rPr>
          <w:sz w:val="24"/>
          <w:szCs w:val="24"/>
        </w:rPr>
      </w:pPr>
      <w:r w:rsidRPr="00A16912">
        <w:rPr>
          <w:rFonts w:hint="eastAsia"/>
          <w:b/>
          <w:sz w:val="24"/>
          <w:szCs w:val="24"/>
        </w:rPr>
        <w:t xml:space="preserve">　</w:t>
      </w:r>
      <w:r w:rsidR="00942076" w:rsidRPr="00A16912">
        <w:rPr>
          <w:rFonts w:hint="eastAsia"/>
          <w:sz w:val="24"/>
          <w:szCs w:val="24"/>
        </w:rPr>
        <w:t>（１）職員会議（ケース会議・グループ会議含）の実施（週１</w:t>
      </w:r>
      <w:r w:rsidRPr="00A16912">
        <w:rPr>
          <w:rFonts w:hint="eastAsia"/>
          <w:sz w:val="24"/>
          <w:szCs w:val="24"/>
        </w:rPr>
        <w:t>回）</w:t>
      </w:r>
    </w:p>
    <w:p w:rsidR="0032494C" w:rsidRPr="00A16912" w:rsidRDefault="00942076" w:rsidP="00942076">
      <w:pPr>
        <w:rPr>
          <w:sz w:val="24"/>
          <w:szCs w:val="24"/>
        </w:rPr>
      </w:pPr>
      <w:r w:rsidRPr="00A16912">
        <w:rPr>
          <w:rFonts w:hint="eastAsia"/>
          <w:sz w:val="24"/>
          <w:szCs w:val="24"/>
        </w:rPr>
        <w:t xml:space="preserve">　（２</w:t>
      </w:r>
      <w:r w:rsidR="0032494C" w:rsidRPr="00A16912">
        <w:rPr>
          <w:rFonts w:hint="eastAsia"/>
          <w:sz w:val="24"/>
          <w:szCs w:val="24"/>
        </w:rPr>
        <w:t>）研修の実施</w:t>
      </w:r>
    </w:p>
    <w:p w:rsidR="00ED33E0" w:rsidRPr="00A16912" w:rsidRDefault="00E7025B" w:rsidP="00115F7E">
      <w:pPr>
        <w:rPr>
          <w:sz w:val="24"/>
          <w:szCs w:val="24"/>
        </w:rPr>
      </w:pPr>
      <w:r w:rsidRPr="00A16912">
        <w:rPr>
          <w:rFonts w:hint="eastAsia"/>
          <w:sz w:val="24"/>
          <w:szCs w:val="24"/>
        </w:rPr>
        <w:t xml:space="preserve">　　　・研修計画の策定</w:t>
      </w:r>
    </w:p>
    <w:p w:rsidR="00E7025B" w:rsidRPr="00A16912" w:rsidRDefault="00E7025B" w:rsidP="00A16912">
      <w:pPr>
        <w:ind w:firstLineChars="300" w:firstLine="667"/>
        <w:rPr>
          <w:sz w:val="24"/>
          <w:szCs w:val="24"/>
        </w:rPr>
      </w:pPr>
      <w:r w:rsidRPr="00A16912">
        <w:rPr>
          <w:rFonts w:hint="eastAsia"/>
          <w:sz w:val="24"/>
          <w:szCs w:val="24"/>
        </w:rPr>
        <w:t>・各種研修会への参加</w:t>
      </w:r>
    </w:p>
    <w:p w:rsidR="00E7025B" w:rsidRPr="00A16912" w:rsidRDefault="00E7025B" w:rsidP="00115F7E">
      <w:pPr>
        <w:rPr>
          <w:sz w:val="24"/>
          <w:szCs w:val="24"/>
        </w:rPr>
      </w:pPr>
      <w:r w:rsidRPr="00A16912">
        <w:rPr>
          <w:rFonts w:hint="eastAsia"/>
          <w:sz w:val="24"/>
          <w:szCs w:val="24"/>
        </w:rPr>
        <w:t xml:space="preserve">　　　</w:t>
      </w:r>
      <w:r w:rsidR="00D007E0" w:rsidRPr="00A16912">
        <w:rPr>
          <w:rFonts w:hint="eastAsia"/>
          <w:sz w:val="24"/>
          <w:szCs w:val="24"/>
        </w:rPr>
        <w:t>・</w:t>
      </w:r>
      <w:r w:rsidRPr="00A16912">
        <w:rPr>
          <w:rFonts w:hint="eastAsia"/>
          <w:sz w:val="24"/>
          <w:szCs w:val="24"/>
        </w:rPr>
        <w:t>発達の学習・障害についての理解・就園</w:t>
      </w:r>
      <w:r w:rsidR="00F14719" w:rsidRPr="00A16912">
        <w:rPr>
          <w:rFonts w:hint="eastAsia"/>
          <w:sz w:val="24"/>
          <w:szCs w:val="24"/>
        </w:rPr>
        <w:t>／</w:t>
      </w:r>
      <w:r w:rsidRPr="00A16912">
        <w:rPr>
          <w:rFonts w:hint="eastAsia"/>
          <w:sz w:val="24"/>
          <w:szCs w:val="24"/>
        </w:rPr>
        <w:t>就学についての学習等</w:t>
      </w:r>
    </w:p>
    <w:p w:rsidR="00E7025B" w:rsidRPr="00A16912" w:rsidRDefault="00E7025B" w:rsidP="00115F7E">
      <w:pPr>
        <w:rPr>
          <w:sz w:val="24"/>
          <w:szCs w:val="24"/>
        </w:rPr>
      </w:pPr>
      <w:r w:rsidRPr="00A16912">
        <w:rPr>
          <w:rFonts w:hint="eastAsia"/>
          <w:sz w:val="24"/>
          <w:szCs w:val="24"/>
        </w:rPr>
        <w:t xml:space="preserve">　　　・</w:t>
      </w:r>
      <w:r w:rsidR="00D70338" w:rsidRPr="00A16912">
        <w:rPr>
          <w:rFonts w:hint="eastAsia"/>
          <w:sz w:val="24"/>
          <w:szCs w:val="24"/>
        </w:rPr>
        <w:t>各々の</w:t>
      </w:r>
      <w:r w:rsidRPr="00A16912">
        <w:rPr>
          <w:rFonts w:hint="eastAsia"/>
          <w:sz w:val="24"/>
          <w:szCs w:val="24"/>
        </w:rPr>
        <w:t>職員の目標設定並びに</w:t>
      </w:r>
      <w:r w:rsidR="00D70338" w:rsidRPr="00A16912">
        <w:rPr>
          <w:rFonts w:hint="eastAsia"/>
          <w:sz w:val="24"/>
          <w:szCs w:val="24"/>
        </w:rPr>
        <w:t>人事考課を実施します。</w:t>
      </w:r>
    </w:p>
    <w:p w:rsidR="004D0E84" w:rsidRDefault="004D0E84" w:rsidP="00115F7E">
      <w:pPr>
        <w:rPr>
          <w:b/>
          <w:sz w:val="24"/>
          <w:szCs w:val="24"/>
        </w:rPr>
      </w:pPr>
    </w:p>
    <w:p w:rsidR="004C3B51" w:rsidRDefault="004C3B51" w:rsidP="00115F7E">
      <w:pPr>
        <w:rPr>
          <w:b/>
          <w:sz w:val="24"/>
          <w:szCs w:val="24"/>
        </w:rPr>
      </w:pPr>
    </w:p>
    <w:p w:rsidR="00804314" w:rsidRPr="00A16912" w:rsidRDefault="00804314" w:rsidP="00115F7E">
      <w:pPr>
        <w:rPr>
          <w:b/>
          <w:sz w:val="24"/>
          <w:szCs w:val="24"/>
        </w:rPr>
      </w:pPr>
    </w:p>
    <w:p w:rsidR="0032494C" w:rsidRPr="00A16912" w:rsidRDefault="00ED33E0" w:rsidP="00C955AC">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lastRenderedPageBreak/>
        <w:t>１５</w:t>
      </w:r>
      <w:r w:rsidR="00D70338" w:rsidRPr="00A16912">
        <w:rPr>
          <w:rFonts w:asciiTheme="majorEastAsia" w:eastAsiaTheme="majorEastAsia" w:hAnsiTheme="majorEastAsia" w:hint="eastAsia"/>
          <w:sz w:val="24"/>
          <w:szCs w:val="24"/>
        </w:rPr>
        <w:t>、</w:t>
      </w:r>
      <w:r w:rsidR="0032494C" w:rsidRPr="00A16912">
        <w:rPr>
          <w:rFonts w:asciiTheme="majorEastAsia" w:eastAsiaTheme="majorEastAsia" w:hAnsiTheme="majorEastAsia" w:hint="eastAsia"/>
          <w:sz w:val="24"/>
          <w:szCs w:val="24"/>
        </w:rPr>
        <w:t>事務・財務管理</w:t>
      </w:r>
    </w:p>
    <w:p w:rsidR="00164DDB" w:rsidRPr="00A16912" w:rsidRDefault="00C955AC" w:rsidP="00A16912">
      <w:pPr>
        <w:ind w:firstLineChars="100" w:firstLine="222"/>
        <w:rPr>
          <w:sz w:val="24"/>
          <w:szCs w:val="24"/>
        </w:rPr>
      </w:pPr>
      <w:r w:rsidRPr="00A16912">
        <w:rPr>
          <w:rFonts w:hint="eastAsia"/>
          <w:sz w:val="24"/>
          <w:szCs w:val="24"/>
        </w:rPr>
        <w:t>（１）</w:t>
      </w:r>
      <w:r w:rsidR="0032494C" w:rsidRPr="00A16912">
        <w:rPr>
          <w:rFonts w:hint="eastAsia"/>
          <w:sz w:val="24"/>
          <w:szCs w:val="24"/>
        </w:rPr>
        <w:t>会計処理の適正</w:t>
      </w:r>
      <w:r w:rsidR="00164DDB" w:rsidRPr="00A16912">
        <w:rPr>
          <w:rFonts w:hint="eastAsia"/>
          <w:sz w:val="24"/>
          <w:szCs w:val="24"/>
        </w:rPr>
        <w:t>化をはかります</w:t>
      </w:r>
    </w:p>
    <w:p w:rsidR="0032494C" w:rsidRPr="00A16912" w:rsidRDefault="00C955AC" w:rsidP="00A16912">
      <w:pPr>
        <w:ind w:firstLineChars="100" w:firstLine="222"/>
        <w:rPr>
          <w:sz w:val="24"/>
          <w:szCs w:val="24"/>
        </w:rPr>
      </w:pPr>
      <w:r w:rsidRPr="00A16912">
        <w:rPr>
          <w:rFonts w:hint="eastAsia"/>
          <w:sz w:val="24"/>
          <w:szCs w:val="24"/>
        </w:rPr>
        <w:t>（２）</w:t>
      </w:r>
      <w:r w:rsidR="0032494C" w:rsidRPr="00A16912">
        <w:rPr>
          <w:rFonts w:hint="eastAsia"/>
          <w:sz w:val="24"/>
          <w:szCs w:val="24"/>
        </w:rPr>
        <w:t>請求事務の効率化</w:t>
      </w:r>
      <w:r w:rsidR="00164DDB" w:rsidRPr="00A16912">
        <w:rPr>
          <w:rFonts w:hint="eastAsia"/>
          <w:sz w:val="24"/>
          <w:szCs w:val="24"/>
        </w:rPr>
        <w:t>・適正化をはかります</w:t>
      </w:r>
    </w:p>
    <w:p w:rsidR="00C92297" w:rsidRPr="00A16912" w:rsidRDefault="00C92297" w:rsidP="00A16912">
      <w:pPr>
        <w:ind w:firstLineChars="400" w:firstLine="889"/>
        <w:rPr>
          <w:sz w:val="24"/>
          <w:szCs w:val="24"/>
        </w:rPr>
      </w:pPr>
      <w:r w:rsidRPr="00A16912">
        <w:rPr>
          <w:rFonts w:hint="eastAsia"/>
          <w:sz w:val="24"/>
          <w:szCs w:val="24"/>
        </w:rPr>
        <w:t>出欠表・記録表の実務まで職員でおこない、事務センターへ送る</w:t>
      </w:r>
    </w:p>
    <w:p w:rsidR="00164DDB" w:rsidRPr="00A16912" w:rsidRDefault="00C955AC" w:rsidP="00A16912">
      <w:pPr>
        <w:ind w:firstLineChars="100" w:firstLine="222"/>
        <w:rPr>
          <w:sz w:val="24"/>
          <w:szCs w:val="24"/>
        </w:rPr>
      </w:pPr>
      <w:r w:rsidRPr="00A16912">
        <w:rPr>
          <w:rFonts w:hint="eastAsia"/>
          <w:sz w:val="24"/>
          <w:szCs w:val="24"/>
        </w:rPr>
        <w:t>（３）</w:t>
      </w:r>
      <w:r w:rsidR="00164DDB" w:rsidRPr="00A16912">
        <w:rPr>
          <w:rFonts w:hint="eastAsia"/>
          <w:sz w:val="24"/>
          <w:szCs w:val="24"/>
        </w:rPr>
        <w:t>経費の省力化をはかります</w:t>
      </w:r>
    </w:p>
    <w:p w:rsidR="0032494C" w:rsidRPr="00A16912" w:rsidRDefault="0032494C" w:rsidP="0032494C">
      <w:pPr>
        <w:rPr>
          <w:b/>
          <w:sz w:val="24"/>
          <w:szCs w:val="24"/>
        </w:rPr>
      </w:pPr>
    </w:p>
    <w:p w:rsidR="004D0E84" w:rsidRPr="00A16912" w:rsidRDefault="004D0E84" w:rsidP="0032494C">
      <w:pPr>
        <w:rPr>
          <w:b/>
          <w:sz w:val="24"/>
          <w:szCs w:val="24"/>
        </w:rPr>
      </w:pPr>
    </w:p>
    <w:p w:rsidR="0032494C" w:rsidRPr="00A16912" w:rsidRDefault="00ED33E0" w:rsidP="00ED33E0">
      <w:pPr>
        <w:rPr>
          <w:rFonts w:asciiTheme="majorEastAsia" w:eastAsiaTheme="majorEastAsia" w:hAnsiTheme="majorEastAsia"/>
          <w:sz w:val="24"/>
          <w:szCs w:val="24"/>
        </w:rPr>
      </w:pPr>
      <w:r w:rsidRPr="00A16912">
        <w:rPr>
          <w:rFonts w:asciiTheme="majorEastAsia" w:eastAsiaTheme="majorEastAsia" w:hAnsiTheme="majorEastAsia" w:hint="eastAsia"/>
          <w:sz w:val="24"/>
          <w:szCs w:val="24"/>
        </w:rPr>
        <w:t>１６</w:t>
      </w:r>
      <w:r w:rsidR="00D70338" w:rsidRPr="00A16912">
        <w:rPr>
          <w:rFonts w:asciiTheme="majorEastAsia" w:eastAsiaTheme="majorEastAsia" w:hAnsiTheme="majorEastAsia" w:hint="eastAsia"/>
          <w:sz w:val="24"/>
          <w:szCs w:val="24"/>
        </w:rPr>
        <w:t>、</w:t>
      </w:r>
      <w:r w:rsidR="0032494C" w:rsidRPr="00A16912">
        <w:rPr>
          <w:rFonts w:asciiTheme="majorEastAsia" w:eastAsiaTheme="majorEastAsia" w:hAnsiTheme="majorEastAsia" w:hint="eastAsia"/>
          <w:sz w:val="24"/>
          <w:szCs w:val="24"/>
        </w:rPr>
        <w:t>その他の業務</w:t>
      </w:r>
    </w:p>
    <w:p w:rsidR="00164DDB" w:rsidRPr="00A16912" w:rsidRDefault="00C955AC" w:rsidP="00A16912">
      <w:pPr>
        <w:ind w:leftChars="105" w:left="869" w:hangingChars="300" w:hanging="667"/>
        <w:rPr>
          <w:sz w:val="24"/>
          <w:szCs w:val="24"/>
        </w:rPr>
      </w:pPr>
      <w:r w:rsidRPr="00A16912">
        <w:rPr>
          <w:rFonts w:hint="eastAsia"/>
          <w:sz w:val="24"/>
          <w:szCs w:val="24"/>
        </w:rPr>
        <w:t>（１）</w:t>
      </w:r>
      <w:r w:rsidR="00164DDB" w:rsidRPr="00A16912">
        <w:rPr>
          <w:rFonts w:hint="eastAsia"/>
          <w:sz w:val="24"/>
          <w:szCs w:val="24"/>
        </w:rPr>
        <w:t>和歌山県障害児保育運動連絡会</w:t>
      </w:r>
      <w:r w:rsidR="007303AC" w:rsidRPr="00A16912">
        <w:rPr>
          <w:rFonts w:hint="eastAsia"/>
          <w:sz w:val="24"/>
          <w:szCs w:val="24"/>
        </w:rPr>
        <w:t>および三重県障害児通園施設等連絡協議会</w:t>
      </w:r>
      <w:r w:rsidR="00164DDB" w:rsidRPr="00A16912">
        <w:rPr>
          <w:rFonts w:hint="eastAsia"/>
          <w:sz w:val="24"/>
          <w:szCs w:val="24"/>
        </w:rPr>
        <w:t>へ結集し、その運動の一翼を担います</w:t>
      </w:r>
    </w:p>
    <w:p w:rsidR="00164DDB" w:rsidRPr="00A16912" w:rsidRDefault="00C955AC" w:rsidP="00A16912">
      <w:pPr>
        <w:ind w:firstLineChars="100" w:firstLine="222"/>
        <w:rPr>
          <w:sz w:val="24"/>
          <w:szCs w:val="24"/>
        </w:rPr>
      </w:pPr>
      <w:r w:rsidRPr="00A16912">
        <w:rPr>
          <w:rFonts w:hint="eastAsia"/>
          <w:sz w:val="24"/>
          <w:szCs w:val="24"/>
        </w:rPr>
        <w:t>（２）</w:t>
      </w:r>
      <w:r w:rsidR="00164DDB" w:rsidRPr="00A16912">
        <w:rPr>
          <w:rFonts w:hint="eastAsia"/>
          <w:sz w:val="24"/>
          <w:szCs w:val="24"/>
        </w:rPr>
        <w:t>地域の啓発活動（地域住民の障害への理解の促進）につとめます</w:t>
      </w:r>
    </w:p>
    <w:p w:rsidR="00164DDB" w:rsidRPr="00A16912" w:rsidRDefault="00C955AC" w:rsidP="00A16912">
      <w:pPr>
        <w:ind w:firstLineChars="100" w:firstLine="222"/>
        <w:rPr>
          <w:sz w:val="24"/>
          <w:szCs w:val="24"/>
        </w:rPr>
      </w:pPr>
      <w:r w:rsidRPr="00A16912">
        <w:rPr>
          <w:rFonts w:hint="eastAsia"/>
          <w:sz w:val="24"/>
          <w:szCs w:val="24"/>
        </w:rPr>
        <w:t>（３）</w:t>
      </w:r>
      <w:r w:rsidR="00164DDB" w:rsidRPr="00A16912">
        <w:rPr>
          <w:rFonts w:hint="eastAsia"/>
          <w:sz w:val="24"/>
          <w:szCs w:val="24"/>
        </w:rPr>
        <w:t>地域との協力につとめます</w:t>
      </w:r>
    </w:p>
    <w:p w:rsidR="0030747F" w:rsidRDefault="0030747F" w:rsidP="00115F7E">
      <w:pPr>
        <w:rPr>
          <w:sz w:val="24"/>
          <w:szCs w:val="24"/>
        </w:rPr>
      </w:pPr>
    </w:p>
    <w:p w:rsidR="00804314" w:rsidRDefault="00804314" w:rsidP="00115F7E">
      <w:pPr>
        <w:rPr>
          <w:sz w:val="24"/>
          <w:szCs w:val="24"/>
        </w:rPr>
      </w:pPr>
    </w:p>
    <w:p w:rsidR="00164DDB" w:rsidRPr="00A16912" w:rsidRDefault="00942076" w:rsidP="00ED33E0">
      <w:pPr>
        <w:rPr>
          <w:sz w:val="24"/>
          <w:szCs w:val="24"/>
        </w:rPr>
      </w:pPr>
      <w:r w:rsidRPr="00A16912">
        <w:rPr>
          <w:rFonts w:hint="eastAsia"/>
          <w:sz w:val="24"/>
          <w:szCs w:val="24"/>
        </w:rPr>
        <w:t>＜</w:t>
      </w:r>
      <w:r w:rsidR="00164DDB" w:rsidRPr="00A16912">
        <w:rPr>
          <w:rFonts w:hint="eastAsia"/>
          <w:sz w:val="24"/>
          <w:szCs w:val="24"/>
        </w:rPr>
        <w:t>資料</w:t>
      </w:r>
      <w:r w:rsidR="00EA450F" w:rsidRPr="00A16912">
        <w:rPr>
          <w:rFonts w:hint="eastAsia"/>
          <w:sz w:val="24"/>
          <w:szCs w:val="24"/>
        </w:rPr>
        <w:t xml:space="preserve">　</w:t>
      </w:r>
      <w:r w:rsidR="00164DDB" w:rsidRPr="00A16912">
        <w:rPr>
          <w:rFonts w:hint="eastAsia"/>
          <w:sz w:val="24"/>
          <w:szCs w:val="24"/>
        </w:rPr>
        <w:t>年間行事計画</w:t>
      </w:r>
      <w:r w:rsidRPr="00A16912">
        <w:rPr>
          <w:rFonts w:hint="eastAsia"/>
          <w:sz w:val="24"/>
          <w:szCs w:val="24"/>
        </w:rPr>
        <w:t>＞</w:t>
      </w:r>
    </w:p>
    <w:p w:rsidR="00164DDB" w:rsidRPr="00A16912" w:rsidRDefault="00942076" w:rsidP="00A16912">
      <w:pPr>
        <w:ind w:firstLineChars="100" w:firstLine="222"/>
        <w:rPr>
          <w:sz w:val="24"/>
          <w:szCs w:val="24"/>
        </w:rPr>
      </w:pPr>
      <w:r w:rsidRPr="00A16912">
        <w:rPr>
          <w:rFonts w:hint="eastAsia"/>
          <w:sz w:val="24"/>
          <w:szCs w:val="24"/>
        </w:rPr>
        <w:t>春</w:t>
      </w:r>
      <w:r w:rsidR="00A07D49" w:rsidRPr="00A16912">
        <w:rPr>
          <w:rFonts w:hint="eastAsia"/>
          <w:sz w:val="24"/>
          <w:szCs w:val="24"/>
        </w:rPr>
        <w:t>：</w:t>
      </w:r>
      <w:r w:rsidR="00164DDB" w:rsidRPr="00A16912">
        <w:rPr>
          <w:rFonts w:hint="eastAsia"/>
          <w:sz w:val="24"/>
          <w:szCs w:val="24"/>
        </w:rPr>
        <w:t>入園式</w:t>
      </w:r>
      <w:r w:rsidR="00A07D49" w:rsidRPr="00A16912">
        <w:rPr>
          <w:rFonts w:hint="eastAsia"/>
          <w:sz w:val="24"/>
          <w:szCs w:val="24"/>
        </w:rPr>
        <w:t>／</w:t>
      </w:r>
      <w:r w:rsidR="00164DDB" w:rsidRPr="00A16912">
        <w:rPr>
          <w:rFonts w:hint="eastAsia"/>
          <w:sz w:val="24"/>
          <w:szCs w:val="24"/>
        </w:rPr>
        <w:t>春の遠足</w:t>
      </w:r>
      <w:r w:rsidR="00A07D49" w:rsidRPr="00A16912">
        <w:rPr>
          <w:rFonts w:hint="eastAsia"/>
          <w:sz w:val="24"/>
          <w:szCs w:val="24"/>
        </w:rPr>
        <w:t>／</w:t>
      </w:r>
      <w:r w:rsidR="00164DDB" w:rsidRPr="00A16912">
        <w:rPr>
          <w:rFonts w:hint="eastAsia"/>
          <w:sz w:val="24"/>
          <w:szCs w:val="24"/>
        </w:rPr>
        <w:t>健康診断</w:t>
      </w:r>
      <w:r w:rsidR="00A07D49" w:rsidRPr="00A16912">
        <w:rPr>
          <w:rFonts w:hint="eastAsia"/>
          <w:sz w:val="24"/>
          <w:szCs w:val="24"/>
        </w:rPr>
        <w:t>／家庭訪問／保護者懇談会／学校見学</w:t>
      </w:r>
    </w:p>
    <w:p w:rsidR="00164DDB" w:rsidRPr="00A16912" w:rsidRDefault="00A07D49" w:rsidP="00A16912">
      <w:pPr>
        <w:ind w:firstLineChars="100" w:firstLine="222"/>
        <w:rPr>
          <w:sz w:val="24"/>
          <w:szCs w:val="24"/>
        </w:rPr>
      </w:pPr>
      <w:r w:rsidRPr="00A16912">
        <w:rPr>
          <w:rFonts w:hint="eastAsia"/>
          <w:sz w:val="24"/>
          <w:szCs w:val="24"/>
        </w:rPr>
        <w:t>夏：</w:t>
      </w:r>
      <w:r w:rsidR="00164DDB" w:rsidRPr="00A16912">
        <w:rPr>
          <w:rFonts w:hint="eastAsia"/>
          <w:sz w:val="24"/>
          <w:szCs w:val="24"/>
        </w:rPr>
        <w:t>５歳児宿泊保育</w:t>
      </w:r>
      <w:r w:rsidRPr="00A16912">
        <w:rPr>
          <w:rFonts w:hint="eastAsia"/>
          <w:sz w:val="24"/>
          <w:szCs w:val="24"/>
        </w:rPr>
        <w:t>／</w:t>
      </w:r>
      <w:r w:rsidR="00C54E07" w:rsidRPr="00A16912">
        <w:rPr>
          <w:rFonts w:hint="eastAsia"/>
          <w:sz w:val="24"/>
          <w:szCs w:val="24"/>
        </w:rPr>
        <w:t>夏まつ</w:t>
      </w:r>
      <w:r w:rsidR="00164DDB" w:rsidRPr="00A16912">
        <w:rPr>
          <w:rFonts w:hint="eastAsia"/>
          <w:sz w:val="24"/>
          <w:szCs w:val="24"/>
        </w:rPr>
        <w:t>り</w:t>
      </w:r>
      <w:r w:rsidRPr="00A16912">
        <w:rPr>
          <w:rFonts w:hint="eastAsia"/>
          <w:sz w:val="24"/>
          <w:szCs w:val="24"/>
        </w:rPr>
        <w:t>／進路アンケート実施</w:t>
      </w:r>
      <w:r w:rsidR="00DF27DE" w:rsidRPr="00A16912">
        <w:rPr>
          <w:rFonts w:hint="eastAsia"/>
          <w:sz w:val="24"/>
          <w:szCs w:val="24"/>
        </w:rPr>
        <w:t>／保護者懇談会</w:t>
      </w:r>
    </w:p>
    <w:p w:rsidR="00942076" w:rsidRPr="00A16912" w:rsidRDefault="00A07D49" w:rsidP="00A16912">
      <w:pPr>
        <w:ind w:firstLineChars="100" w:firstLine="222"/>
        <w:rPr>
          <w:sz w:val="24"/>
          <w:szCs w:val="24"/>
        </w:rPr>
      </w:pPr>
      <w:r w:rsidRPr="00A16912">
        <w:rPr>
          <w:rFonts w:hint="eastAsia"/>
          <w:sz w:val="24"/>
          <w:szCs w:val="24"/>
        </w:rPr>
        <w:t>秋：</w:t>
      </w:r>
      <w:r w:rsidR="00ED33E0" w:rsidRPr="00A16912">
        <w:rPr>
          <w:rFonts w:hint="eastAsia"/>
          <w:sz w:val="24"/>
          <w:szCs w:val="24"/>
        </w:rPr>
        <w:t>保育</w:t>
      </w:r>
      <w:r w:rsidR="00942076" w:rsidRPr="00A16912">
        <w:rPr>
          <w:rFonts w:hint="eastAsia"/>
          <w:sz w:val="24"/>
          <w:szCs w:val="24"/>
        </w:rPr>
        <w:t>開放週間／</w:t>
      </w:r>
      <w:r w:rsidR="00164DDB" w:rsidRPr="00A16912">
        <w:rPr>
          <w:rFonts w:hint="eastAsia"/>
          <w:sz w:val="24"/>
          <w:szCs w:val="24"/>
        </w:rPr>
        <w:t>運動会</w:t>
      </w:r>
      <w:r w:rsidRPr="00A16912">
        <w:rPr>
          <w:rFonts w:hint="eastAsia"/>
          <w:sz w:val="24"/>
          <w:szCs w:val="24"/>
        </w:rPr>
        <w:t>／個別懇談／保育所見学</w:t>
      </w:r>
      <w:r w:rsidR="00DF27DE" w:rsidRPr="00A16912">
        <w:rPr>
          <w:rFonts w:hint="eastAsia"/>
          <w:sz w:val="24"/>
          <w:szCs w:val="24"/>
        </w:rPr>
        <w:t>／保護者懇談会</w:t>
      </w:r>
      <w:r w:rsidR="00E07B0D" w:rsidRPr="00A16912">
        <w:rPr>
          <w:rFonts w:hint="eastAsia"/>
          <w:sz w:val="24"/>
          <w:szCs w:val="24"/>
        </w:rPr>
        <w:t>／健康診断</w:t>
      </w:r>
    </w:p>
    <w:p w:rsidR="00164DDB" w:rsidRPr="00A16912" w:rsidRDefault="00ED33E0" w:rsidP="00A16912">
      <w:pPr>
        <w:ind w:firstLineChars="300" w:firstLine="667"/>
        <w:rPr>
          <w:sz w:val="24"/>
          <w:szCs w:val="24"/>
        </w:rPr>
      </w:pPr>
      <w:r w:rsidRPr="00A16912">
        <w:rPr>
          <w:rFonts w:hint="eastAsia"/>
          <w:sz w:val="24"/>
          <w:szCs w:val="24"/>
        </w:rPr>
        <w:t>歯科</w:t>
      </w:r>
      <w:r w:rsidR="00720042">
        <w:rPr>
          <w:rFonts w:hint="eastAsia"/>
          <w:sz w:val="24"/>
          <w:szCs w:val="24"/>
        </w:rPr>
        <w:t>健診</w:t>
      </w:r>
      <w:r w:rsidRPr="00A16912">
        <w:rPr>
          <w:rFonts w:hint="eastAsia"/>
          <w:sz w:val="24"/>
          <w:szCs w:val="24"/>
        </w:rPr>
        <w:t>／給食試食会</w:t>
      </w:r>
    </w:p>
    <w:p w:rsidR="00164DDB" w:rsidRPr="00A16912" w:rsidRDefault="00A07D49" w:rsidP="00A16912">
      <w:pPr>
        <w:ind w:firstLineChars="100" w:firstLine="222"/>
        <w:rPr>
          <w:sz w:val="24"/>
          <w:szCs w:val="24"/>
        </w:rPr>
      </w:pPr>
      <w:r w:rsidRPr="00A16912">
        <w:rPr>
          <w:rFonts w:hint="eastAsia"/>
          <w:sz w:val="24"/>
          <w:szCs w:val="24"/>
        </w:rPr>
        <w:t>冬：</w:t>
      </w:r>
      <w:r w:rsidR="00164DDB" w:rsidRPr="00A16912">
        <w:rPr>
          <w:rFonts w:hint="eastAsia"/>
          <w:sz w:val="24"/>
          <w:szCs w:val="24"/>
        </w:rPr>
        <w:t>クリスマス会</w:t>
      </w:r>
      <w:r w:rsidRPr="00A16912">
        <w:rPr>
          <w:rFonts w:hint="eastAsia"/>
          <w:sz w:val="24"/>
          <w:szCs w:val="24"/>
        </w:rPr>
        <w:t>／</w:t>
      </w:r>
      <w:r w:rsidR="00164DDB" w:rsidRPr="00A16912">
        <w:rPr>
          <w:rFonts w:hint="eastAsia"/>
          <w:sz w:val="24"/>
          <w:szCs w:val="24"/>
        </w:rPr>
        <w:t>もちつき大会</w:t>
      </w:r>
      <w:r w:rsidRPr="00A16912">
        <w:rPr>
          <w:rFonts w:hint="eastAsia"/>
          <w:sz w:val="24"/>
          <w:szCs w:val="24"/>
        </w:rPr>
        <w:t>／</w:t>
      </w:r>
      <w:r w:rsidR="00164DDB" w:rsidRPr="00A16912">
        <w:rPr>
          <w:rFonts w:hint="eastAsia"/>
          <w:sz w:val="24"/>
          <w:szCs w:val="24"/>
        </w:rPr>
        <w:t>生活発表会</w:t>
      </w:r>
      <w:r w:rsidRPr="00A16912">
        <w:rPr>
          <w:rFonts w:hint="eastAsia"/>
          <w:sz w:val="24"/>
          <w:szCs w:val="24"/>
        </w:rPr>
        <w:t>／</w:t>
      </w:r>
      <w:r w:rsidR="00381899" w:rsidRPr="00A16912">
        <w:rPr>
          <w:rFonts w:hint="eastAsia"/>
          <w:sz w:val="24"/>
          <w:szCs w:val="24"/>
        </w:rPr>
        <w:t>お別れ</w:t>
      </w:r>
      <w:r w:rsidR="00164DDB" w:rsidRPr="00A16912">
        <w:rPr>
          <w:rFonts w:hint="eastAsia"/>
          <w:sz w:val="24"/>
          <w:szCs w:val="24"/>
        </w:rPr>
        <w:t>遠足</w:t>
      </w:r>
      <w:r w:rsidRPr="00A16912">
        <w:rPr>
          <w:rFonts w:hint="eastAsia"/>
          <w:sz w:val="24"/>
          <w:szCs w:val="24"/>
        </w:rPr>
        <w:t>／保護者懇談会</w:t>
      </w:r>
    </w:p>
    <w:p w:rsidR="00164DDB" w:rsidRPr="00A16912" w:rsidRDefault="00DF27DE" w:rsidP="00A16912">
      <w:pPr>
        <w:ind w:firstLineChars="300" w:firstLine="667"/>
        <w:rPr>
          <w:sz w:val="24"/>
          <w:szCs w:val="24"/>
        </w:rPr>
      </w:pPr>
      <w:r w:rsidRPr="00A16912">
        <w:rPr>
          <w:rFonts w:hint="eastAsia"/>
          <w:sz w:val="24"/>
          <w:szCs w:val="24"/>
        </w:rPr>
        <w:t>卒園式・修了</w:t>
      </w:r>
      <w:r w:rsidR="00164DDB" w:rsidRPr="00A16912">
        <w:rPr>
          <w:rFonts w:hint="eastAsia"/>
          <w:sz w:val="24"/>
          <w:szCs w:val="24"/>
        </w:rPr>
        <w:t>式</w:t>
      </w:r>
    </w:p>
    <w:sectPr w:rsidR="00164DDB" w:rsidRPr="00A16912" w:rsidSect="00B10412">
      <w:pgSz w:w="11906" w:h="16838" w:code="9"/>
      <w:pgMar w:top="1418" w:right="1531" w:bottom="1418" w:left="1531" w:header="851" w:footer="992" w:gutter="0"/>
      <w:cols w:space="425"/>
      <w:docGrid w:type="linesAndChars" w:linePitch="318" w:charSpace="-36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C43" w:rsidRDefault="00BF0C43" w:rsidP="00EA450F">
      <w:r>
        <w:separator/>
      </w:r>
    </w:p>
  </w:endnote>
  <w:endnote w:type="continuationSeparator" w:id="0">
    <w:p w:rsidR="00BF0C43" w:rsidRDefault="00BF0C43" w:rsidP="00EA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C43" w:rsidRDefault="00BF0C43" w:rsidP="00EA450F">
      <w:r>
        <w:separator/>
      </w:r>
    </w:p>
  </w:footnote>
  <w:footnote w:type="continuationSeparator" w:id="0">
    <w:p w:rsidR="00BF0C43" w:rsidRDefault="00BF0C43" w:rsidP="00EA4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5D05"/>
    <w:multiLevelType w:val="hybridMultilevel"/>
    <w:tmpl w:val="1BD64C16"/>
    <w:lvl w:ilvl="0" w:tplc="369A3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05793"/>
    <w:multiLevelType w:val="hybridMultilevel"/>
    <w:tmpl w:val="4D66938A"/>
    <w:lvl w:ilvl="0" w:tplc="C5D4E5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176DE0"/>
    <w:multiLevelType w:val="hybridMultilevel"/>
    <w:tmpl w:val="B4FE1E12"/>
    <w:lvl w:ilvl="0" w:tplc="B7F6F11E">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3272BB"/>
    <w:multiLevelType w:val="hybridMultilevel"/>
    <w:tmpl w:val="38383B86"/>
    <w:lvl w:ilvl="0" w:tplc="5F6AE95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FB167D"/>
    <w:multiLevelType w:val="hybridMultilevel"/>
    <w:tmpl w:val="7EE6C6F2"/>
    <w:lvl w:ilvl="0" w:tplc="D71CC6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1884C61"/>
    <w:multiLevelType w:val="hybridMultilevel"/>
    <w:tmpl w:val="07468D4A"/>
    <w:lvl w:ilvl="0" w:tplc="C1F0CEC6">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0273AE5"/>
    <w:multiLevelType w:val="hybridMultilevel"/>
    <w:tmpl w:val="D4B4A664"/>
    <w:lvl w:ilvl="0" w:tplc="69CAE28C">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0534108"/>
    <w:multiLevelType w:val="hybridMultilevel"/>
    <w:tmpl w:val="D2DA8C0A"/>
    <w:lvl w:ilvl="0" w:tplc="4E7C4D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07277A"/>
    <w:multiLevelType w:val="hybridMultilevel"/>
    <w:tmpl w:val="1358847E"/>
    <w:lvl w:ilvl="0" w:tplc="429244AA">
      <w:start w:val="1"/>
      <w:numFmt w:val="decimalFullWidth"/>
      <w:lvlText w:val="（%1）"/>
      <w:lvlJc w:val="left"/>
      <w:pPr>
        <w:ind w:left="990" w:hanging="765"/>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D1C11A1"/>
    <w:multiLevelType w:val="hybridMultilevel"/>
    <w:tmpl w:val="BBFC3C68"/>
    <w:lvl w:ilvl="0" w:tplc="021E96E0">
      <w:start w:val="1"/>
      <w:numFmt w:val="decimalFullWidth"/>
      <w:lvlText w:val="（%1）"/>
      <w:lvlJc w:val="left"/>
      <w:pPr>
        <w:ind w:left="1191" w:hanging="76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46892F58"/>
    <w:multiLevelType w:val="hybridMultilevel"/>
    <w:tmpl w:val="80769730"/>
    <w:lvl w:ilvl="0" w:tplc="B50891BC">
      <w:start w:val="1"/>
      <w:numFmt w:val="decimalEnclosedCircle"/>
      <w:lvlText w:val="%1"/>
      <w:lvlJc w:val="left"/>
      <w:pPr>
        <w:ind w:left="601" w:hanging="360"/>
      </w:pPr>
      <w:rPr>
        <w:rFonts w:hint="default"/>
        <w:b w:val="0"/>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15:restartNumberingAfterBreak="0">
    <w:nsid w:val="4973170B"/>
    <w:multiLevelType w:val="hybridMultilevel"/>
    <w:tmpl w:val="15744F82"/>
    <w:lvl w:ilvl="0" w:tplc="D77092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4E57DE"/>
    <w:multiLevelType w:val="hybridMultilevel"/>
    <w:tmpl w:val="39A8406C"/>
    <w:lvl w:ilvl="0" w:tplc="69FEBE68">
      <w:start w:val="1"/>
      <w:numFmt w:val="decimalEnclosedCircle"/>
      <w:lvlText w:val="%1"/>
      <w:lvlJc w:val="left"/>
      <w:pPr>
        <w:ind w:left="967" w:hanging="360"/>
      </w:pPr>
      <w:rPr>
        <w:rFonts w:ascii="Times New Roman" w:eastAsia="ＭＳ 明朝" w:hAnsi="Times New Roman" w:cs="ＭＳ 明朝" w:hint="default"/>
        <w:b w:val="0"/>
        <w:sz w:val="22"/>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3" w15:restartNumberingAfterBreak="0">
    <w:nsid w:val="4A8F19A8"/>
    <w:multiLevelType w:val="hybridMultilevel"/>
    <w:tmpl w:val="64C8AF3C"/>
    <w:lvl w:ilvl="0" w:tplc="FD94AC96">
      <w:start w:val="1"/>
      <w:numFmt w:val="decimalEnclosedCircle"/>
      <w:lvlText w:val="%1"/>
      <w:lvlJc w:val="left"/>
      <w:pPr>
        <w:ind w:left="966" w:hanging="360"/>
      </w:pPr>
      <w:rPr>
        <w:rFonts w:ascii="ＭＳ 明朝" w:eastAsia="ＭＳ 明朝" w:hAnsi="Century" w:cs="ＭＳ 明朝" w:hint="default"/>
        <w:b w:val="0"/>
        <w:sz w:val="22"/>
      </w:rPr>
    </w:lvl>
    <w:lvl w:ilvl="1" w:tplc="04090017" w:tentative="1">
      <w:start w:val="1"/>
      <w:numFmt w:val="aiueoFullWidth"/>
      <w:lvlText w:val="(%2)"/>
      <w:lvlJc w:val="left"/>
      <w:pPr>
        <w:ind w:left="1446" w:hanging="420"/>
      </w:pPr>
    </w:lvl>
    <w:lvl w:ilvl="2" w:tplc="04090011" w:tentative="1">
      <w:start w:val="1"/>
      <w:numFmt w:val="decimalEnclosedCircle"/>
      <w:lvlText w:val="%3"/>
      <w:lvlJc w:val="left"/>
      <w:pPr>
        <w:ind w:left="1866" w:hanging="420"/>
      </w:pPr>
    </w:lvl>
    <w:lvl w:ilvl="3" w:tplc="0409000F" w:tentative="1">
      <w:start w:val="1"/>
      <w:numFmt w:val="decimal"/>
      <w:lvlText w:val="%4."/>
      <w:lvlJc w:val="left"/>
      <w:pPr>
        <w:ind w:left="2286" w:hanging="420"/>
      </w:pPr>
    </w:lvl>
    <w:lvl w:ilvl="4" w:tplc="04090017" w:tentative="1">
      <w:start w:val="1"/>
      <w:numFmt w:val="aiueoFullWidth"/>
      <w:lvlText w:val="(%5)"/>
      <w:lvlJc w:val="left"/>
      <w:pPr>
        <w:ind w:left="2706" w:hanging="420"/>
      </w:pPr>
    </w:lvl>
    <w:lvl w:ilvl="5" w:tplc="04090011" w:tentative="1">
      <w:start w:val="1"/>
      <w:numFmt w:val="decimalEnclosedCircle"/>
      <w:lvlText w:val="%6"/>
      <w:lvlJc w:val="left"/>
      <w:pPr>
        <w:ind w:left="3126" w:hanging="420"/>
      </w:pPr>
    </w:lvl>
    <w:lvl w:ilvl="6" w:tplc="0409000F" w:tentative="1">
      <w:start w:val="1"/>
      <w:numFmt w:val="decimal"/>
      <w:lvlText w:val="%7."/>
      <w:lvlJc w:val="left"/>
      <w:pPr>
        <w:ind w:left="3546" w:hanging="420"/>
      </w:pPr>
    </w:lvl>
    <w:lvl w:ilvl="7" w:tplc="04090017" w:tentative="1">
      <w:start w:val="1"/>
      <w:numFmt w:val="aiueoFullWidth"/>
      <w:lvlText w:val="(%8)"/>
      <w:lvlJc w:val="left"/>
      <w:pPr>
        <w:ind w:left="3966" w:hanging="420"/>
      </w:pPr>
    </w:lvl>
    <w:lvl w:ilvl="8" w:tplc="04090011" w:tentative="1">
      <w:start w:val="1"/>
      <w:numFmt w:val="decimalEnclosedCircle"/>
      <w:lvlText w:val="%9"/>
      <w:lvlJc w:val="left"/>
      <w:pPr>
        <w:ind w:left="4386" w:hanging="420"/>
      </w:pPr>
    </w:lvl>
  </w:abstractNum>
  <w:abstractNum w:abstractNumId="14" w15:restartNumberingAfterBreak="0">
    <w:nsid w:val="4F9A7BB0"/>
    <w:multiLevelType w:val="hybridMultilevel"/>
    <w:tmpl w:val="2E189A0A"/>
    <w:lvl w:ilvl="0" w:tplc="868AFA2C">
      <w:start w:val="1"/>
      <w:numFmt w:val="decimalEnclosedCircle"/>
      <w:lvlText w:val="%1"/>
      <w:lvlJc w:val="left"/>
      <w:pPr>
        <w:ind w:left="967" w:hanging="360"/>
      </w:pPr>
      <w:rPr>
        <w:rFonts w:ascii="Times New Roman" w:eastAsia="ＭＳ 明朝" w:hAnsi="Times New Roman" w:cs="ＭＳ 明朝" w:hint="default"/>
        <w:b w:val="0"/>
        <w:sz w:val="22"/>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5" w15:restartNumberingAfterBreak="0">
    <w:nsid w:val="57FA55CD"/>
    <w:multiLevelType w:val="hybridMultilevel"/>
    <w:tmpl w:val="1388BC36"/>
    <w:lvl w:ilvl="0" w:tplc="5A26D070">
      <w:start w:val="1"/>
      <w:numFmt w:val="decimalEnclosedCircle"/>
      <w:lvlText w:val="%1"/>
      <w:lvlJc w:val="left"/>
      <w:pPr>
        <w:ind w:left="967" w:hanging="360"/>
      </w:pPr>
      <w:rPr>
        <w:rFonts w:ascii="Times New Roman" w:eastAsia="ＭＳ 明朝" w:hAnsi="Times New Roman" w:cs="ＭＳ 明朝" w:hint="default"/>
        <w:b w:val="0"/>
        <w:sz w:val="22"/>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6" w15:restartNumberingAfterBreak="0">
    <w:nsid w:val="599E58CC"/>
    <w:multiLevelType w:val="hybridMultilevel"/>
    <w:tmpl w:val="3D007F18"/>
    <w:lvl w:ilvl="0" w:tplc="219CC0CC">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D8187C"/>
    <w:multiLevelType w:val="hybridMultilevel"/>
    <w:tmpl w:val="ED6859AE"/>
    <w:lvl w:ilvl="0" w:tplc="FBB03DB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560BB7"/>
    <w:multiLevelType w:val="hybridMultilevel"/>
    <w:tmpl w:val="42B2FDDC"/>
    <w:lvl w:ilvl="0" w:tplc="8ECC9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C06A12"/>
    <w:multiLevelType w:val="hybridMultilevel"/>
    <w:tmpl w:val="2098B898"/>
    <w:lvl w:ilvl="0" w:tplc="C2C44DCC">
      <w:start w:val="1"/>
      <w:numFmt w:val="decimalEnclosedCircle"/>
      <w:lvlText w:val="%1"/>
      <w:lvlJc w:val="left"/>
      <w:pPr>
        <w:ind w:left="840" w:hanging="360"/>
      </w:pPr>
      <w:rPr>
        <w:rFonts w:hint="default"/>
        <w:b w:val="0"/>
        <w:sz w:val="21"/>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65B0562C"/>
    <w:multiLevelType w:val="hybridMultilevel"/>
    <w:tmpl w:val="C400CBCE"/>
    <w:lvl w:ilvl="0" w:tplc="959620D4">
      <w:start w:val="2"/>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1" w15:restartNumberingAfterBreak="0">
    <w:nsid w:val="6AB02CD9"/>
    <w:multiLevelType w:val="hybridMultilevel"/>
    <w:tmpl w:val="99DE79FA"/>
    <w:lvl w:ilvl="0" w:tplc="11EA7A26">
      <w:start w:val="1"/>
      <w:numFmt w:val="decimalFullWidth"/>
      <w:lvlText w:val="（%1）"/>
      <w:lvlJc w:val="left"/>
      <w:pPr>
        <w:ind w:left="1191" w:hanging="76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6C5C5AD1"/>
    <w:multiLevelType w:val="hybridMultilevel"/>
    <w:tmpl w:val="48F8B19C"/>
    <w:lvl w:ilvl="0" w:tplc="82B2584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72D813AB"/>
    <w:multiLevelType w:val="hybridMultilevel"/>
    <w:tmpl w:val="EF4E2BB4"/>
    <w:lvl w:ilvl="0" w:tplc="1532708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0"/>
  </w:num>
  <w:num w:numId="3">
    <w:abstractNumId w:val="23"/>
  </w:num>
  <w:num w:numId="4">
    <w:abstractNumId w:val="17"/>
  </w:num>
  <w:num w:numId="5">
    <w:abstractNumId w:val="3"/>
  </w:num>
  <w:num w:numId="6">
    <w:abstractNumId w:val="1"/>
  </w:num>
  <w:num w:numId="7">
    <w:abstractNumId w:val="18"/>
  </w:num>
  <w:num w:numId="8">
    <w:abstractNumId w:val="11"/>
  </w:num>
  <w:num w:numId="9">
    <w:abstractNumId w:val="7"/>
  </w:num>
  <w:num w:numId="10">
    <w:abstractNumId w:val="8"/>
  </w:num>
  <w:num w:numId="11">
    <w:abstractNumId w:val="21"/>
  </w:num>
  <w:num w:numId="12">
    <w:abstractNumId w:val="9"/>
  </w:num>
  <w:num w:numId="13">
    <w:abstractNumId w:val="4"/>
  </w:num>
  <w:num w:numId="14">
    <w:abstractNumId w:val="22"/>
  </w:num>
  <w:num w:numId="15">
    <w:abstractNumId w:val="20"/>
  </w:num>
  <w:num w:numId="16">
    <w:abstractNumId w:val="5"/>
  </w:num>
  <w:num w:numId="17">
    <w:abstractNumId w:val="6"/>
  </w:num>
  <w:num w:numId="18">
    <w:abstractNumId w:val="19"/>
  </w:num>
  <w:num w:numId="19">
    <w:abstractNumId w:val="2"/>
  </w:num>
  <w:num w:numId="20">
    <w:abstractNumId w:val="10"/>
  </w:num>
  <w:num w:numId="21">
    <w:abstractNumId w:val="13"/>
  </w:num>
  <w:num w:numId="22">
    <w:abstractNumId w:val="15"/>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96"/>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15F7E"/>
    <w:rsid w:val="0001344A"/>
    <w:rsid w:val="00016C5F"/>
    <w:rsid w:val="00021E34"/>
    <w:rsid w:val="00024343"/>
    <w:rsid w:val="00034E5B"/>
    <w:rsid w:val="00035CF8"/>
    <w:rsid w:val="00054785"/>
    <w:rsid w:val="00054F20"/>
    <w:rsid w:val="00086410"/>
    <w:rsid w:val="000A4F05"/>
    <w:rsid w:val="000B3742"/>
    <w:rsid w:val="000C4E44"/>
    <w:rsid w:val="000D28BA"/>
    <w:rsid w:val="000F2FB5"/>
    <w:rsid w:val="000F7EC6"/>
    <w:rsid w:val="00115F7E"/>
    <w:rsid w:val="00137B66"/>
    <w:rsid w:val="00151EB7"/>
    <w:rsid w:val="001536F6"/>
    <w:rsid w:val="00155A09"/>
    <w:rsid w:val="00164DDB"/>
    <w:rsid w:val="001768E8"/>
    <w:rsid w:val="00176D28"/>
    <w:rsid w:val="00190823"/>
    <w:rsid w:val="00194675"/>
    <w:rsid w:val="00197D5F"/>
    <w:rsid w:val="001A2B71"/>
    <w:rsid w:val="001B5DDF"/>
    <w:rsid w:val="001D6F4E"/>
    <w:rsid w:val="001E09F7"/>
    <w:rsid w:val="001F1C84"/>
    <w:rsid w:val="001F3B29"/>
    <w:rsid w:val="001F5139"/>
    <w:rsid w:val="001F5F67"/>
    <w:rsid w:val="00203E1C"/>
    <w:rsid w:val="00204AC7"/>
    <w:rsid w:val="00212813"/>
    <w:rsid w:val="00220889"/>
    <w:rsid w:val="00225FB4"/>
    <w:rsid w:val="00250E07"/>
    <w:rsid w:val="002764EF"/>
    <w:rsid w:val="0028409B"/>
    <w:rsid w:val="0028743F"/>
    <w:rsid w:val="00293C90"/>
    <w:rsid w:val="002B2DB8"/>
    <w:rsid w:val="002E2E94"/>
    <w:rsid w:val="002F6A9B"/>
    <w:rsid w:val="0030747F"/>
    <w:rsid w:val="0032494C"/>
    <w:rsid w:val="0033492F"/>
    <w:rsid w:val="00335FE2"/>
    <w:rsid w:val="00381899"/>
    <w:rsid w:val="00385CD4"/>
    <w:rsid w:val="003C0D78"/>
    <w:rsid w:val="003E0546"/>
    <w:rsid w:val="003F6FB0"/>
    <w:rsid w:val="00415A24"/>
    <w:rsid w:val="00437F50"/>
    <w:rsid w:val="004447B9"/>
    <w:rsid w:val="00464632"/>
    <w:rsid w:val="00486A57"/>
    <w:rsid w:val="00496E2C"/>
    <w:rsid w:val="004A13F6"/>
    <w:rsid w:val="004C3B51"/>
    <w:rsid w:val="004C3EEC"/>
    <w:rsid w:val="004D0E84"/>
    <w:rsid w:val="004E41FE"/>
    <w:rsid w:val="005166F6"/>
    <w:rsid w:val="00521EC3"/>
    <w:rsid w:val="00527FBB"/>
    <w:rsid w:val="0056030B"/>
    <w:rsid w:val="00586AEA"/>
    <w:rsid w:val="00590585"/>
    <w:rsid w:val="005A67EC"/>
    <w:rsid w:val="005B1E6A"/>
    <w:rsid w:val="005B3935"/>
    <w:rsid w:val="005C3C59"/>
    <w:rsid w:val="005D57AC"/>
    <w:rsid w:val="005F5020"/>
    <w:rsid w:val="0060098E"/>
    <w:rsid w:val="00620E47"/>
    <w:rsid w:val="00623DDF"/>
    <w:rsid w:val="00633B84"/>
    <w:rsid w:val="006446FE"/>
    <w:rsid w:val="00646070"/>
    <w:rsid w:val="00646CDD"/>
    <w:rsid w:val="006631C6"/>
    <w:rsid w:val="00667FEE"/>
    <w:rsid w:val="00685069"/>
    <w:rsid w:val="006A5A4C"/>
    <w:rsid w:val="006F779A"/>
    <w:rsid w:val="00712310"/>
    <w:rsid w:val="00714286"/>
    <w:rsid w:val="00720042"/>
    <w:rsid w:val="0072339B"/>
    <w:rsid w:val="00723F1F"/>
    <w:rsid w:val="007303AC"/>
    <w:rsid w:val="00750510"/>
    <w:rsid w:val="0075205D"/>
    <w:rsid w:val="0075243F"/>
    <w:rsid w:val="00772907"/>
    <w:rsid w:val="0078351E"/>
    <w:rsid w:val="0078356A"/>
    <w:rsid w:val="00785D36"/>
    <w:rsid w:val="007A3D7A"/>
    <w:rsid w:val="007D7BEB"/>
    <w:rsid w:val="007F197E"/>
    <w:rsid w:val="00804314"/>
    <w:rsid w:val="00853EFB"/>
    <w:rsid w:val="00856E28"/>
    <w:rsid w:val="00861C1E"/>
    <w:rsid w:val="00873EB2"/>
    <w:rsid w:val="00885D45"/>
    <w:rsid w:val="008C2DFF"/>
    <w:rsid w:val="008D623F"/>
    <w:rsid w:val="008D7BFA"/>
    <w:rsid w:val="008E0407"/>
    <w:rsid w:val="008F3E8A"/>
    <w:rsid w:val="00910BF2"/>
    <w:rsid w:val="00931DE9"/>
    <w:rsid w:val="00935477"/>
    <w:rsid w:val="00942076"/>
    <w:rsid w:val="00952139"/>
    <w:rsid w:val="00960DB2"/>
    <w:rsid w:val="009845CB"/>
    <w:rsid w:val="009E5453"/>
    <w:rsid w:val="009F63FD"/>
    <w:rsid w:val="00A07D49"/>
    <w:rsid w:val="00A16912"/>
    <w:rsid w:val="00A214AC"/>
    <w:rsid w:val="00A31FFF"/>
    <w:rsid w:val="00A4346F"/>
    <w:rsid w:val="00A46DAC"/>
    <w:rsid w:val="00A47634"/>
    <w:rsid w:val="00A641A7"/>
    <w:rsid w:val="00A765C1"/>
    <w:rsid w:val="00A808F8"/>
    <w:rsid w:val="00A907A6"/>
    <w:rsid w:val="00A90AA3"/>
    <w:rsid w:val="00A94CF9"/>
    <w:rsid w:val="00A97B6C"/>
    <w:rsid w:val="00AC36CB"/>
    <w:rsid w:val="00AC6385"/>
    <w:rsid w:val="00AD6A89"/>
    <w:rsid w:val="00B03DED"/>
    <w:rsid w:val="00B07858"/>
    <w:rsid w:val="00B10412"/>
    <w:rsid w:val="00B13BB5"/>
    <w:rsid w:val="00B2242F"/>
    <w:rsid w:val="00B41C3D"/>
    <w:rsid w:val="00B97EDB"/>
    <w:rsid w:val="00BC61F0"/>
    <w:rsid w:val="00BD4CD8"/>
    <w:rsid w:val="00BF0C43"/>
    <w:rsid w:val="00BF7EE1"/>
    <w:rsid w:val="00C54E07"/>
    <w:rsid w:val="00C804E4"/>
    <w:rsid w:val="00C8264F"/>
    <w:rsid w:val="00C83360"/>
    <w:rsid w:val="00C87C92"/>
    <w:rsid w:val="00C92297"/>
    <w:rsid w:val="00C955AC"/>
    <w:rsid w:val="00C978BA"/>
    <w:rsid w:val="00CC0F11"/>
    <w:rsid w:val="00CE46D5"/>
    <w:rsid w:val="00D007E0"/>
    <w:rsid w:val="00D04322"/>
    <w:rsid w:val="00D42C47"/>
    <w:rsid w:val="00D43175"/>
    <w:rsid w:val="00D466E9"/>
    <w:rsid w:val="00D62908"/>
    <w:rsid w:val="00D70338"/>
    <w:rsid w:val="00DE0C65"/>
    <w:rsid w:val="00DE34CE"/>
    <w:rsid w:val="00DF1286"/>
    <w:rsid w:val="00DF27DE"/>
    <w:rsid w:val="00DF548B"/>
    <w:rsid w:val="00DF5FF3"/>
    <w:rsid w:val="00E07B0D"/>
    <w:rsid w:val="00E52B72"/>
    <w:rsid w:val="00E62A51"/>
    <w:rsid w:val="00E63181"/>
    <w:rsid w:val="00E7025B"/>
    <w:rsid w:val="00E74248"/>
    <w:rsid w:val="00E81008"/>
    <w:rsid w:val="00EA450F"/>
    <w:rsid w:val="00EA680D"/>
    <w:rsid w:val="00EB0362"/>
    <w:rsid w:val="00EB613C"/>
    <w:rsid w:val="00ED33E0"/>
    <w:rsid w:val="00EE5576"/>
    <w:rsid w:val="00EF1F78"/>
    <w:rsid w:val="00EF609F"/>
    <w:rsid w:val="00F14719"/>
    <w:rsid w:val="00F36B71"/>
    <w:rsid w:val="00F44832"/>
    <w:rsid w:val="00F47C1E"/>
    <w:rsid w:val="00F6769B"/>
    <w:rsid w:val="00FA7BB5"/>
    <w:rsid w:val="00FB2B0F"/>
    <w:rsid w:val="00FB2DFF"/>
    <w:rsid w:val="00FD1124"/>
    <w:rsid w:val="00FE31F7"/>
    <w:rsid w:val="00FE7A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D2641B4-C42F-4CA7-A65F-BB454DD7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74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5F7E"/>
    <w:pPr>
      <w:ind w:leftChars="400" w:left="840"/>
    </w:pPr>
  </w:style>
  <w:style w:type="paragraph" w:styleId="a5">
    <w:name w:val="header"/>
    <w:basedOn w:val="a"/>
    <w:link w:val="a6"/>
    <w:uiPriority w:val="99"/>
    <w:unhideWhenUsed/>
    <w:rsid w:val="00EA450F"/>
    <w:pPr>
      <w:tabs>
        <w:tab w:val="center" w:pos="4252"/>
        <w:tab w:val="right" w:pos="8504"/>
      </w:tabs>
      <w:snapToGrid w:val="0"/>
    </w:pPr>
  </w:style>
  <w:style w:type="character" w:customStyle="1" w:styleId="a6">
    <w:name w:val="ヘッダー (文字)"/>
    <w:basedOn w:val="a0"/>
    <w:link w:val="a5"/>
    <w:uiPriority w:val="99"/>
    <w:rsid w:val="00EA450F"/>
  </w:style>
  <w:style w:type="paragraph" w:styleId="a7">
    <w:name w:val="footer"/>
    <w:basedOn w:val="a"/>
    <w:link w:val="a8"/>
    <w:uiPriority w:val="99"/>
    <w:unhideWhenUsed/>
    <w:rsid w:val="00EA450F"/>
    <w:pPr>
      <w:tabs>
        <w:tab w:val="center" w:pos="4252"/>
        <w:tab w:val="right" w:pos="8504"/>
      </w:tabs>
      <w:snapToGrid w:val="0"/>
    </w:pPr>
  </w:style>
  <w:style w:type="character" w:customStyle="1" w:styleId="a8">
    <w:name w:val="フッター (文字)"/>
    <w:basedOn w:val="a0"/>
    <w:link w:val="a7"/>
    <w:uiPriority w:val="99"/>
    <w:rsid w:val="00EA450F"/>
  </w:style>
  <w:style w:type="paragraph" w:styleId="a9">
    <w:name w:val="endnote text"/>
    <w:basedOn w:val="a"/>
    <w:link w:val="aa"/>
    <w:uiPriority w:val="99"/>
    <w:semiHidden/>
    <w:unhideWhenUsed/>
    <w:rsid w:val="00D466E9"/>
    <w:pPr>
      <w:snapToGrid w:val="0"/>
      <w:jc w:val="left"/>
    </w:pPr>
  </w:style>
  <w:style w:type="character" w:customStyle="1" w:styleId="aa">
    <w:name w:val="文末脚注文字列 (文字)"/>
    <w:basedOn w:val="a0"/>
    <w:link w:val="a9"/>
    <w:uiPriority w:val="99"/>
    <w:semiHidden/>
    <w:rsid w:val="00D466E9"/>
  </w:style>
  <w:style w:type="character" w:styleId="ab">
    <w:name w:val="endnote reference"/>
    <w:uiPriority w:val="99"/>
    <w:semiHidden/>
    <w:unhideWhenUsed/>
    <w:rsid w:val="00D466E9"/>
    <w:rPr>
      <w:vertAlign w:val="superscript"/>
    </w:rPr>
  </w:style>
  <w:style w:type="paragraph" w:styleId="ac">
    <w:name w:val="Balloon Text"/>
    <w:basedOn w:val="a"/>
    <w:link w:val="ad"/>
    <w:uiPriority w:val="99"/>
    <w:semiHidden/>
    <w:unhideWhenUsed/>
    <w:rsid w:val="00712310"/>
    <w:rPr>
      <w:rFonts w:ascii="Arial" w:eastAsia="ＭＳ ゴシック" w:hAnsi="Arial"/>
      <w:sz w:val="18"/>
      <w:szCs w:val="18"/>
    </w:rPr>
  </w:style>
  <w:style w:type="character" w:customStyle="1" w:styleId="ad">
    <w:name w:val="吹き出し (文字)"/>
    <w:link w:val="ac"/>
    <w:uiPriority w:val="99"/>
    <w:semiHidden/>
    <w:rsid w:val="00712310"/>
    <w:rPr>
      <w:rFonts w:ascii="Arial" w:eastAsia="ＭＳ ゴシック" w:hAnsi="Arial" w:cs="Times New Roman"/>
      <w:kern w:val="2"/>
      <w:sz w:val="18"/>
      <w:szCs w:val="18"/>
    </w:rPr>
  </w:style>
  <w:style w:type="paragraph" w:styleId="ae">
    <w:name w:val="No Spacing"/>
    <w:uiPriority w:val="1"/>
    <w:qFormat/>
    <w:rsid w:val="00034E5B"/>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4AF75-25BD-4070-9FD5-844C8F12F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911</Words>
  <Characters>5195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kujira</dc:creator>
  <cp:lastModifiedBy>角口清人</cp:lastModifiedBy>
  <cp:revision>2</cp:revision>
  <cp:lastPrinted>2018-03-15T06:24:00Z</cp:lastPrinted>
  <dcterms:created xsi:type="dcterms:W3CDTF">2018-03-15T06:24:00Z</dcterms:created>
  <dcterms:modified xsi:type="dcterms:W3CDTF">2018-03-15T06:24:00Z</dcterms:modified>
</cp:coreProperties>
</file>