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115F7E" w:rsidRPr="00E74248" w:rsidTr="00B853C0">
        <w:trPr>
          <w:trHeight w:val="1691"/>
        </w:trPr>
        <w:tc>
          <w:tcPr>
            <w:tcW w:w="8930" w:type="dxa"/>
          </w:tcPr>
          <w:p w:rsidR="00115F7E" w:rsidRPr="00D43175" w:rsidRDefault="00A31FFF" w:rsidP="00054785">
            <w:pPr>
              <w:jc w:val="center"/>
              <w:rPr>
                <w:b/>
                <w:sz w:val="28"/>
              </w:rPr>
            </w:pPr>
            <w:bookmarkStart w:id="0" w:name="_GoBack"/>
            <w:bookmarkEnd w:id="0"/>
            <w:r>
              <w:rPr>
                <w:rFonts w:hint="eastAsia"/>
                <w:b/>
                <w:sz w:val="28"/>
              </w:rPr>
              <w:t>平成２９年度（２０１７</w:t>
            </w:r>
            <w:r w:rsidR="00115F7E" w:rsidRPr="00D43175">
              <w:rPr>
                <w:rFonts w:hint="eastAsia"/>
                <w:b/>
                <w:sz w:val="28"/>
              </w:rPr>
              <w:t>年度）</w:t>
            </w:r>
          </w:p>
          <w:p w:rsidR="00115F7E" w:rsidRPr="00D43175" w:rsidRDefault="00115F7E" w:rsidP="00E74248">
            <w:pPr>
              <w:jc w:val="center"/>
              <w:rPr>
                <w:b/>
                <w:sz w:val="24"/>
              </w:rPr>
            </w:pPr>
            <w:r w:rsidRPr="00D43175">
              <w:rPr>
                <w:rFonts w:hint="eastAsia"/>
                <w:b/>
                <w:sz w:val="24"/>
              </w:rPr>
              <w:t>社会福祉法人　いなほ福祉会</w:t>
            </w:r>
          </w:p>
          <w:p w:rsidR="00115F7E" w:rsidRPr="00E74248" w:rsidRDefault="00115F7E">
            <w:pPr>
              <w:rPr>
                <w:b/>
                <w:sz w:val="28"/>
              </w:rPr>
            </w:pPr>
            <w:r w:rsidRPr="00D43175">
              <w:rPr>
                <w:rFonts w:hint="eastAsia"/>
                <w:b/>
              </w:rPr>
              <w:t xml:space="preserve">　　　</w:t>
            </w:r>
            <w:r w:rsidR="00250E07" w:rsidRPr="00D43175">
              <w:rPr>
                <w:rFonts w:hint="eastAsia"/>
                <w:b/>
                <w:sz w:val="32"/>
              </w:rPr>
              <w:t>児童発達支援センター　通園めだか</w:t>
            </w:r>
            <w:r w:rsidR="009027F2">
              <w:rPr>
                <w:rFonts w:hint="eastAsia"/>
                <w:b/>
                <w:sz w:val="32"/>
              </w:rPr>
              <w:t xml:space="preserve">　事業報告</w:t>
            </w:r>
            <w:r w:rsidRPr="00D43175">
              <w:rPr>
                <w:rFonts w:hint="eastAsia"/>
                <w:b/>
                <w:sz w:val="32"/>
              </w:rPr>
              <w:t>書</w:t>
            </w:r>
          </w:p>
        </w:tc>
      </w:tr>
    </w:tbl>
    <w:p w:rsidR="002E2E94" w:rsidRDefault="002E2E94"/>
    <w:p w:rsidR="00115F7E" w:rsidRPr="009027F2" w:rsidRDefault="00A4346F" w:rsidP="00A4346F">
      <w:pPr>
        <w:rPr>
          <w:rFonts w:asciiTheme="majorEastAsia" w:eastAsiaTheme="majorEastAsia" w:hAnsiTheme="majorEastAsia"/>
          <w:b/>
          <w:sz w:val="24"/>
        </w:rPr>
      </w:pPr>
      <w:r w:rsidRPr="009027F2">
        <w:rPr>
          <w:rFonts w:asciiTheme="majorEastAsia" w:eastAsiaTheme="majorEastAsia" w:hAnsiTheme="majorEastAsia" w:hint="eastAsia"/>
          <w:b/>
          <w:sz w:val="24"/>
        </w:rPr>
        <w:t>１</w:t>
      </w:r>
      <w:r w:rsidR="008D7BFA" w:rsidRPr="009027F2">
        <w:rPr>
          <w:rFonts w:asciiTheme="majorEastAsia" w:eastAsiaTheme="majorEastAsia" w:hAnsiTheme="majorEastAsia" w:hint="eastAsia"/>
          <w:b/>
          <w:sz w:val="24"/>
        </w:rPr>
        <w:t>、</w:t>
      </w:r>
      <w:r w:rsidR="004447B9" w:rsidRPr="009027F2">
        <w:rPr>
          <w:rFonts w:asciiTheme="majorEastAsia" w:eastAsiaTheme="majorEastAsia" w:hAnsiTheme="majorEastAsia" w:hint="eastAsia"/>
          <w:b/>
          <w:sz w:val="24"/>
        </w:rPr>
        <w:t>事業の目的・方針</w:t>
      </w:r>
      <w:r w:rsidR="002B2DB8" w:rsidRPr="009027F2">
        <w:rPr>
          <w:rFonts w:asciiTheme="majorEastAsia" w:eastAsiaTheme="majorEastAsia" w:hAnsiTheme="majorEastAsia" w:hint="eastAsia"/>
          <w:b/>
          <w:sz w:val="24"/>
        </w:rPr>
        <w:t>・・・発達支援・家族支援・地域支援</w:t>
      </w:r>
    </w:p>
    <w:p w:rsidR="00A90AA3" w:rsidRPr="00D9253C" w:rsidRDefault="00A90AA3" w:rsidP="00D9253C">
      <w:pPr>
        <w:ind w:firstLineChars="100" w:firstLine="202"/>
        <w:rPr>
          <w:color w:val="000000"/>
          <w:sz w:val="22"/>
        </w:rPr>
      </w:pPr>
      <w:r w:rsidRPr="00D9253C">
        <w:rPr>
          <w:rFonts w:hint="eastAsia"/>
          <w:color w:val="000000"/>
          <w:sz w:val="22"/>
        </w:rPr>
        <w:t>地域の障害や発達につまずきのある児童が通所し、日常生活における基本的動作の指導、自活に必要な知識や技能の付与または集団生活への適応のための訓練を行うこと</w:t>
      </w:r>
      <w:r w:rsidRPr="00D9253C">
        <w:rPr>
          <w:rFonts w:hint="eastAsia"/>
          <w:b/>
          <w:color w:val="000000"/>
          <w:sz w:val="22"/>
        </w:rPr>
        <w:t>＜発達支援＞</w:t>
      </w:r>
      <w:r w:rsidRPr="00D9253C">
        <w:rPr>
          <w:rFonts w:hint="eastAsia"/>
          <w:color w:val="000000"/>
          <w:sz w:val="22"/>
        </w:rPr>
        <w:t>や通所児童の家族に対して障害受容のサポートを行うこと</w:t>
      </w:r>
      <w:r w:rsidRPr="00D9253C">
        <w:rPr>
          <w:rFonts w:hint="eastAsia"/>
          <w:b/>
          <w:color w:val="000000"/>
          <w:sz w:val="22"/>
        </w:rPr>
        <w:t>＜家族支援＞</w:t>
      </w:r>
      <w:r w:rsidRPr="00D9253C">
        <w:rPr>
          <w:rFonts w:hint="eastAsia"/>
          <w:color w:val="000000"/>
          <w:sz w:val="22"/>
        </w:rPr>
        <w:t>を事業の目的とする。</w:t>
      </w:r>
    </w:p>
    <w:p w:rsidR="00A90AA3" w:rsidRPr="00D9253C" w:rsidRDefault="00A90AA3" w:rsidP="00D9253C">
      <w:pPr>
        <w:ind w:firstLineChars="100" w:firstLine="202"/>
        <w:rPr>
          <w:b/>
          <w:sz w:val="22"/>
        </w:rPr>
      </w:pPr>
      <w:r w:rsidRPr="00D9253C">
        <w:rPr>
          <w:rFonts w:hint="eastAsia"/>
          <w:color w:val="000000"/>
          <w:sz w:val="22"/>
        </w:rPr>
        <w:t>又身近な地域における通所支援機能として、日々通所してくる児童はもとより、通所児童以外の地域の障害児やその家族を対象とした支援や保育所をはじめとする障害児を預かる施設への援助や助言をあわせて行う（保育所等訪問支援事業）など、地域の中核的療育支援施設</w:t>
      </w:r>
      <w:r w:rsidR="00C92297" w:rsidRPr="00D9253C">
        <w:rPr>
          <w:rFonts w:hint="eastAsia"/>
          <w:color w:val="000000"/>
          <w:sz w:val="22"/>
        </w:rPr>
        <w:t>としての役割を果たす</w:t>
      </w:r>
      <w:r w:rsidRPr="00D9253C">
        <w:rPr>
          <w:rFonts w:hint="eastAsia"/>
          <w:b/>
          <w:color w:val="000000"/>
          <w:sz w:val="22"/>
        </w:rPr>
        <w:t>＜地域支援＞</w:t>
      </w:r>
      <w:r w:rsidRPr="00D9253C">
        <w:rPr>
          <w:rFonts w:hint="eastAsia"/>
          <w:color w:val="000000"/>
          <w:sz w:val="22"/>
        </w:rPr>
        <w:t>、又児童発達支援センターの</w:t>
      </w:r>
      <w:r w:rsidR="004C3EEC" w:rsidRPr="00D9253C">
        <w:rPr>
          <w:rFonts w:hint="eastAsia"/>
          <w:color w:val="000000"/>
          <w:sz w:val="22"/>
        </w:rPr>
        <w:t>必須事業である、障害児支援利用計画（相談支援）を行い</w:t>
      </w:r>
      <w:r w:rsidRPr="00D9253C">
        <w:rPr>
          <w:rFonts w:hint="eastAsia"/>
          <w:color w:val="000000"/>
          <w:sz w:val="22"/>
        </w:rPr>
        <w:t>全ての障害児者に必須となる計画相談作成の事業所として、障害者の計画相談事業と協力共同しながら地域の要望にこたえていく。</w:t>
      </w:r>
    </w:p>
    <w:p w:rsidR="002E2E94" w:rsidRDefault="002E2E94" w:rsidP="00A16912">
      <w:pPr>
        <w:ind w:left="5334" w:hangingChars="2400" w:hanging="5334"/>
        <w:jc w:val="left"/>
        <w:rPr>
          <w:rFonts w:ascii="ＭＳ 明朝" w:hAnsi="ＭＳ 明朝" w:cs="Arial"/>
          <w:sz w:val="24"/>
        </w:rPr>
      </w:pPr>
    </w:p>
    <w:p w:rsidR="00D9253C" w:rsidRPr="009027F2" w:rsidRDefault="00A4346F" w:rsidP="00115F7E">
      <w:pPr>
        <w:rPr>
          <w:rFonts w:asciiTheme="majorEastAsia" w:eastAsiaTheme="majorEastAsia" w:hAnsiTheme="majorEastAsia"/>
          <w:b/>
          <w:sz w:val="24"/>
        </w:rPr>
      </w:pPr>
      <w:r w:rsidRPr="009027F2">
        <w:rPr>
          <w:rFonts w:asciiTheme="majorEastAsia" w:eastAsiaTheme="majorEastAsia" w:hAnsiTheme="majorEastAsia" w:hint="eastAsia"/>
          <w:b/>
          <w:sz w:val="24"/>
        </w:rPr>
        <w:t>２</w:t>
      </w:r>
      <w:r w:rsidR="008D7BFA" w:rsidRPr="009027F2">
        <w:rPr>
          <w:rFonts w:asciiTheme="majorEastAsia" w:eastAsiaTheme="majorEastAsia" w:hAnsiTheme="majorEastAsia" w:hint="eastAsia"/>
          <w:b/>
          <w:sz w:val="24"/>
        </w:rPr>
        <w:t>、</w:t>
      </w:r>
      <w:r w:rsidR="00115F7E" w:rsidRPr="009027F2">
        <w:rPr>
          <w:rFonts w:asciiTheme="majorEastAsia" w:eastAsiaTheme="majorEastAsia" w:hAnsiTheme="majorEastAsia" w:hint="eastAsia"/>
          <w:b/>
          <w:sz w:val="24"/>
        </w:rPr>
        <w:t>利用定員</w:t>
      </w:r>
      <w:r w:rsidR="00B853C0">
        <w:rPr>
          <w:rFonts w:asciiTheme="majorEastAsia" w:eastAsiaTheme="majorEastAsia" w:hAnsiTheme="majorEastAsia" w:hint="eastAsia"/>
          <w:b/>
          <w:sz w:val="24"/>
        </w:rPr>
        <w:t>と利用実績（平成３０年３月末）</w:t>
      </w:r>
    </w:p>
    <w:p w:rsidR="00B853C0" w:rsidRPr="00D9253C" w:rsidRDefault="009027F2" w:rsidP="00D9253C">
      <w:pPr>
        <w:ind w:firstLineChars="300" w:firstLine="667"/>
        <w:rPr>
          <w:sz w:val="24"/>
        </w:rPr>
      </w:pPr>
      <w:r>
        <w:rPr>
          <w:rFonts w:hint="eastAsia"/>
          <w:sz w:val="24"/>
        </w:rPr>
        <w:t>定員　２０名　　　利用登録者　２３</w:t>
      </w:r>
      <w:r w:rsidR="008D7BFA" w:rsidRPr="00DF548B">
        <w:rPr>
          <w:rFonts w:hint="eastAsia"/>
          <w:sz w:val="24"/>
        </w:rPr>
        <w:t>名</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567"/>
        <w:gridCol w:w="567"/>
        <w:gridCol w:w="567"/>
        <w:gridCol w:w="567"/>
        <w:gridCol w:w="567"/>
        <w:gridCol w:w="567"/>
        <w:gridCol w:w="567"/>
        <w:gridCol w:w="567"/>
        <w:gridCol w:w="567"/>
        <w:gridCol w:w="567"/>
        <w:gridCol w:w="567"/>
        <w:gridCol w:w="992"/>
      </w:tblGrid>
      <w:tr w:rsidR="00B853C0" w:rsidTr="0011630C">
        <w:tc>
          <w:tcPr>
            <w:tcW w:w="992" w:type="dxa"/>
            <w:shd w:val="clear" w:color="auto" w:fill="auto"/>
          </w:tcPr>
          <w:p w:rsidR="00B853C0" w:rsidRDefault="00B853C0" w:rsidP="0011630C">
            <w:pPr>
              <w:jc w:val="left"/>
            </w:pPr>
            <w:r>
              <w:rPr>
                <w:rFonts w:hint="eastAsia"/>
              </w:rPr>
              <w:t>利用月</w:t>
            </w:r>
          </w:p>
        </w:tc>
        <w:tc>
          <w:tcPr>
            <w:tcW w:w="567" w:type="dxa"/>
            <w:shd w:val="clear" w:color="auto" w:fill="auto"/>
          </w:tcPr>
          <w:p w:rsidR="00B853C0" w:rsidRPr="00B853C0" w:rsidRDefault="00B853C0" w:rsidP="00B853C0">
            <w:pPr>
              <w:ind w:firstLineChars="50" w:firstLine="75"/>
              <w:jc w:val="left"/>
              <w:rPr>
                <w:w w:val="80"/>
              </w:rPr>
            </w:pPr>
            <w:r w:rsidRPr="00B853C0">
              <w:rPr>
                <w:rFonts w:hint="eastAsia"/>
                <w:w w:val="80"/>
              </w:rPr>
              <w:t>4</w:t>
            </w:r>
            <w:r w:rsidRPr="00B853C0">
              <w:rPr>
                <w:rFonts w:hint="eastAsia"/>
                <w:w w:val="80"/>
              </w:rPr>
              <w:t>月</w:t>
            </w:r>
          </w:p>
        </w:tc>
        <w:tc>
          <w:tcPr>
            <w:tcW w:w="567" w:type="dxa"/>
            <w:shd w:val="clear" w:color="auto" w:fill="auto"/>
          </w:tcPr>
          <w:p w:rsidR="00B853C0" w:rsidRPr="00B853C0" w:rsidRDefault="00B853C0" w:rsidP="0011630C">
            <w:pPr>
              <w:jc w:val="left"/>
              <w:rPr>
                <w:w w:val="80"/>
              </w:rPr>
            </w:pPr>
            <w:r w:rsidRPr="00B853C0">
              <w:rPr>
                <w:rFonts w:hint="eastAsia"/>
                <w:w w:val="80"/>
              </w:rPr>
              <w:t xml:space="preserve"> 5</w:t>
            </w:r>
            <w:r w:rsidRPr="00B853C0">
              <w:rPr>
                <w:rFonts w:hint="eastAsia"/>
                <w:w w:val="80"/>
              </w:rPr>
              <w:t>月</w:t>
            </w:r>
          </w:p>
        </w:tc>
        <w:tc>
          <w:tcPr>
            <w:tcW w:w="567" w:type="dxa"/>
            <w:shd w:val="clear" w:color="auto" w:fill="auto"/>
          </w:tcPr>
          <w:p w:rsidR="00B853C0" w:rsidRPr="00B853C0" w:rsidRDefault="00B853C0" w:rsidP="0011630C">
            <w:pPr>
              <w:jc w:val="left"/>
              <w:rPr>
                <w:w w:val="80"/>
              </w:rPr>
            </w:pPr>
            <w:r w:rsidRPr="00B853C0">
              <w:rPr>
                <w:rFonts w:hint="eastAsia"/>
                <w:w w:val="80"/>
              </w:rPr>
              <w:t xml:space="preserve"> 6</w:t>
            </w:r>
            <w:r w:rsidRPr="00B853C0">
              <w:rPr>
                <w:rFonts w:hint="eastAsia"/>
                <w:w w:val="80"/>
              </w:rPr>
              <w:t>月</w:t>
            </w:r>
          </w:p>
        </w:tc>
        <w:tc>
          <w:tcPr>
            <w:tcW w:w="567" w:type="dxa"/>
            <w:shd w:val="clear" w:color="auto" w:fill="auto"/>
          </w:tcPr>
          <w:p w:rsidR="00B853C0" w:rsidRPr="00B853C0" w:rsidRDefault="00B853C0" w:rsidP="0011630C">
            <w:pPr>
              <w:jc w:val="left"/>
              <w:rPr>
                <w:w w:val="80"/>
              </w:rPr>
            </w:pPr>
            <w:r w:rsidRPr="00B853C0">
              <w:rPr>
                <w:rFonts w:hint="eastAsia"/>
                <w:w w:val="80"/>
              </w:rPr>
              <w:t xml:space="preserve"> 7</w:t>
            </w:r>
            <w:r w:rsidRPr="00B853C0">
              <w:rPr>
                <w:rFonts w:hint="eastAsia"/>
                <w:w w:val="80"/>
              </w:rPr>
              <w:t>月</w:t>
            </w:r>
          </w:p>
        </w:tc>
        <w:tc>
          <w:tcPr>
            <w:tcW w:w="567" w:type="dxa"/>
            <w:shd w:val="clear" w:color="auto" w:fill="auto"/>
          </w:tcPr>
          <w:p w:rsidR="00B853C0" w:rsidRPr="00B853C0" w:rsidRDefault="00B853C0" w:rsidP="0011630C">
            <w:pPr>
              <w:jc w:val="left"/>
              <w:rPr>
                <w:w w:val="80"/>
              </w:rPr>
            </w:pPr>
            <w:r w:rsidRPr="00B853C0">
              <w:rPr>
                <w:rFonts w:hint="eastAsia"/>
                <w:w w:val="80"/>
              </w:rPr>
              <w:t xml:space="preserve"> 8</w:t>
            </w:r>
            <w:r w:rsidRPr="00B853C0">
              <w:rPr>
                <w:rFonts w:hint="eastAsia"/>
                <w:w w:val="80"/>
              </w:rPr>
              <w:t>月</w:t>
            </w:r>
          </w:p>
        </w:tc>
        <w:tc>
          <w:tcPr>
            <w:tcW w:w="567" w:type="dxa"/>
            <w:shd w:val="clear" w:color="auto" w:fill="auto"/>
          </w:tcPr>
          <w:p w:rsidR="00B853C0" w:rsidRPr="00B853C0" w:rsidRDefault="00B853C0" w:rsidP="0011630C">
            <w:pPr>
              <w:jc w:val="left"/>
              <w:rPr>
                <w:w w:val="80"/>
              </w:rPr>
            </w:pPr>
            <w:r w:rsidRPr="00B853C0">
              <w:rPr>
                <w:rFonts w:hint="eastAsia"/>
                <w:w w:val="80"/>
              </w:rPr>
              <w:t xml:space="preserve"> 9</w:t>
            </w:r>
            <w:r w:rsidRPr="00B853C0">
              <w:rPr>
                <w:rFonts w:hint="eastAsia"/>
                <w:w w:val="80"/>
              </w:rPr>
              <w:t>月</w:t>
            </w:r>
          </w:p>
        </w:tc>
        <w:tc>
          <w:tcPr>
            <w:tcW w:w="567" w:type="dxa"/>
            <w:shd w:val="clear" w:color="auto" w:fill="auto"/>
          </w:tcPr>
          <w:p w:rsidR="00B853C0" w:rsidRPr="00B853C0" w:rsidRDefault="00B853C0" w:rsidP="0011630C">
            <w:pPr>
              <w:jc w:val="left"/>
              <w:rPr>
                <w:w w:val="80"/>
              </w:rPr>
            </w:pPr>
            <w:r w:rsidRPr="00B853C0">
              <w:rPr>
                <w:rFonts w:hint="eastAsia"/>
                <w:w w:val="80"/>
              </w:rPr>
              <w:t>10</w:t>
            </w:r>
            <w:r w:rsidRPr="00B853C0">
              <w:rPr>
                <w:rFonts w:hint="eastAsia"/>
                <w:w w:val="80"/>
              </w:rPr>
              <w:t>月</w:t>
            </w:r>
          </w:p>
        </w:tc>
        <w:tc>
          <w:tcPr>
            <w:tcW w:w="567" w:type="dxa"/>
            <w:shd w:val="clear" w:color="auto" w:fill="auto"/>
          </w:tcPr>
          <w:p w:rsidR="00B853C0" w:rsidRPr="00B853C0" w:rsidRDefault="00B853C0" w:rsidP="0011630C">
            <w:pPr>
              <w:jc w:val="left"/>
              <w:rPr>
                <w:w w:val="80"/>
              </w:rPr>
            </w:pPr>
            <w:r w:rsidRPr="00B853C0">
              <w:rPr>
                <w:rFonts w:hint="eastAsia"/>
                <w:w w:val="80"/>
              </w:rPr>
              <w:t>11</w:t>
            </w:r>
            <w:r w:rsidRPr="00B853C0">
              <w:rPr>
                <w:rFonts w:hint="eastAsia"/>
                <w:w w:val="80"/>
              </w:rPr>
              <w:t>月</w:t>
            </w:r>
          </w:p>
        </w:tc>
        <w:tc>
          <w:tcPr>
            <w:tcW w:w="567" w:type="dxa"/>
            <w:shd w:val="clear" w:color="auto" w:fill="auto"/>
          </w:tcPr>
          <w:p w:rsidR="00B853C0" w:rsidRPr="00B853C0" w:rsidRDefault="00B853C0" w:rsidP="0011630C">
            <w:pPr>
              <w:jc w:val="left"/>
              <w:rPr>
                <w:w w:val="80"/>
              </w:rPr>
            </w:pPr>
            <w:r w:rsidRPr="00B853C0">
              <w:rPr>
                <w:rFonts w:hint="eastAsia"/>
                <w:w w:val="80"/>
              </w:rPr>
              <w:t>12</w:t>
            </w:r>
            <w:r w:rsidRPr="00B853C0">
              <w:rPr>
                <w:rFonts w:hint="eastAsia"/>
                <w:w w:val="80"/>
              </w:rPr>
              <w:t>月</w:t>
            </w:r>
          </w:p>
        </w:tc>
        <w:tc>
          <w:tcPr>
            <w:tcW w:w="567" w:type="dxa"/>
            <w:shd w:val="clear" w:color="auto" w:fill="auto"/>
          </w:tcPr>
          <w:p w:rsidR="00B853C0" w:rsidRPr="00B853C0" w:rsidRDefault="00B853C0" w:rsidP="0011630C">
            <w:pPr>
              <w:jc w:val="left"/>
              <w:rPr>
                <w:w w:val="80"/>
              </w:rPr>
            </w:pPr>
            <w:r w:rsidRPr="00B853C0">
              <w:rPr>
                <w:rFonts w:hint="eastAsia"/>
                <w:w w:val="80"/>
              </w:rPr>
              <w:t xml:space="preserve"> 1</w:t>
            </w:r>
            <w:r w:rsidRPr="00B853C0">
              <w:rPr>
                <w:rFonts w:hint="eastAsia"/>
                <w:w w:val="80"/>
              </w:rPr>
              <w:t>月</w:t>
            </w:r>
          </w:p>
        </w:tc>
        <w:tc>
          <w:tcPr>
            <w:tcW w:w="567" w:type="dxa"/>
            <w:shd w:val="clear" w:color="auto" w:fill="auto"/>
          </w:tcPr>
          <w:p w:rsidR="00B853C0" w:rsidRPr="00B853C0" w:rsidRDefault="00B853C0" w:rsidP="0011630C">
            <w:pPr>
              <w:jc w:val="left"/>
              <w:rPr>
                <w:w w:val="80"/>
              </w:rPr>
            </w:pPr>
            <w:r w:rsidRPr="00B853C0">
              <w:rPr>
                <w:rFonts w:hint="eastAsia"/>
                <w:w w:val="80"/>
              </w:rPr>
              <w:t xml:space="preserve"> 2</w:t>
            </w:r>
            <w:r w:rsidRPr="00B853C0">
              <w:rPr>
                <w:rFonts w:hint="eastAsia"/>
                <w:w w:val="80"/>
              </w:rPr>
              <w:t>月</w:t>
            </w:r>
          </w:p>
        </w:tc>
        <w:tc>
          <w:tcPr>
            <w:tcW w:w="567" w:type="dxa"/>
            <w:shd w:val="clear" w:color="auto" w:fill="auto"/>
          </w:tcPr>
          <w:p w:rsidR="00B853C0" w:rsidRPr="00B853C0" w:rsidRDefault="00B853C0" w:rsidP="0011630C">
            <w:pPr>
              <w:jc w:val="left"/>
              <w:rPr>
                <w:w w:val="80"/>
              </w:rPr>
            </w:pPr>
            <w:r w:rsidRPr="00B853C0">
              <w:rPr>
                <w:rFonts w:hint="eastAsia"/>
                <w:w w:val="80"/>
              </w:rPr>
              <w:t xml:space="preserve"> 3</w:t>
            </w:r>
            <w:r w:rsidRPr="00B853C0">
              <w:rPr>
                <w:rFonts w:hint="eastAsia"/>
                <w:w w:val="80"/>
              </w:rPr>
              <w:t>月</w:t>
            </w:r>
          </w:p>
        </w:tc>
        <w:tc>
          <w:tcPr>
            <w:tcW w:w="992" w:type="dxa"/>
            <w:shd w:val="clear" w:color="auto" w:fill="auto"/>
          </w:tcPr>
          <w:p w:rsidR="00B853C0" w:rsidRDefault="00B853C0" w:rsidP="0011630C">
            <w:pPr>
              <w:jc w:val="left"/>
            </w:pPr>
            <w:r>
              <w:rPr>
                <w:rFonts w:hint="eastAsia"/>
              </w:rPr>
              <w:t xml:space="preserve">　合計</w:t>
            </w:r>
          </w:p>
        </w:tc>
      </w:tr>
      <w:tr w:rsidR="00B853C0" w:rsidTr="0011630C">
        <w:tc>
          <w:tcPr>
            <w:tcW w:w="992" w:type="dxa"/>
            <w:shd w:val="clear" w:color="auto" w:fill="auto"/>
          </w:tcPr>
          <w:p w:rsidR="00B853C0" w:rsidRPr="00B37875" w:rsidRDefault="00B853C0" w:rsidP="0011630C">
            <w:pPr>
              <w:jc w:val="left"/>
              <w:rPr>
                <w:w w:val="90"/>
                <w:sz w:val="20"/>
                <w:szCs w:val="20"/>
              </w:rPr>
            </w:pPr>
            <w:r w:rsidRPr="00B37875">
              <w:rPr>
                <w:rFonts w:hint="eastAsia"/>
                <w:w w:val="90"/>
                <w:sz w:val="20"/>
                <w:szCs w:val="20"/>
              </w:rPr>
              <w:t>開所日数</w:t>
            </w:r>
          </w:p>
        </w:tc>
        <w:tc>
          <w:tcPr>
            <w:tcW w:w="567" w:type="dxa"/>
            <w:shd w:val="clear" w:color="auto" w:fill="auto"/>
          </w:tcPr>
          <w:p w:rsidR="00B853C0" w:rsidRDefault="00B853C0" w:rsidP="0011630C">
            <w:pPr>
              <w:jc w:val="left"/>
            </w:pPr>
            <w:r>
              <w:rPr>
                <w:rFonts w:hint="eastAsia"/>
              </w:rPr>
              <w:t>20</w:t>
            </w:r>
          </w:p>
        </w:tc>
        <w:tc>
          <w:tcPr>
            <w:tcW w:w="567" w:type="dxa"/>
            <w:shd w:val="clear" w:color="auto" w:fill="auto"/>
          </w:tcPr>
          <w:p w:rsidR="00B853C0" w:rsidRDefault="004E2AEA" w:rsidP="0011630C">
            <w:pPr>
              <w:jc w:val="left"/>
            </w:pPr>
            <w:r>
              <w:rPr>
                <w:rFonts w:hint="eastAsia"/>
              </w:rPr>
              <w:t>20</w:t>
            </w:r>
          </w:p>
        </w:tc>
        <w:tc>
          <w:tcPr>
            <w:tcW w:w="567" w:type="dxa"/>
            <w:shd w:val="clear" w:color="auto" w:fill="auto"/>
          </w:tcPr>
          <w:p w:rsidR="00B853C0" w:rsidRDefault="00B853C0" w:rsidP="0011630C">
            <w:pPr>
              <w:jc w:val="left"/>
            </w:pPr>
            <w:r>
              <w:rPr>
                <w:rFonts w:hint="eastAsia"/>
              </w:rPr>
              <w:t>2</w:t>
            </w:r>
            <w:r w:rsidR="004E2AEA">
              <w:rPr>
                <w:rFonts w:hint="eastAsia"/>
              </w:rPr>
              <w:t>2</w:t>
            </w:r>
          </w:p>
        </w:tc>
        <w:tc>
          <w:tcPr>
            <w:tcW w:w="567" w:type="dxa"/>
            <w:shd w:val="clear" w:color="auto" w:fill="auto"/>
          </w:tcPr>
          <w:p w:rsidR="00B853C0" w:rsidRDefault="004E2AEA" w:rsidP="0011630C">
            <w:pPr>
              <w:jc w:val="left"/>
            </w:pPr>
            <w:r>
              <w:rPr>
                <w:rFonts w:hint="eastAsia"/>
              </w:rPr>
              <w:t>20</w:t>
            </w:r>
          </w:p>
        </w:tc>
        <w:tc>
          <w:tcPr>
            <w:tcW w:w="567" w:type="dxa"/>
            <w:shd w:val="clear" w:color="auto" w:fill="auto"/>
          </w:tcPr>
          <w:p w:rsidR="00B853C0" w:rsidRDefault="004E2AEA" w:rsidP="0011630C">
            <w:pPr>
              <w:jc w:val="left"/>
            </w:pPr>
            <w:r>
              <w:rPr>
                <w:rFonts w:hint="eastAsia"/>
              </w:rPr>
              <w:t>20</w:t>
            </w:r>
          </w:p>
        </w:tc>
        <w:tc>
          <w:tcPr>
            <w:tcW w:w="567" w:type="dxa"/>
            <w:shd w:val="clear" w:color="auto" w:fill="auto"/>
          </w:tcPr>
          <w:p w:rsidR="00B853C0" w:rsidRDefault="004E2AEA" w:rsidP="0011630C">
            <w:pPr>
              <w:jc w:val="left"/>
            </w:pPr>
            <w:r>
              <w:rPr>
                <w:rFonts w:hint="eastAsia"/>
              </w:rPr>
              <w:t>20</w:t>
            </w:r>
          </w:p>
        </w:tc>
        <w:tc>
          <w:tcPr>
            <w:tcW w:w="567" w:type="dxa"/>
            <w:shd w:val="clear" w:color="auto" w:fill="auto"/>
          </w:tcPr>
          <w:p w:rsidR="00B853C0" w:rsidRDefault="00B853C0" w:rsidP="0011630C">
            <w:pPr>
              <w:jc w:val="left"/>
            </w:pPr>
            <w:r>
              <w:rPr>
                <w:rFonts w:hint="eastAsia"/>
              </w:rPr>
              <w:t>22</w:t>
            </w:r>
          </w:p>
        </w:tc>
        <w:tc>
          <w:tcPr>
            <w:tcW w:w="567" w:type="dxa"/>
            <w:shd w:val="clear" w:color="auto" w:fill="auto"/>
          </w:tcPr>
          <w:p w:rsidR="00B853C0" w:rsidRDefault="004E2AEA" w:rsidP="0011630C">
            <w:pPr>
              <w:jc w:val="left"/>
            </w:pPr>
            <w:r>
              <w:rPr>
                <w:rFonts w:hint="eastAsia"/>
              </w:rPr>
              <w:t>20</w:t>
            </w:r>
          </w:p>
        </w:tc>
        <w:tc>
          <w:tcPr>
            <w:tcW w:w="567" w:type="dxa"/>
            <w:shd w:val="clear" w:color="auto" w:fill="auto"/>
          </w:tcPr>
          <w:p w:rsidR="00B853C0" w:rsidRDefault="004E2AEA" w:rsidP="0011630C">
            <w:pPr>
              <w:jc w:val="left"/>
            </w:pPr>
            <w:r>
              <w:rPr>
                <w:rFonts w:hint="eastAsia"/>
              </w:rPr>
              <w:t>20</w:t>
            </w:r>
          </w:p>
        </w:tc>
        <w:tc>
          <w:tcPr>
            <w:tcW w:w="567" w:type="dxa"/>
            <w:shd w:val="clear" w:color="auto" w:fill="auto"/>
          </w:tcPr>
          <w:p w:rsidR="00B853C0" w:rsidRDefault="004E2AEA" w:rsidP="0011630C">
            <w:pPr>
              <w:jc w:val="left"/>
            </w:pPr>
            <w:r>
              <w:rPr>
                <w:rFonts w:hint="eastAsia"/>
              </w:rPr>
              <w:t>19</w:t>
            </w:r>
          </w:p>
        </w:tc>
        <w:tc>
          <w:tcPr>
            <w:tcW w:w="567" w:type="dxa"/>
            <w:shd w:val="clear" w:color="auto" w:fill="auto"/>
          </w:tcPr>
          <w:p w:rsidR="00B853C0" w:rsidRDefault="004E2AEA" w:rsidP="0011630C">
            <w:pPr>
              <w:jc w:val="left"/>
            </w:pPr>
            <w:r>
              <w:rPr>
                <w:rFonts w:hint="eastAsia"/>
              </w:rPr>
              <w:t>20</w:t>
            </w:r>
          </w:p>
        </w:tc>
        <w:tc>
          <w:tcPr>
            <w:tcW w:w="567" w:type="dxa"/>
            <w:shd w:val="clear" w:color="auto" w:fill="auto"/>
          </w:tcPr>
          <w:p w:rsidR="00B853C0" w:rsidRDefault="00B853C0" w:rsidP="0011630C">
            <w:pPr>
              <w:jc w:val="left"/>
            </w:pPr>
            <w:r>
              <w:rPr>
                <w:rFonts w:hint="eastAsia"/>
              </w:rPr>
              <w:t>20</w:t>
            </w:r>
          </w:p>
        </w:tc>
        <w:tc>
          <w:tcPr>
            <w:tcW w:w="992" w:type="dxa"/>
            <w:shd w:val="clear" w:color="auto" w:fill="auto"/>
          </w:tcPr>
          <w:p w:rsidR="00B853C0" w:rsidRDefault="004E2AEA" w:rsidP="0011630C">
            <w:pPr>
              <w:jc w:val="center"/>
            </w:pPr>
            <w:r>
              <w:rPr>
                <w:rFonts w:hint="eastAsia"/>
              </w:rPr>
              <w:t>243</w:t>
            </w:r>
            <w:r>
              <w:rPr>
                <w:rFonts w:hint="eastAsia"/>
              </w:rPr>
              <w:t>日</w:t>
            </w:r>
          </w:p>
        </w:tc>
      </w:tr>
      <w:tr w:rsidR="00B853C0" w:rsidTr="0011630C">
        <w:tc>
          <w:tcPr>
            <w:tcW w:w="992" w:type="dxa"/>
            <w:shd w:val="clear" w:color="auto" w:fill="auto"/>
          </w:tcPr>
          <w:p w:rsidR="00B853C0" w:rsidRPr="00B37875" w:rsidRDefault="00B853C0" w:rsidP="0011630C">
            <w:pPr>
              <w:jc w:val="left"/>
              <w:rPr>
                <w:w w:val="90"/>
                <w:sz w:val="18"/>
                <w:szCs w:val="18"/>
              </w:rPr>
            </w:pPr>
            <w:r w:rsidRPr="00B37875">
              <w:rPr>
                <w:rFonts w:hint="eastAsia"/>
                <w:w w:val="90"/>
                <w:sz w:val="16"/>
                <w:szCs w:val="18"/>
              </w:rPr>
              <w:t>延利用人数</w:t>
            </w:r>
          </w:p>
        </w:tc>
        <w:tc>
          <w:tcPr>
            <w:tcW w:w="567" w:type="dxa"/>
            <w:shd w:val="clear" w:color="auto" w:fill="auto"/>
          </w:tcPr>
          <w:p w:rsidR="00B853C0" w:rsidRDefault="004E2AEA" w:rsidP="0011630C">
            <w:pPr>
              <w:jc w:val="left"/>
            </w:pPr>
            <w:r>
              <w:rPr>
                <w:rFonts w:hint="eastAsia"/>
              </w:rPr>
              <w:t>357</w:t>
            </w:r>
          </w:p>
        </w:tc>
        <w:tc>
          <w:tcPr>
            <w:tcW w:w="567" w:type="dxa"/>
            <w:shd w:val="clear" w:color="auto" w:fill="auto"/>
          </w:tcPr>
          <w:p w:rsidR="00B853C0" w:rsidRDefault="004E2AEA" w:rsidP="0011630C">
            <w:pPr>
              <w:jc w:val="left"/>
            </w:pPr>
            <w:r>
              <w:rPr>
                <w:rFonts w:hint="eastAsia"/>
              </w:rPr>
              <w:t>391</w:t>
            </w:r>
          </w:p>
        </w:tc>
        <w:tc>
          <w:tcPr>
            <w:tcW w:w="567" w:type="dxa"/>
            <w:shd w:val="clear" w:color="auto" w:fill="auto"/>
          </w:tcPr>
          <w:p w:rsidR="00B853C0" w:rsidRDefault="004E2AEA" w:rsidP="0011630C">
            <w:pPr>
              <w:jc w:val="left"/>
            </w:pPr>
            <w:r>
              <w:rPr>
                <w:rFonts w:hint="eastAsia"/>
              </w:rPr>
              <w:t>461</w:t>
            </w:r>
          </w:p>
        </w:tc>
        <w:tc>
          <w:tcPr>
            <w:tcW w:w="567" w:type="dxa"/>
            <w:shd w:val="clear" w:color="auto" w:fill="auto"/>
          </w:tcPr>
          <w:p w:rsidR="00B853C0" w:rsidRDefault="004E2AEA" w:rsidP="0011630C">
            <w:pPr>
              <w:jc w:val="left"/>
            </w:pPr>
            <w:r>
              <w:rPr>
                <w:rFonts w:hint="eastAsia"/>
              </w:rPr>
              <w:t>403</w:t>
            </w:r>
          </w:p>
        </w:tc>
        <w:tc>
          <w:tcPr>
            <w:tcW w:w="567" w:type="dxa"/>
            <w:shd w:val="clear" w:color="auto" w:fill="auto"/>
          </w:tcPr>
          <w:p w:rsidR="00B853C0" w:rsidRDefault="004E2AEA" w:rsidP="0011630C">
            <w:pPr>
              <w:jc w:val="left"/>
            </w:pPr>
            <w:r>
              <w:rPr>
                <w:rFonts w:hint="eastAsia"/>
              </w:rPr>
              <w:t>398</w:t>
            </w:r>
          </w:p>
        </w:tc>
        <w:tc>
          <w:tcPr>
            <w:tcW w:w="567" w:type="dxa"/>
            <w:shd w:val="clear" w:color="auto" w:fill="auto"/>
          </w:tcPr>
          <w:p w:rsidR="00B853C0" w:rsidRDefault="004E2AEA" w:rsidP="0011630C">
            <w:pPr>
              <w:jc w:val="left"/>
            </w:pPr>
            <w:r>
              <w:rPr>
                <w:rFonts w:hint="eastAsia"/>
              </w:rPr>
              <w:t>382</w:t>
            </w:r>
          </w:p>
        </w:tc>
        <w:tc>
          <w:tcPr>
            <w:tcW w:w="567" w:type="dxa"/>
            <w:shd w:val="clear" w:color="auto" w:fill="auto"/>
          </w:tcPr>
          <w:p w:rsidR="00B853C0" w:rsidRDefault="004E2AEA" w:rsidP="0011630C">
            <w:pPr>
              <w:jc w:val="left"/>
            </w:pPr>
            <w:r>
              <w:rPr>
                <w:rFonts w:hint="eastAsia"/>
              </w:rPr>
              <w:t>436</w:t>
            </w:r>
          </w:p>
        </w:tc>
        <w:tc>
          <w:tcPr>
            <w:tcW w:w="567" w:type="dxa"/>
            <w:shd w:val="clear" w:color="auto" w:fill="auto"/>
          </w:tcPr>
          <w:p w:rsidR="00B853C0" w:rsidRDefault="004E2AEA" w:rsidP="0011630C">
            <w:pPr>
              <w:jc w:val="left"/>
            </w:pPr>
            <w:r>
              <w:rPr>
                <w:rFonts w:hint="eastAsia"/>
              </w:rPr>
              <w:t>421</w:t>
            </w:r>
          </w:p>
        </w:tc>
        <w:tc>
          <w:tcPr>
            <w:tcW w:w="567" w:type="dxa"/>
            <w:shd w:val="clear" w:color="auto" w:fill="auto"/>
          </w:tcPr>
          <w:p w:rsidR="00B853C0" w:rsidRDefault="004E2AEA" w:rsidP="0011630C">
            <w:pPr>
              <w:jc w:val="left"/>
            </w:pPr>
            <w:r>
              <w:rPr>
                <w:rFonts w:hint="eastAsia"/>
              </w:rPr>
              <w:t>423</w:t>
            </w:r>
          </w:p>
        </w:tc>
        <w:tc>
          <w:tcPr>
            <w:tcW w:w="567" w:type="dxa"/>
            <w:shd w:val="clear" w:color="auto" w:fill="auto"/>
          </w:tcPr>
          <w:p w:rsidR="00B853C0" w:rsidRDefault="004E2AEA" w:rsidP="0011630C">
            <w:pPr>
              <w:jc w:val="left"/>
            </w:pPr>
            <w:r>
              <w:rPr>
                <w:rFonts w:hint="eastAsia"/>
              </w:rPr>
              <w:t>399</w:t>
            </w:r>
          </w:p>
        </w:tc>
        <w:tc>
          <w:tcPr>
            <w:tcW w:w="567" w:type="dxa"/>
            <w:shd w:val="clear" w:color="auto" w:fill="auto"/>
          </w:tcPr>
          <w:p w:rsidR="00B853C0" w:rsidRDefault="004E2AEA" w:rsidP="0011630C">
            <w:pPr>
              <w:jc w:val="left"/>
            </w:pPr>
            <w:r>
              <w:rPr>
                <w:rFonts w:hint="eastAsia"/>
              </w:rPr>
              <w:t>422</w:t>
            </w:r>
          </w:p>
        </w:tc>
        <w:tc>
          <w:tcPr>
            <w:tcW w:w="567" w:type="dxa"/>
            <w:shd w:val="clear" w:color="auto" w:fill="auto"/>
          </w:tcPr>
          <w:p w:rsidR="00B853C0" w:rsidRDefault="004E2AEA" w:rsidP="0011630C">
            <w:pPr>
              <w:jc w:val="left"/>
            </w:pPr>
            <w:r>
              <w:rPr>
                <w:rFonts w:hint="eastAsia"/>
              </w:rPr>
              <w:t>420</w:t>
            </w:r>
          </w:p>
        </w:tc>
        <w:tc>
          <w:tcPr>
            <w:tcW w:w="992" w:type="dxa"/>
            <w:shd w:val="clear" w:color="auto" w:fill="auto"/>
          </w:tcPr>
          <w:p w:rsidR="00B853C0" w:rsidRDefault="004E2AEA" w:rsidP="0011630C">
            <w:pPr>
              <w:jc w:val="left"/>
            </w:pPr>
            <w:r>
              <w:rPr>
                <w:rFonts w:hint="eastAsia"/>
              </w:rPr>
              <w:t>4913</w:t>
            </w:r>
            <w:r w:rsidR="00D9253C">
              <w:rPr>
                <w:rFonts w:hint="eastAsia"/>
              </w:rPr>
              <w:t>人</w:t>
            </w:r>
          </w:p>
        </w:tc>
      </w:tr>
      <w:tr w:rsidR="00B853C0" w:rsidTr="0011630C">
        <w:tc>
          <w:tcPr>
            <w:tcW w:w="992" w:type="dxa"/>
            <w:shd w:val="clear" w:color="auto" w:fill="auto"/>
          </w:tcPr>
          <w:p w:rsidR="00B853C0" w:rsidRPr="00B37875" w:rsidRDefault="00B853C0" w:rsidP="0011630C">
            <w:pPr>
              <w:jc w:val="left"/>
              <w:rPr>
                <w:w w:val="90"/>
                <w:sz w:val="20"/>
                <w:szCs w:val="20"/>
              </w:rPr>
            </w:pPr>
            <w:r w:rsidRPr="00B37875">
              <w:rPr>
                <w:rFonts w:hint="eastAsia"/>
                <w:w w:val="90"/>
                <w:sz w:val="20"/>
                <w:szCs w:val="20"/>
              </w:rPr>
              <w:t>１日平均</w:t>
            </w:r>
          </w:p>
        </w:tc>
        <w:tc>
          <w:tcPr>
            <w:tcW w:w="567" w:type="dxa"/>
            <w:shd w:val="clear" w:color="auto" w:fill="auto"/>
          </w:tcPr>
          <w:p w:rsidR="00B853C0" w:rsidRPr="00B37875" w:rsidRDefault="004E2AEA" w:rsidP="0011630C">
            <w:pPr>
              <w:jc w:val="left"/>
              <w:rPr>
                <w:w w:val="90"/>
                <w:sz w:val="20"/>
                <w:szCs w:val="20"/>
              </w:rPr>
            </w:pPr>
            <w:r>
              <w:rPr>
                <w:rFonts w:hint="eastAsia"/>
                <w:w w:val="90"/>
                <w:sz w:val="20"/>
                <w:szCs w:val="20"/>
              </w:rPr>
              <w:t>17.9</w:t>
            </w:r>
          </w:p>
        </w:tc>
        <w:tc>
          <w:tcPr>
            <w:tcW w:w="567" w:type="dxa"/>
            <w:shd w:val="clear" w:color="auto" w:fill="auto"/>
          </w:tcPr>
          <w:p w:rsidR="00B853C0" w:rsidRPr="00B37875" w:rsidRDefault="004E2AEA" w:rsidP="0011630C">
            <w:pPr>
              <w:jc w:val="left"/>
              <w:rPr>
                <w:w w:val="90"/>
                <w:sz w:val="20"/>
                <w:szCs w:val="20"/>
              </w:rPr>
            </w:pPr>
            <w:r>
              <w:rPr>
                <w:rFonts w:hint="eastAsia"/>
                <w:w w:val="90"/>
                <w:sz w:val="20"/>
                <w:szCs w:val="20"/>
              </w:rPr>
              <w:t>19.6</w:t>
            </w:r>
          </w:p>
        </w:tc>
        <w:tc>
          <w:tcPr>
            <w:tcW w:w="567" w:type="dxa"/>
            <w:shd w:val="clear" w:color="auto" w:fill="auto"/>
          </w:tcPr>
          <w:p w:rsidR="00B853C0" w:rsidRPr="00B37875" w:rsidRDefault="004E2AEA" w:rsidP="0011630C">
            <w:pPr>
              <w:jc w:val="left"/>
              <w:rPr>
                <w:w w:val="90"/>
                <w:sz w:val="20"/>
                <w:szCs w:val="20"/>
              </w:rPr>
            </w:pPr>
            <w:r>
              <w:rPr>
                <w:rFonts w:hint="eastAsia"/>
                <w:w w:val="90"/>
                <w:sz w:val="20"/>
                <w:szCs w:val="20"/>
              </w:rPr>
              <w:t>21.0</w:t>
            </w:r>
          </w:p>
        </w:tc>
        <w:tc>
          <w:tcPr>
            <w:tcW w:w="567" w:type="dxa"/>
            <w:shd w:val="clear" w:color="auto" w:fill="auto"/>
          </w:tcPr>
          <w:p w:rsidR="00B853C0" w:rsidRPr="00B37875" w:rsidRDefault="004E2AEA" w:rsidP="0011630C">
            <w:pPr>
              <w:jc w:val="left"/>
              <w:rPr>
                <w:w w:val="90"/>
                <w:sz w:val="20"/>
                <w:szCs w:val="20"/>
              </w:rPr>
            </w:pPr>
            <w:r>
              <w:rPr>
                <w:rFonts w:hint="eastAsia"/>
                <w:w w:val="90"/>
                <w:sz w:val="20"/>
                <w:szCs w:val="20"/>
              </w:rPr>
              <w:t>20.2</w:t>
            </w:r>
          </w:p>
        </w:tc>
        <w:tc>
          <w:tcPr>
            <w:tcW w:w="567" w:type="dxa"/>
            <w:shd w:val="clear" w:color="auto" w:fill="auto"/>
          </w:tcPr>
          <w:p w:rsidR="00B853C0" w:rsidRPr="00B37875" w:rsidRDefault="004E2AEA" w:rsidP="0011630C">
            <w:pPr>
              <w:jc w:val="left"/>
              <w:rPr>
                <w:w w:val="90"/>
                <w:sz w:val="20"/>
                <w:szCs w:val="20"/>
              </w:rPr>
            </w:pPr>
            <w:r>
              <w:rPr>
                <w:rFonts w:hint="eastAsia"/>
                <w:w w:val="90"/>
                <w:sz w:val="20"/>
                <w:szCs w:val="20"/>
              </w:rPr>
              <w:t>19.9</w:t>
            </w:r>
          </w:p>
        </w:tc>
        <w:tc>
          <w:tcPr>
            <w:tcW w:w="567" w:type="dxa"/>
            <w:shd w:val="clear" w:color="auto" w:fill="auto"/>
          </w:tcPr>
          <w:p w:rsidR="00B853C0" w:rsidRPr="00B37875" w:rsidRDefault="004E2AEA" w:rsidP="0011630C">
            <w:pPr>
              <w:jc w:val="left"/>
              <w:rPr>
                <w:w w:val="90"/>
                <w:sz w:val="20"/>
                <w:szCs w:val="20"/>
              </w:rPr>
            </w:pPr>
            <w:r>
              <w:rPr>
                <w:rFonts w:hint="eastAsia"/>
                <w:w w:val="90"/>
                <w:sz w:val="20"/>
                <w:szCs w:val="20"/>
              </w:rPr>
              <w:t>19.1</w:t>
            </w:r>
          </w:p>
        </w:tc>
        <w:tc>
          <w:tcPr>
            <w:tcW w:w="567" w:type="dxa"/>
            <w:shd w:val="clear" w:color="auto" w:fill="auto"/>
          </w:tcPr>
          <w:p w:rsidR="00B853C0" w:rsidRPr="00B37875" w:rsidRDefault="004E2AEA" w:rsidP="0011630C">
            <w:pPr>
              <w:jc w:val="left"/>
              <w:rPr>
                <w:w w:val="90"/>
                <w:sz w:val="20"/>
                <w:szCs w:val="20"/>
              </w:rPr>
            </w:pPr>
            <w:r>
              <w:rPr>
                <w:rFonts w:hint="eastAsia"/>
                <w:w w:val="90"/>
                <w:sz w:val="20"/>
                <w:szCs w:val="20"/>
              </w:rPr>
              <w:t>20.8</w:t>
            </w:r>
          </w:p>
        </w:tc>
        <w:tc>
          <w:tcPr>
            <w:tcW w:w="567" w:type="dxa"/>
            <w:shd w:val="clear" w:color="auto" w:fill="auto"/>
          </w:tcPr>
          <w:p w:rsidR="00B853C0" w:rsidRPr="00B37875" w:rsidRDefault="004E2AEA" w:rsidP="0011630C">
            <w:pPr>
              <w:jc w:val="left"/>
              <w:rPr>
                <w:w w:val="90"/>
                <w:sz w:val="20"/>
                <w:szCs w:val="20"/>
              </w:rPr>
            </w:pPr>
            <w:r>
              <w:rPr>
                <w:rFonts w:hint="eastAsia"/>
                <w:w w:val="90"/>
                <w:sz w:val="20"/>
                <w:szCs w:val="20"/>
              </w:rPr>
              <w:t>21.1</w:t>
            </w:r>
          </w:p>
        </w:tc>
        <w:tc>
          <w:tcPr>
            <w:tcW w:w="567" w:type="dxa"/>
            <w:shd w:val="clear" w:color="auto" w:fill="auto"/>
          </w:tcPr>
          <w:p w:rsidR="00B853C0" w:rsidRPr="00B37875" w:rsidRDefault="004E2AEA" w:rsidP="0011630C">
            <w:pPr>
              <w:jc w:val="left"/>
              <w:rPr>
                <w:w w:val="90"/>
                <w:sz w:val="20"/>
                <w:szCs w:val="20"/>
              </w:rPr>
            </w:pPr>
            <w:r>
              <w:rPr>
                <w:rFonts w:hint="eastAsia"/>
                <w:w w:val="90"/>
                <w:sz w:val="20"/>
                <w:szCs w:val="20"/>
              </w:rPr>
              <w:t>21.2</w:t>
            </w:r>
          </w:p>
        </w:tc>
        <w:tc>
          <w:tcPr>
            <w:tcW w:w="567" w:type="dxa"/>
            <w:shd w:val="clear" w:color="auto" w:fill="auto"/>
          </w:tcPr>
          <w:p w:rsidR="00B853C0" w:rsidRPr="00B37875" w:rsidRDefault="004E2AEA" w:rsidP="0011630C">
            <w:pPr>
              <w:jc w:val="left"/>
              <w:rPr>
                <w:w w:val="90"/>
                <w:sz w:val="20"/>
                <w:szCs w:val="20"/>
              </w:rPr>
            </w:pPr>
            <w:r>
              <w:rPr>
                <w:rFonts w:hint="eastAsia"/>
                <w:w w:val="90"/>
                <w:sz w:val="20"/>
                <w:szCs w:val="20"/>
              </w:rPr>
              <w:t>21.0</w:t>
            </w:r>
          </w:p>
        </w:tc>
        <w:tc>
          <w:tcPr>
            <w:tcW w:w="567" w:type="dxa"/>
            <w:shd w:val="clear" w:color="auto" w:fill="auto"/>
          </w:tcPr>
          <w:p w:rsidR="00B853C0" w:rsidRPr="00B37875" w:rsidRDefault="004E2AEA" w:rsidP="0011630C">
            <w:pPr>
              <w:jc w:val="left"/>
              <w:rPr>
                <w:w w:val="90"/>
                <w:sz w:val="20"/>
                <w:szCs w:val="20"/>
              </w:rPr>
            </w:pPr>
            <w:r>
              <w:rPr>
                <w:rFonts w:hint="eastAsia"/>
                <w:w w:val="90"/>
                <w:sz w:val="20"/>
                <w:szCs w:val="20"/>
              </w:rPr>
              <w:t>21.1</w:t>
            </w:r>
          </w:p>
        </w:tc>
        <w:tc>
          <w:tcPr>
            <w:tcW w:w="567" w:type="dxa"/>
            <w:shd w:val="clear" w:color="auto" w:fill="auto"/>
          </w:tcPr>
          <w:p w:rsidR="00B853C0" w:rsidRPr="00B37875" w:rsidRDefault="004E2AEA" w:rsidP="0011630C">
            <w:pPr>
              <w:jc w:val="left"/>
              <w:rPr>
                <w:w w:val="90"/>
                <w:sz w:val="20"/>
                <w:szCs w:val="20"/>
              </w:rPr>
            </w:pPr>
            <w:r>
              <w:rPr>
                <w:rFonts w:hint="eastAsia"/>
                <w:w w:val="90"/>
                <w:sz w:val="20"/>
                <w:szCs w:val="20"/>
              </w:rPr>
              <w:t>21.0</w:t>
            </w:r>
          </w:p>
        </w:tc>
        <w:tc>
          <w:tcPr>
            <w:tcW w:w="992" w:type="dxa"/>
            <w:shd w:val="clear" w:color="auto" w:fill="auto"/>
          </w:tcPr>
          <w:p w:rsidR="00B853C0" w:rsidRDefault="004E2AEA" w:rsidP="0011630C">
            <w:pPr>
              <w:jc w:val="center"/>
            </w:pPr>
            <w:r>
              <w:rPr>
                <w:rFonts w:hint="eastAsia"/>
              </w:rPr>
              <w:t>20.3</w:t>
            </w:r>
            <w:r w:rsidR="00D9253C">
              <w:rPr>
                <w:rFonts w:hint="eastAsia"/>
              </w:rPr>
              <w:t>人</w:t>
            </w:r>
          </w:p>
        </w:tc>
      </w:tr>
    </w:tbl>
    <w:p w:rsidR="00415F1E" w:rsidRDefault="00415F1E" w:rsidP="00415F1E">
      <w:pPr>
        <w:jc w:val="left"/>
      </w:pPr>
    </w:p>
    <w:p w:rsidR="00415F1E" w:rsidRPr="00AA128C" w:rsidRDefault="00415F1E" w:rsidP="00415F1E">
      <w:pPr>
        <w:ind w:leftChars="100" w:left="192" w:firstLineChars="100" w:firstLine="192"/>
        <w:rPr>
          <w:szCs w:val="21"/>
        </w:rPr>
      </w:pPr>
      <w:r w:rsidRPr="00AA128C">
        <w:rPr>
          <w:rFonts w:hint="eastAsia"/>
          <w:szCs w:val="21"/>
        </w:rPr>
        <w:t>送迎利用実績（行き１５人・帰り１</w:t>
      </w:r>
      <w:r w:rsidR="006E5260">
        <w:rPr>
          <w:rFonts w:hint="eastAsia"/>
          <w:szCs w:val="21"/>
        </w:rPr>
        <w:t>５</w:t>
      </w:r>
      <w:r w:rsidRPr="00AA128C">
        <w:rPr>
          <w:rFonts w:hint="eastAsia"/>
          <w:szCs w:val="21"/>
        </w:rPr>
        <w:t>人利用）</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567"/>
        <w:gridCol w:w="567"/>
        <w:gridCol w:w="567"/>
        <w:gridCol w:w="567"/>
        <w:gridCol w:w="567"/>
        <w:gridCol w:w="567"/>
        <w:gridCol w:w="681"/>
        <w:gridCol w:w="709"/>
        <w:gridCol w:w="708"/>
        <w:gridCol w:w="595"/>
        <w:gridCol w:w="567"/>
        <w:gridCol w:w="567"/>
        <w:gridCol w:w="965"/>
      </w:tblGrid>
      <w:tr w:rsidR="00415F1E" w:rsidRPr="00AA128C" w:rsidTr="004D6511">
        <w:tc>
          <w:tcPr>
            <w:tcW w:w="878" w:type="dxa"/>
            <w:shd w:val="clear" w:color="auto" w:fill="auto"/>
          </w:tcPr>
          <w:p w:rsidR="00415F1E" w:rsidRPr="00AA128C" w:rsidRDefault="00415F1E" w:rsidP="0011630C">
            <w:pPr>
              <w:jc w:val="center"/>
              <w:rPr>
                <w:szCs w:val="21"/>
              </w:rPr>
            </w:pPr>
            <w:r w:rsidRPr="00AA128C">
              <w:rPr>
                <w:rFonts w:hint="eastAsia"/>
                <w:szCs w:val="21"/>
              </w:rPr>
              <w:t>月</w:t>
            </w:r>
          </w:p>
        </w:tc>
        <w:tc>
          <w:tcPr>
            <w:tcW w:w="567" w:type="dxa"/>
            <w:shd w:val="clear" w:color="auto" w:fill="auto"/>
          </w:tcPr>
          <w:p w:rsidR="00415F1E" w:rsidRPr="00AA128C" w:rsidRDefault="00415F1E" w:rsidP="0011630C">
            <w:pPr>
              <w:jc w:val="center"/>
              <w:rPr>
                <w:w w:val="80"/>
                <w:szCs w:val="21"/>
              </w:rPr>
            </w:pPr>
            <w:r w:rsidRPr="00AA128C">
              <w:rPr>
                <w:rFonts w:hint="eastAsia"/>
                <w:w w:val="80"/>
                <w:szCs w:val="21"/>
              </w:rPr>
              <w:t>４</w:t>
            </w:r>
            <w:r w:rsidR="004E2AEA" w:rsidRPr="00AA128C">
              <w:rPr>
                <w:rFonts w:hint="eastAsia"/>
                <w:w w:val="80"/>
                <w:szCs w:val="21"/>
              </w:rPr>
              <w:t>月</w:t>
            </w:r>
          </w:p>
        </w:tc>
        <w:tc>
          <w:tcPr>
            <w:tcW w:w="567" w:type="dxa"/>
            <w:shd w:val="clear" w:color="auto" w:fill="auto"/>
          </w:tcPr>
          <w:p w:rsidR="00415F1E" w:rsidRPr="00AA128C" w:rsidRDefault="00415F1E" w:rsidP="0011630C">
            <w:pPr>
              <w:jc w:val="center"/>
              <w:rPr>
                <w:w w:val="80"/>
                <w:szCs w:val="21"/>
              </w:rPr>
            </w:pPr>
            <w:r w:rsidRPr="00AA128C">
              <w:rPr>
                <w:rFonts w:hint="eastAsia"/>
                <w:w w:val="80"/>
                <w:szCs w:val="21"/>
              </w:rPr>
              <w:t>５</w:t>
            </w:r>
            <w:r w:rsidR="004E2AEA" w:rsidRPr="00AA128C">
              <w:rPr>
                <w:rFonts w:hint="eastAsia"/>
                <w:w w:val="80"/>
                <w:szCs w:val="21"/>
              </w:rPr>
              <w:t>月</w:t>
            </w:r>
          </w:p>
        </w:tc>
        <w:tc>
          <w:tcPr>
            <w:tcW w:w="567" w:type="dxa"/>
            <w:shd w:val="clear" w:color="auto" w:fill="auto"/>
          </w:tcPr>
          <w:p w:rsidR="00415F1E" w:rsidRPr="00AA128C" w:rsidRDefault="00415F1E" w:rsidP="0011630C">
            <w:pPr>
              <w:jc w:val="center"/>
              <w:rPr>
                <w:w w:val="80"/>
                <w:szCs w:val="21"/>
              </w:rPr>
            </w:pPr>
            <w:r w:rsidRPr="00AA128C">
              <w:rPr>
                <w:rFonts w:hint="eastAsia"/>
                <w:w w:val="80"/>
                <w:szCs w:val="21"/>
              </w:rPr>
              <w:t>６</w:t>
            </w:r>
            <w:r w:rsidR="004E2AEA" w:rsidRPr="00AA128C">
              <w:rPr>
                <w:rFonts w:hint="eastAsia"/>
                <w:w w:val="80"/>
                <w:szCs w:val="21"/>
              </w:rPr>
              <w:t>月</w:t>
            </w:r>
          </w:p>
        </w:tc>
        <w:tc>
          <w:tcPr>
            <w:tcW w:w="567" w:type="dxa"/>
            <w:shd w:val="clear" w:color="auto" w:fill="auto"/>
          </w:tcPr>
          <w:p w:rsidR="00415F1E" w:rsidRPr="00AA128C" w:rsidRDefault="00415F1E" w:rsidP="0011630C">
            <w:pPr>
              <w:jc w:val="center"/>
              <w:rPr>
                <w:w w:val="80"/>
                <w:szCs w:val="21"/>
              </w:rPr>
            </w:pPr>
            <w:r w:rsidRPr="00AA128C">
              <w:rPr>
                <w:rFonts w:hint="eastAsia"/>
                <w:w w:val="80"/>
                <w:szCs w:val="21"/>
              </w:rPr>
              <w:t>７</w:t>
            </w:r>
            <w:r w:rsidR="004E2AEA" w:rsidRPr="00AA128C">
              <w:rPr>
                <w:rFonts w:hint="eastAsia"/>
                <w:w w:val="80"/>
                <w:szCs w:val="21"/>
              </w:rPr>
              <w:t>月</w:t>
            </w:r>
          </w:p>
        </w:tc>
        <w:tc>
          <w:tcPr>
            <w:tcW w:w="567" w:type="dxa"/>
            <w:shd w:val="clear" w:color="auto" w:fill="auto"/>
          </w:tcPr>
          <w:p w:rsidR="00415F1E" w:rsidRPr="00AA128C" w:rsidRDefault="00415F1E" w:rsidP="0011630C">
            <w:pPr>
              <w:jc w:val="center"/>
              <w:rPr>
                <w:w w:val="80"/>
                <w:szCs w:val="21"/>
              </w:rPr>
            </w:pPr>
            <w:r w:rsidRPr="00AA128C">
              <w:rPr>
                <w:rFonts w:hint="eastAsia"/>
                <w:w w:val="80"/>
                <w:szCs w:val="21"/>
              </w:rPr>
              <w:t>８</w:t>
            </w:r>
            <w:r w:rsidR="004E2AEA" w:rsidRPr="00AA128C">
              <w:rPr>
                <w:rFonts w:hint="eastAsia"/>
                <w:w w:val="80"/>
                <w:szCs w:val="21"/>
              </w:rPr>
              <w:t>月</w:t>
            </w:r>
          </w:p>
        </w:tc>
        <w:tc>
          <w:tcPr>
            <w:tcW w:w="567" w:type="dxa"/>
            <w:shd w:val="clear" w:color="auto" w:fill="auto"/>
          </w:tcPr>
          <w:p w:rsidR="00415F1E" w:rsidRPr="00AA128C" w:rsidRDefault="00415F1E" w:rsidP="0011630C">
            <w:pPr>
              <w:jc w:val="center"/>
              <w:rPr>
                <w:w w:val="80"/>
                <w:szCs w:val="21"/>
              </w:rPr>
            </w:pPr>
            <w:r w:rsidRPr="00AA128C">
              <w:rPr>
                <w:rFonts w:hint="eastAsia"/>
                <w:w w:val="80"/>
                <w:szCs w:val="21"/>
              </w:rPr>
              <w:t>９</w:t>
            </w:r>
            <w:r w:rsidR="004E2AEA" w:rsidRPr="00AA128C">
              <w:rPr>
                <w:rFonts w:hint="eastAsia"/>
                <w:w w:val="80"/>
                <w:szCs w:val="21"/>
              </w:rPr>
              <w:t>月</w:t>
            </w:r>
          </w:p>
        </w:tc>
        <w:tc>
          <w:tcPr>
            <w:tcW w:w="681" w:type="dxa"/>
            <w:shd w:val="clear" w:color="auto" w:fill="auto"/>
          </w:tcPr>
          <w:p w:rsidR="00415F1E" w:rsidRPr="00AA128C" w:rsidRDefault="00415F1E" w:rsidP="0011630C">
            <w:pPr>
              <w:rPr>
                <w:w w:val="80"/>
                <w:szCs w:val="21"/>
              </w:rPr>
            </w:pPr>
            <w:r w:rsidRPr="00AA128C">
              <w:rPr>
                <w:rFonts w:hint="eastAsia"/>
                <w:w w:val="80"/>
                <w:szCs w:val="21"/>
              </w:rPr>
              <w:t>１０</w:t>
            </w:r>
            <w:r w:rsidR="004E2AEA" w:rsidRPr="00AA128C">
              <w:rPr>
                <w:rFonts w:hint="eastAsia"/>
                <w:w w:val="80"/>
                <w:szCs w:val="21"/>
              </w:rPr>
              <w:t>月</w:t>
            </w:r>
          </w:p>
        </w:tc>
        <w:tc>
          <w:tcPr>
            <w:tcW w:w="709" w:type="dxa"/>
            <w:shd w:val="clear" w:color="auto" w:fill="auto"/>
          </w:tcPr>
          <w:p w:rsidR="00415F1E" w:rsidRPr="00AA128C" w:rsidRDefault="00415F1E" w:rsidP="0011630C">
            <w:pPr>
              <w:rPr>
                <w:w w:val="80"/>
                <w:szCs w:val="21"/>
              </w:rPr>
            </w:pPr>
            <w:r w:rsidRPr="00AA128C">
              <w:rPr>
                <w:rFonts w:hint="eastAsia"/>
                <w:w w:val="80"/>
                <w:szCs w:val="21"/>
              </w:rPr>
              <w:t>１１</w:t>
            </w:r>
            <w:r w:rsidR="004E2AEA" w:rsidRPr="00AA128C">
              <w:rPr>
                <w:rFonts w:hint="eastAsia"/>
                <w:w w:val="80"/>
                <w:szCs w:val="21"/>
              </w:rPr>
              <w:t>月</w:t>
            </w:r>
          </w:p>
        </w:tc>
        <w:tc>
          <w:tcPr>
            <w:tcW w:w="708" w:type="dxa"/>
            <w:shd w:val="clear" w:color="auto" w:fill="auto"/>
          </w:tcPr>
          <w:p w:rsidR="00415F1E" w:rsidRPr="00AA128C" w:rsidRDefault="00415F1E" w:rsidP="0011630C">
            <w:pPr>
              <w:rPr>
                <w:w w:val="80"/>
                <w:szCs w:val="21"/>
              </w:rPr>
            </w:pPr>
            <w:r w:rsidRPr="00AA128C">
              <w:rPr>
                <w:rFonts w:hint="eastAsia"/>
                <w:w w:val="80"/>
                <w:szCs w:val="21"/>
              </w:rPr>
              <w:t>１２</w:t>
            </w:r>
            <w:r w:rsidR="004E2AEA" w:rsidRPr="00AA128C">
              <w:rPr>
                <w:rFonts w:hint="eastAsia"/>
                <w:w w:val="80"/>
                <w:szCs w:val="21"/>
              </w:rPr>
              <w:t>月</w:t>
            </w:r>
          </w:p>
        </w:tc>
        <w:tc>
          <w:tcPr>
            <w:tcW w:w="595" w:type="dxa"/>
            <w:shd w:val="clear" w:color="auto" w:fill="auto"/>
          </w:tcPr>
          <w:p w:rsidR="00415F1E" w:rsidRPr="00AA128C" w:rsidRDefault="00415F1E" w:rsidP="0011630C">
            <w:pPr>
              <w:jc w:val="center"/>
              <w:rPr>
                <w:w w:val="80"/>
                <w:szCs w:val="21"/>
              </w:rPr>
            </w:pPr>
            <w:r w:rsidRPr="00AA128C">
              <w:rPr>
                <w:rFonts w:hint="eastAsia"/>
                <w:w w:val="80"/>
                <w:szCs w:val="21"/>
              </w:rPr>
              <w:t>１</w:t>
            </w:r>
            <w:r w:rsidR="004E2AEA" w:rsidRPr="00AA128C">
              <w:rPr>
                <w:rFonts w:hint="eastAsia"/>
                <w:w w:val="80"/>
                <w:szCs w:val="21"/>
              </w:rPr>
              <w:t>月</w:t>
            </w:r>
          </w:p>
        </w:tc>
        <w:tc>
          <w:tcPr>
            <w:tcW w:w="567" w:type="dxa"/>
            <w:shd w:val="clear" w:color="auto" w:fill="auto"/>
          </w:tcPr>
          <w:p w:rsidR="00415F1E" w:rsidRPr="00AA128C" w:rsidRDefault="00415F1E" w:rsidP="0011630C">
            <w:pPr>
              <w:jc w:val="center"/>
              <w:rPr>
                <w:w w:val="80"/>
                <w:szCs w:val="21"/>
              </w:rPr>
            </w:pPr>
            <w:r w:rsidRPr="00AA128C">
              <w:rPr>
                <w:rFonts w:hint="eastAsia"/>
                <w:w w:val="80"/>
                <w:szCs w:val="21"/>
              </w:rPr>
              <w:t>２</w:t>
            </w:r>
            <w:r w:rsidR="004E2AEA" w:rsidRPr="00AA128C">
              <w:rPr>
                <w:rFonts w:hint="eastAsia"/>
                <w:w w:val="80"/>
                <w:szCs w:val="21"/>
              </w:rPr>
              <w:t>月</w:t>
            </w:r>
          </w:p>
        </w:tc>
        <w:tc>
          <w:tcPr>
            <w:tcW w:w="567" w:type="dxa"/>
            <w:shd w:val="clear" w:color="auto" w:fill="auto"/>
          </w:tcPr>
          <w:p w:rsidR="00415F1E" w:rsidRPr="00AA128C" w:rsidRDefault="00415F1E" w:rsidP="0011630C">
            <w:pPr>
              <w:jc w:val="center"/>
              <w:rPr>
                <w:w w:val="80"/>
                <w:szCs w:val="21"/>
              </w:rPr>
            </w:pPr>
            <w:r w:rsidRPr="00AA128C">
              <w:rPr>
                <w:rFonts w:hint="eastAsia"/>
                <w:w w:val="80"/>
                <w:szCs w:val="21"/>
              </w:rPr>
              <w:t>３</w:t>
            </w:r>
            <w:r w:rsidR="004E2AEA" w:rsidRPr="00AA128C">
              <w:rPr>
                <w:rFonts w:hint="eastAsia"/>
                <w:w w:val="80"/>
                <w:szCs w:val="21"/>
              </w:rPr>
              <w:t>月</w:t>
            </w:r>
          </w:p>
        </w:tc>
        <w:tc>
          <w:tcPr>
            <w:tcW w:w="965" w:type="dxa"/>
            <w:shd w:val="clear" w:color="auto" w:fill="auto"/>
          </w:tcPr>
          <w:p w:rsidR="00415F1E" w:rsidRPr="00AA128C" w:rsidRDefault="00415F1E" w:rsidP="00D9253C">
            <w:pPr>
              <w:jc w:val="center"/>
              <w:rPr>
                <w:szCs w:val="21"/>
              </w:rPr>
            </w:pPr>
            <w:r w:rsidRPr="00AA128C">
              <w:rPr>
                <w:rFonts w:hint="eastAsia"/>
                <w:szCs w:val="21"/>
              </w:rPr>
              <w:t>合計</w:t>
            </w:r>
          </w:p>
        </w:tc>
      </w:tr>
      <w:tr w:rsidR="00415F1E" w:rsidRPr="00490892" w:rsidTr="004D6511">
        <w:tc>
          <w:tcPr>
            <w:tcW w:w="878" w:type="dxa"/>
            <w:shd w:val="clear" w:color="auto" w:fill="auto"/>
          </w:tcPr>
          <w:p w:rsidR="00415F1E" w:rsidRPr="00AA128C" w:rsidRDefault="00415F1E" w:rsidP="0011630C">
            <w:pPr>
              <w:rPr>
                <w:szCs w:val="21"/>
              </w:rPr>
            </w:pPr>
            <w:r w:rsidRPr="00AA128C">
              <w:rPr>
                <w:rFonts w:hint="eastAsia"/>
                <w:w w:val="90"/>
                <w:sz w:val="16"/>
                <w:szCs w:val="18"/>
              </w:rPr>
              <w:t>延利用人数</w:t>
            </w:r>
          </w:p>
        </w:tc>
        <w:tc>
          <w:tcPr>
            <w:tcW w:w="567" w:type="dxa"/>
            <w:shd w:val="clear" w:color="auto" w:fill="auto"/>
          </w:tcPr>
          <w:p w:rsidR="00415F1E" w:rsidRPr="00AA128C" w:rsidRDefault="00415F1E" w:rsidP="0011630C">
            <w:pPr>
              <w:rPr>
                <w:szCs w:val="21"/>
              </w:rPr>
            </w:pPr>
            <w:r w:rsidRPr="00AA128C">
              <w:rPr>
                <w:rFonts w:hint="eastAsia"/>
                <w:szCs w:val="21"/>
              </w:rPr>
              <w:t>3</w:t>
            </w:r>
            <w:r w:rsidR="00AA128C">
              <w:rPr>
                <w:rFonts w:hint="eastAsia"/>
                <w:szCs w:val="21"/>
              </w:rPr>
              <w:t>62</w:t>
            </w:r>
          </w:p>
        </w:tc>
        <w:tc>
          <w:tcPr>
            <w:tcW w:w="567" w:type="dxa"/>
            <w:shd w:val="clear" w:color="auto" w:fill="auto"/>
          </w:tcPr>
          <w:p w:rsidR="00415F1E" w:rsidRPr="00AA128C" w:rsidRDefault="00AA128C" w:rsidP="0011630C">
            <w:pPr>
              <w:rPr>
                <w:szCs w:val="21"/>
              </w:rPr>
            </w:pPr>
            <w:r>
              <w:rPr>
                <w:rFonts w:hint="eastAsia"/>
                <w:szCs w:val="21"/>
              </w:rPr>
              <w:t>495</w:t>
            </w:r>
          </w:p>
        </w:tc>
        <w:tc>
          <w:tcPr>
            <w:tcW w:w="567" w:type="dxa"/>
            <w:shd w:val="clear" w:color="auto" w:fill="auto"/>
          </w:tcPr>
          <w:p w:rsidR="00415F1E" w:rsidRPr="00AA128C" w:rsidRDefault="00AA128C" w:rsidP="0011630C">
            <w:pPr>
              <w:rPr>
                <w:szCs w:val="21"/>
              </w:rPr>
            </w:pPr>
            <w:r>
              <w:rPr>
                <w:rFonts w:hint="eastAsia"/>
                <w:szCs w:val="21"/>
              </w:rPr>
              <w:t>548</w:t>
            </w:r>
          </w:p>
        </w:tc>
        <w:tc>
          <w:tcPr>
            <w:tcW w:w="567" w:type="dxa"/>
            <w:shd w:val="clear" w:color="auto" w:fill="auto"/>
          </w:tcPr>
          <w:p w:rsidR="00415F1E" w:rsidRPr="00AA128C" w:rsidRDefault="00AA128C" w:rsidP="0011630C">
            <w:pPr>
              <w:rPr>
                <w:szCs w:val="21"/>
              </w:rPr>
            </w:pPr>
            <w:r>
              <w:rPr>
                <w:rFonts w:hint="eastAsia"/>
                <w:szCs w:val="21"/>
              </w:rPr>
              <w:t>506</w:t>
            </w:r>
          </w:p>
        </w:tc>
        <w:tc>
          <w:tcPr>
            <w:tcW w:w="567" w:type="dxa"/>
            <w:shd w:val="clear" w:color="auto" w:fill="auto"/>
          </w:tcPr>
          <w:p w:rsidR="00415F1E" w:rsidRPr="00AA128C" w:rsidRDefault="00AA128C" w:rsidP="0011630C">
            <w:pPr>
              <w:rPr>
                <w:szCs w:val="21"/>
              </w:rPr>
            </w:pPr>
            <w:r>
              <w:rPr>
                <w:rFonts w:hint="eastAsia"/>
                <w:szCs w:val="21"/>
              </w:rPr>
              <w:t>438</w:t>
            </w:r>
          </w:p>
        </w:tc>
        <w:tc>
          <w:tcPr>
            <w:tcW w:w="567" w:type="dxa"/>
            <w:shd w:val="clear" w:color="auto" w:fill="auto"/>
          </w:tcPr>
          <w:p w:rsidR="00415F1E" w:rsidRPr="00AA128C" w:rsidRDefault="00415F1E" w:rsidP="0011630C">
            <w:pPr>
              <w:rPr>
                <w:szCs w:val="21"/>
              </w:rPr>
            </w:pPr>
            <w:r w:rsidRPr="00AA128C">
              <w:rPr>
                <w:rFonts w:hint="eastAsia"/>
                <w:szCs w:val="21"/>
              </w:rPr>
              <w:t>4</w:t>
            </w:r>
            <w:r w:rsidR="00AA128C">
              <w:rPr>
                <w:rFonts w:hint="eastAsia"/>
                <w:szCs w:val="21"/>
              </w:rPr>
              <w:t>92</w:t>
            </w:r>
          </w:p>
        </w:tc>
        <w:tc>
          <w:tcPr>
            <w:tcW w:w="681" w:type="dxa"/>
            <w:shd w:val="clear" w:color="auto" w:fill="auto"/>
          </w:tcPr>
          <w:p w:rsidR="00415F1E" w:rsidRPr="00AA128C" w:rsidRDefault="00415F1E" w:rsidP="0011630C">
            <w:pPr>
              <w:rPr>
                <w:szCs w:val="21"/>
              </w:rPr>
            </w:pPr>
            <w:r w:rsidRPr="00AA128C">
              <w:rPr>
                <w:rFonts w:hint="eastAsia"/>
                <w:szCs w:val="21"/>
              </w:rPr>
              <w:t>5</w:t>
            </w:r>
            <w:r w:rsidR="00AA128C">
              <w:rPr>
                <w:rFonts w:hint="eastAsia"/>
                <w:szCs w:val="21"/>
              </w:rPr>
              <w:t>23</w:t>
            </w:r>
          </w:p>
        </w:tc>
        <w:tc>
          <w:tcPr>
            <w:tcW w:w="709" w:type="dxa"/>
            <w:shd w:val="clear" w:color="auto" w:fill="auto"/>
          </w:tcPr>
          <w:p w:rsidR="00415F1E" w:rsidRPr="00AA128C" w:rsidRDefault="00415F1E" w:rsidP="0011630C">
            <w:pPr>
              <w:rPr>
                <w:szCs w:val="21"/>
              </w:rPr>
            </w:pPr>
            <w:r w:rsidRPr="00AA128C">
              <w:rPr>
                <w:rFonts w:hint="eastAsia"/>
                <w:szCs w:val="21"/>
              </w:rPr>
              <w:t>49</w:t>
            </w:r>
            <w:r w:rsidR="00AA128C">
              <w:rPr>
                <w:rFonts w:hint="eastAsia"/>
                <w:szCs w:val="21"/>
              </w:rPr>
              <w:t>5</w:t>
            </w:r>
          </w:p>
        </w:tc>
        <w:tc>
          <w:tcPr>
            <w:tcW w:w="708" w:type="dxa"/>
            <w:shd w:val="clear" w:color="auto" w:fill="auto"/>
          </w:tcPr>
          <w:p w:rsidR="00415F1E" w:rsidRPr="00AA128C" w:rsidRDefault="00AA128C" w:rsidP="0011630C">
            <w:pPr>
              <w:rPr>
                <w:szCs w:val="21"/>
              </w:rPr>
            </w:pPr>
            <w:r>
              <w:rPr>
                <w:rFonts w:hint="eastAsia"/>
                <w:szCs w:val="21"/>
              </w:rPr>
              <w:t>520</w:t>
            </w:r>
          </w:p>
        </w:tc>
        <w:tc>
          <w:tcPr>
            <w:tcW w:w="595" w:type="dxa"/>
            <w:shd w:val="clear" w:color="auto" w:fill="auto"/>
          </w:tcPr>
          <w:p w:rsidR="00415F1E" w:rsidRPr="00AA128C" w:rsidRDefault="00AA128C" w:rsidP="0011630C">
            <w:pPr>
              <w:rPr>
                <w:szCs w:val="21"/>
              </w:rPr>
            </w:pPr>
            <w:r>
              <w:rPr>
                <w:rFonts w:hint="eastAsia"/>
                <w:szCs w:val="21"/>
              </w:rPr>
              <w:t>523</w:t>
            </w:r>
          </w:p>
        </w:tc>
        <w:tc>
          <w:tcPr>
            <w:tcW w:w="567" w:type="dxa"/>
            <w:shd w:val="clear" w:color="auto" w:fill="auto"/>
          </w:tcPr>
          <w:p w:rsidR="00415F1E" w:rsidRPr="00AA128C" w:rsidRDefault="00AA128C" w:rsidP="0011630C">
            <w:pPr>
              <w:rPr>
                <w:szCs w:val="21"/>
              </w:rPr>
            </w:pPr>
            <w:r>
              <w:rPr>
                <w:rFonts w:hint="eastAsia"/>
                <w:szCs w:val="21"/>
              </w:rPr>
              <w:t>496</w:t>
            </w:r>
          </w:p>
        </w:tc>
        <w:tc>
          <w:tcPr>
            <w:tcW w:w="567" w:type="dxa"/>
            <w:shd w:val="clear" w:color="auto" w:fill="auto"/>
          </w:tcPr>
          <w:p w:rsidR="00415F1E" w:rsidRPr="00AA128C" w:rsidRDefault="00AA128C" w:rsidP="0011630C">
            <w:pPr>
              <w:rPr>
                <w:szCs w:val="21"/>
              </w:rPr>
            </w:pPr>
            <w:r>
              <w:rPr>
                <w:rFonts w:hint="eastAsia"/>
                <w:szCs w:val="21"/>
              </w:rPr>
              <w:t>518</w:t>
            </w:r>
          </w:p>
        </w:tc>
        <w:tc>
          <w:tcPr>
            <w:tcW w:w="965" w:type="dxa"/>
            <w:shd w:val="clear" w:color="auto" w:fill="auto"/>
          </w:tcPr>
          <w:p w:rsidR="00415F1E" w:rsidRPr="00490892" w:rsidRDefault="00415F1E" w:rsidP="0011630C">
            <w:pPr>
              <w:rPr>
                <w:szCs w:val="21"/>
              </w:rPr>
            </w:pPr>
            <w:r w:rsidRPr="00AA128C">
              <w:rPr>
                <w:rFonts w:hint="eastAsia"/>
                <w:szCs w:val="21"/>
              </w:rPr>
              <w:t>5</w:t>
            </w:r>
            <w:r w:rsidR="00AA128C">
              <w:rPr>
                <w:rFonts w:hint="eastAsia"/>
                <w:szCs w:val="21"/>
              </w:rPr>
              <w:t>916</w:t>
            </w:r>
            <w:r w:rsidRPr="00AA128C">
              <w:rPr>
                <w:rFonts w:hint="eastAsia"/>
                <w:szCs w:val="21"/>
              </w:rPr>
              <w:t>人</w:t>
            </w:r>
          </w:p>
        </w:tc>
      </w:tr>
    </w:tbl>
    <w:p w:rsidR="00115F7E" w:rsidRDefault="00115F7E" w:rsidP="00115F7E">
      <w:pPr>
        <w:rPr>
          <w:sz w:val="24"/>
        </w:rPr>
      </w:pPr>
    </w:p>
    <w:p w:rsidR="00804314" w:rsidRPr="00D9253C" w:rsidRDefault="00A4346F" w:rsidP="00115F7E">
      <w:pPr>
        <w:rPr>
          <w:rFonts w:asciiTheme="majorEastAsia" w:eastAsiaTheme="majorEastAsia" w:hAnsiTheme="majorEastAsia"/>
          <w:b/>
          <w:sz w:val="24"/>
        </w:rPr>
      </w:pPr>
      <w:r w:rsidRPr="009027F2">
        <w:rPr>
          <w:rFonts w:asciiTheme="majorEastAsia" w:eastAsiaTheme="majorEastAsia" w:hAnsiTheme="majorEastAsia" w:hint="eastAsia"/>
          <w:b/>
          <w:sz w:val="24"/>
        </w:rPr>
        <w:t>３</w:t>
      </w:r>
      <w:r w:rsidR="008D7BFA" w:rsidRPr="009027F2">
        <w:rPr>
          <w:rFonts w:asciiTheme="majorEastAsia" w:eastAsiaTheme="majorEastAsia" w:hAnsiTheme="majorEastAsia" w:hint="eastAsia"/>
          <w:b/>
          <w:sz w:val="24"/>
        </w:rPr>
        <w:t>、</w:t>
      </w:r>
      <w:r w:rsidR="00115F7E" w:rsidRPr="009027F2">
        <w:rPr>
          <w:rFonts w:asciiTheme="majorEastAsia" w:eastAsiaTheme="majorEastAsia" w:hAnsiTheme="majorEastAsia" w:hint="eastAsia"/>
          <w:b/>
          <w:sz w:val="24"/>
        </w:rPr>
        <w:t>職員体制</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1276"/>
        <w:gridCol w:w="1843"/>
        <w:gridCol w:w="1276"/>
        <w:gridCol w:w="1134"/>
      </w:tblGrid>
      <w:tr w:rsidR="00415F1E" w:rsidRPr="00E74248" w:rsidTr="00D9253C">
        <w:trPr>
          <w:trHeight w:val="300"/>
        </w:trPr>
        <w:tc>
          <w:tcPr>
            <w:tcW w:w="2976" w:type="dxa"/>
            <w:vMerge w:val="restart"/>
          </w:tcPr>
          <w:p w:rsidR="00415F1E" w:rsidRPr="00D9253C" w:rsidRDefault="00415F1E" w:rsidP="00E74248">
            <w:pPr>
              <w:pStyle w:val="a4"/>
              <w:ind w:leftChars="0" w:left="0"/>
              <w:jc w:val="center"/>
              <w:rPr>
                <w:b/>
                <w:sz w:val="22"/>
              </w:rPr>
            </w:pPr>
            <w:r w:rsidRPr="00D9253C">
              <w:rPr>
                <w:rFonts w:hint="eastAsia"/>
                <w:b/>
                <w:sz w:val="22"/>
              </w:rPr>
              <w:t>職種</w:t>
            </w:r>
          </w:p>
        </w:tc>
        <w:tc>
          <w:tcPr>
            <w:tcW w:w="1276" w:type="dxa"/>
            <w:vMerge w:val="restart"/>
          </w:tcPr>
          <w:p w:rsidR="00415F1E" w:rsidRPr="00D9253C" w:rsidRDefault="00415F1E" w:rsidP="00E74248">
            <w:pPr>
              <w:pStyle w:val="a4"/>
              <w:ind w:leftChars="0" w:left="0"/>
              <w:jc w:val="center"/>
              <w:rPr>
                <w:b/>
                <w:sz w:val="22"/>
              </w:rPr>
            </w:pPr>
            <w:r w:rsidRPr="00D9253C">
              <w:rPr>
                <w:rFonts w:hint="eastAsia"/>
                <w:b/>
                <w:sz w:val="22"/>
              </w:rPr>
              <w:t>定数</w:t>
            </w:r>
          </w:p>
        </w:tc>
        <w:tc>
          <w:tcPr>
            <w:tcW w:w="1843" w:type="dxa"/>
            <w:vMerge w:val="restart"/>
          </w:tcPr>
          <w:p w:rsidR="00415F1E" w:rsidRPr="00D9253C" w:rsidRDefault="00415F1E" w:rsidP="00E74248">
            <w:pPr>
              <w:pStyle w:val="a4"/>
              <w:ind w:leftChars="0" w:left="0"/>
              <w:jc w:val="center"/>
              <w:rPr>
                <w:b/>
                <w:sz w:val="22"/>
              </w:rPr>
            </w:pPr>
            <w:r w:rsidRPr="00D9253C">
              <w:rPr>
                <w:rFonts w:hint="eastAsia"/>
                <w:b/>
                <w:sz w:val="22"/>
              </w:rPr>
              <w:t>現員</w:t>
            </w:r>
          </w:p>
        </w:tc>
        <w:tc>
          <w:tcPr>
            <w:tcW w:w="2410" w:type="dxa"/>
            <w:gridSpan w:val="2"/>
          </w:tcPr>
          <w:p w:rsidR="00415F1E" w:rsidRPr="00D9253C" w:rsidRDefault="00415F1E" w:rsidP="00415F1E">
            <w:pPr>
              <w:pStyle w:val="a4"/>
              <w:ind w:leftChars="0" w:left="0"/>
              <w:jc w:val="center"/>
              <w:rPr>
                <w:b/>
                <w:sz w:val="22"/>
              </w:rPr>
            </w:pPr>
            <w:r w:rsidRPr="00D9253C">
              <w:rPr>
                <w:rFonts w:hint="eastAsia"/>
                <w:b/>
                <w:sz w:val="22"/>
              </w:rPr>
              <w:t>内訳</w:t>
            </w:r>
          </w:p>
        </w:tc>
      </w:tr>
      <w:tr w:rsidR="00415F1E" w:rsidRPr="00E74248" w:rsidTr="00D9253C">
        <w:trPr>
          <w:trHeight w:val="330"/>
        </w:trPr>
        <w:tc>
          <w:tcPr>
            <w:tcW w:w="2976" w:type="dxa"/>
            <w:vMerge/>
          </w:tcPr>
          <w:p w:rsidR="00415F1E" w:rsidRPr="00D9253C" w:rsidRDefault="00415F1E" w:rsidP="00E74248">
            <w:pPr>
              <w:pStyle w:val="a4"/>
              <w:ind w:leftChars="0" w:left="0"/>
              <w:jc w:val="center"/>
              <w:rPr>
                <w:b/>
                <w:sz w:val="22"/>
              </w:rPr>
            </w:pPr>
          </w:p>
        </w:tc>
        <w:tc>
          <w:tcPr>
            <w:tcW w:w="1276" w:type="dxa"/>
            <w:vMerge/>
          </w:tcPr>
          <w:p w:rsidR="00415F1E" w:rsidRPr="00D9253C" w:rsidRDefault="00415F1E" w:rsidP="00E74248">
            <w:pPr>
              <w:pStyle w:val="a4"/>
              <w:ind w:leftChars="0" w:left="0"/>
              <w:jc w:val="center"/>
              <w:rPr>
                <w:b/>
                <w:sz w:val="22"/>
              </w:rPr>
            </w:pPr>
          </w:p>
        </w:tc>
        <w:tc>
          <w:tcPr>
            <w:tcW w:w="1843" w:type="dxa"/>
            <w:vMerge/>
          </w:tcPr>
          <w:p w:rsidR="00415F1E" w:rsidRPr="00D9253C" w:rsidRDefault="00415F1E" w:rsidP="00E74248">
            <w:pPr>
              <w:pStyle w:val="a4"/>
              <w:ind w:leftChars="0" w:left="0"/>
              <w:jc w:val="center"/>
              <w:rPr>
                <w:b/>
                <w:sz w:val="22"/>
              </w:rPr>
            </w:pPr>
          </w:p>
        </w:tc>
        <w:tc>
          <w:tcPr>
            <w:tcW w:w="1276" w:type="dxa"/>
          </w:tcPr>
          <w:p w:rsidR="00415F1E" w:rsidRPr="00D9253C" w:rsidRDefault="00415F1E" w:rsidP="00415F1E">
            <w:pPr>
              <w:jc w:val="center"/>
              <w:rPr>
                <w:b/>
                <w:sz w:val="22"/>
              </w:rPr>
            </w:pPr>
            <w:r w:rsidRPr="00D9253C">
              <w:rPr>
                <w:rFonts w:hint="eastAsia"/>
                <w:b/>
                <w:sz w:val="22"/>
              </w:rPr>
              <w:t>常勤</w:t>
            </w:r>
          </w:p>
        </w:tc>
        <w:tc>
          <w:tcPr>
            <w:tcW w:w="1134" w:type="dxa"/>
          </w:tcPr>
          <w:p w:rsidR="00415F1E" w:rsidRPr="00D9253C" w:rsidRDefault="00415F1E" w:rsidP="00415F1E">
            <w:pPr>
              <w:jc w:val="center"/>
              <w:rPr>
                <w:b/>
                <w:sz w:val="22"/>
              </w:rPr>
            </w:pPr>
            <w:r w:rsidRPr="00D9253C">
              <w:rPr>
                <w:rFonts w:hint="eastAsia"/>
                <w:b/>
                <w:sz w:val="22"/>
              </w:rPr>
              <w:t>非常勤</w:t>
            </w:r>
          </w:p>
        </w:tc>
      </w:tr>
      <w:tr w:rsidR="00415F1E" w:rsidRPr="00E74248" w:rsidTr="00D9253C">
        <w:tc>
          <w:tcPr>
            <w:tcW w:w="2976" w:type="dxa"/>
          </w:tcPr>
          <w:p w:rsidR="00415F1E" w:rsidRPr="00D9253C" w:rsidRDefault="00415F1E" w:rsidP="00E74248">
            <w:pPr>
              <w:pStyle w:val="a4"/>
              <w:ind w:leftChars="0" w:left="0"/>
              <w:rPr>
                <w:sz w:val="22"/>
              </w:rPr>
            </w:pPr>
            <w:r w:rsidRPr="00D9253C">
              <w:rPr>
                <w:rFonts w:hint="eastAsia"/>
                <w:sz w:val="22"/>
              </w:rPr>
              <w:t>管理者</w:t>
            </w:r>
          </w:p>
        </w:tc>
        <w:tc>
          <w:tcPr>
            <w:tcW w:w="1276" w:type="dxa"/>
          </w:tcPr>
          <w:p w:rsidR="00415F1E" w:rsidRPr="00D9253C" w:rsidRDefault="00415F1E" w:rsidP="00E74248">
            <w:pPr>
              <w:pStyle w:val="a4"/>
              <w:ind w:leftChars="0" w:left="0"/>
              <w:jc w:val="center"/>
              <w:rPr>
                <w:sz w:val="22"/>
              </w:rPr>
            </w:pPr>
            <w:r w:rsidRPr="00D9253C">
              <w:rPr>
                <w:rFonts w:hint="eastAsia"/>
                <w:sz w:val="22"/>
              </w:rPr>
              <w:t>１名</w:t>
            </w:r>
          </w:p>
        </w:tc>
        <w:tc>
          <w:tcPr>
            <w:tcW w:w="1843" w:type="dxa"/>
          </w:tcPr>
          <w:p w:rsidR="00415F1E" w:rsidRPr="00D9253C" w:rsidRDefault="00415F1E" w:rsidP="00E74248">
            <w:pPr>
              <w:pStyle w:val="a4"/>
              <w:ind w:leftChars="0" w:left="0"/>
              <w:jc w:val="center"/>
              <w:rPr>
                <w:sz w:val="22"/>
              </w:rPr>
            </w:pPr>
            <w:r w:rsidRPr="00D9253C">
              <w:rPr>
                <w:rFonts w:hint="eastAsia"/>
                <w:sz w:val="22"/>
              </w:rPr>
              <w:t>１名（兼務）</w:t>
            </w:r>
          </w:p>
        </w:tc>
        <w:tc>
          <w:tcPr>
            <w:tcW w:w="1276" w:type="dxa"/>
          </w:tcPr>
          <w:p w:rsidR="00415F1E" w:rsidRPr="00D9253C" w:rsidRDefault="00415F1E" w:rsidP="00415F1E">
            <w:pPr>
              <w:pStyle w:val="a4"/>
              <w:ind w:leftChars="0" w:left="0"/>
              <w:jc w:val="center"/>
              <w:rPr>
                <w:sz w:val="22"/>
              </w:rPr>
            </w:pPr>
            <w:r w:rsidRPr="00D9253C">
              <w:rPr>
                <w:rFonts w:hint="eastAsia"/>
                <w:sz w:val="22"/>
              </w:rPr>
              <w:t>１名</w:t>
            </w:r>
          </w:p>
        </w:tc>
        <w:tc>
          <w:tcPr>
            <w:tcW w:w="1134" w:type="dxa"/>
          </w:tcPr>
          <w:p w:rsidR="00415F1E" w:rsidRPr="00D9253C" w:rsidRDefault="00415F1E" w:rsidP="00415F1E">
            <w:pPr>
              <w:pStyle w:val="a4"/>
              <w:ind w:leftChars="0" w:left="0"/>
              <w:jc w:val="center"/>
              <w:rPr>
                <w:sz w:val="22"/>
              </w:rPr>
            </w:pPr>
          </w:p>
        </w:tc>
      </w:tr>
      <w:tr w:rsidR="00415F1E" w:rsidRPr="00E74248" w:rsidTr="00D9253C">
        <w:trPr>
          <w:trHeight w:val="330"/>
        </w:trPr>
        <w:tc>
          <w:tcPr>
            <w:tcW w:w="2976" w:type="dxa"/>
          </w:tcPr>
          <w:p w:rsidR="00415F1E" w:rsidRPr="00D9253C" w:rsidRDefault="00415F1E" w:rsidP="00C804E4">
            <w:pPr>
              <w:pStyle w:val="a4"/>
              <w:ind w:leftChars="0" w:left="0"/>
              <w:rPr>
                <w:sz w:val="22"/>
              </w:rPr>
            </w:pPr>
            <w:r w:rsidRPr="00D9253C">
              <w:rPr>
                <w:rFonts w:hint="eastAsia"/>
                <w:sz w:val="22"/>
              </w:rPr>
              <w:t>児童発達支援管理責任者</w:t>
            </w:r>
          </w:p>
        </w:tc>
        <w:tc>
          <w:tcPr>
            <w:tcW w:w="1276" w:type="dxa"/>
          </w:tcPr>
          <w:p w:rsidR="00415F1E" w:rsidRPr="00D9253C" w:rsidRDefault="00415F1E" w:rsidP="009027F2">
            <w:pPr>
              <w:pStyle w:val="a4"/>
              <w:ind w:leftChars="0" w:left="0"/>
              <w:jc w:val="center"/>
              <w:rPr>
                <w:sz w:val="22"/>
              </w:rPr>
            </w:pPr>
            <w:r w:rsidRPr="00D9253C">
              <w:rPr>
                <w:rFonts w:hint="eastAsia"/>
                <w:sz w:val="22"/>
              </w:rPr>
              <w:t>１名</w:t>
            </w:r>
          </w:p>
        </w:tc>
        <w:tc>
          <w:tcPr>
            <w:tcW w:w="1843" w:type="dxa"/>
          </w:tcPr>
          <w:p w:rsidR="00415F1E" w:rsidRPr="00D9253C" w:rsidRDefault="00415F1E" w:rsidP="00F44832">
            <w:pPr>
              <w:pStyle w:val="a4"/>
              <w:ind w:leftChars="0" w:left="0"/>
              <w:jc w:val="center"/>
              <w:rPr>
                <w:sz w:val="22"/>
              </w:rPr>
            </w:pPr>
            <w:r w:rsidRPr="00D9253C">
              <w:rPr>
                <w:rFonts w:hint="eastAsia"/>
                <w:sz w:val="22"/>
              </w:rPr>
              <w:t>１名</w:t>
            </w:r>
          </w:p>
        </w:tc>
        <w:tc>
          <w:tcPr>
            <w:tcW w:w="1276" w:type="dxa"/>
          </w:tcPr>
          <w:p w:rsidR="00415F1E" w:rsidRPr="00D9253C" w:rsidRDefault="00415F1E" w:rsidP="00415F1E">
            <w:pPr>
              <w:pStyle w:val="a4"/>
              <w:ind w:leftChars="0" w:left="0"/>
              <w:jc w:val="center"/>
              <w:rPr>
                <w:sz w:val="22"/>
              </w:rPr>
            </w:pPr>
            <w:r w:rsidRPr="00D9253C">
              <w:rPr>
                <w:rFonts w:hint="eastAsia"/>
                <w:sz w:val="22"/>
              </w:rPr>
              <w:t>１名</w:t>
            </w:r>
          </w:p>
        </w:tc>
        <w:tc>
          <w:tcPr>
            <w:tcW w:w="1134" w:type="dxa"/>
          </w:tcPr>
          <w:p w:rsidR="00415F1E" w:rsidRPr="00D9253C" w:rsidRDefault="00415F1E" w:rsidP="00415F1E">
            <w:pPr>
              <w:pStyle w:val="a4"/>
              <w:ind w:leftChars="0" w:left="0"/>
              <w:jc w:val="center"/>
              <w:rPr>
                <w:sz w:val="22"/>
              </w:rPr>
            </w:pPr>
          </w:p>
        </w:tc>
      </w:tr>
      <w:tr w:rsidR="00415F1E" w:rsidRPr="00E74248" w:rsidTr="00D9253C">
        <w:trPr>
          <w:trHeight w:val="375"/>
        </w:trPr>
        <w:tc>
          <w:tcPr>
            <w:tcW w:w="2976" w:type="dxa"/>
          </w:tcPr>
          <w:p w:rsidR="00415F1E" w:rsidRPr="00D9253C" w:rsidRDefault="00415F1E" w:rsidP="00C804E4">
            <w:pPr>
              <w:pStyle w:val="a4"/>
              <w:ind w:leftChars="0" w:left="0"/>
              <w:rPr>
                <w:sz w:val="22"/>
              </w:rPr>
            </w:pPr>
            <w:r w:rsidRPr="00D9253C">
              <w:rPr>
                <w:rFonts w:hint="eastAsia"/>
                <w:sz w:val="22"/>
              </w:rPr>
              <w:t>相談支援専門員</w:t>
            </w:r>
          </w:p>
        </w:tc>
        <w:tc>
          <w:tcPr>
            <w:tcW w:w="1276" w:type="dxa"/>
          </w:tcPr>
          <w:p w:rsidR="00415F1E" w:rsidRPr="00D9253C" w:rsidRDefault="00415F1E" w:rsidP="0060098E">
            <w:pPr>
              <w:pStyle w:val="a4"/>
              <w:ind w:leftChars="0" w:left="0"/>
              <w:jc w:val="center"/>
              <w:rPr>
                <w:sz w:val="22"/>
              </w:rPr>
            </w:pPr>
            <w:r w:rsidRPr="00D9253C">
              <w:rPr>
                <w:rFonts w:hint="eastAsia"/>
                <w:sz w:val="22"/>
              </w:rPr>
              <w:t>１名</w:t>
            </w:r>
          </w:p>
        </w:tc>
        <w:tc>
          <w:tcPr>
            <w:tcW w:w="1843" w:type="dxa"/>
          </w:tcPr>
          <w:p w:rsidR="00415F1E" w:rsidRPr="00D9253C" w:rsidRDefault="00415F1E" w:rsidP="00054785">
            <w:pPr>
              <w:pStyle w:val="a4"/>
              <w:ind w:leftChars="0" w:left="0"/>
              <w:jc w:val="center"/>
              <w:rPr>
                <w:sz w:val="22"/>
              </w:rPr>
            </w:pPr>
            <w:r w:rsidRPr="00D9253C">
              <w:rPr>
                <w:rFonts w:hint="eastAsia"/>
                <w:sz w:val="22"/>
              </w:rPr>
              <w:t>１名</w:t>
            </w:r>
          </w:p>
        </w:tc>
        <w:tc>
          <w:tcPr>
            <w:tcW w:w="1276" w:type="dxa"/>
          </w:tcPr>
          <w:p w:rsidR="00415F1E" w:rsidRPr="00D9253C" w:rsidRDefault="00415F1E" w:rsidP="00415F1E">
            <w:pPr>
              <w:pStyle w:val="a4"/>
              <w:ind w:leftChars="0" w:left="0"/>
              <w:jc w:val="center"/>
              <w:rPr>
                <w:sz w:val="22"/>
              </w:rPr>
            </w:pPr>
          </w:p>
        </w:tc>
        <w:tc>
          <w:tcPr>
            <w:tcW w:w="1134" w:type="dxa"/>
          </w:tcPr>
          <w:p w:rsidR="00415F1E" w:rsidRPr="00D9253C" w:rsidRDefault="00415F1E" w:rsidP="00415F1E">
            <w:pPr>
              <w:pStyle w:val="a4"/>
              <w:ind w:leftChars="0" w:left="0"/>
              <w:jc w:val="center"/>
              <w:rPr>
                <w:sz w:val="22"/>
              </w:rPr>
            </w:pPr>
            <w:r w:rsidRPr="00D9253C">
              <w:rPr>
                <w:rFonts w:hint="eastAsia"/>
                <w:sz w:val="22"/>
              </w:rPr>
              <w:t>１名</w:t>
            </w:r>
          </w:p>
        </w:tc>
      </w:tr>
      <w:tr w:rsidR="00415F1E" w:rsidRPr="00E74248" w:rsidTr="00D9253C">
        <w:tc>
          <w:tcPr>
            <w:tcW w:w="2976" w:type="dxa"/>
          </w:tcPr>
          <w:p w:rsidR="00415F1E" w:rsidRPr="00D9253C" w:rsidRDefault="00415F1E" w:rsidP="00E74248">
            <w:pPr>
              <w:pStyle w:val="a4"/>
              <w:ind w:leftChars="0" w:left="0"/>
              <w:rPr>
                <w:sz w:val="22"/>
              </w:rPr>
            </w:pPr>
            <w:r w:rsidRPr="00D9253C">
              <w:rPr>
                <w:rFonts w:hint="eastAsia"/>
                <w:sz w:val="22"/>
              </w:rPr>
              <w:t>訪問支援員</w:t>
            </w:r>
          </w:p>
        </w:tc>
        <w:tc>
          <w:tcPr>
            <w:tcW w:w="1276" w:type="dxa"/>
          </w:tcPr>
          <w:p w:rsidR="00415F1E" w:rsidRPr="00D9253C" w:rsidRDefault="00415F1E" w:rsidP="00E74248">
            <w:pPr>
              <w:pStyle w:val="a4"/>
              <w:ind w:leftChars="0" w:left="0"/>
              <w:jc w:val="center"/>
              <w:rPr>
                <w:sz w:val="22"/>
              </w:rPr>
            </w:pPr>
            <w:r w:rsidRPr="00D9253C">
              <w:rPr>
                <w:rFonts w:hint="eastAsia"/>
                <w:sz w:val="22"/>
              </w:rPr>
              <w:t>１名</w:t>
            </w:r>
          </w:p>
        </w:tc>
        <w:tc>
          <w:tcPr>
            <w:tcW w:w="1843" w:type="dxa"/>
          </w:tcPr>
          <w:p w:rsidR="00415F1E" w:rsidRPr="00D9253C" w:rsidRDefault="00415F1E" w:rsidP="00E74248">
            <w:pPr>
              <w:pStyle w:val="a4"/>
              <w:ind w:leftChars="0" w:left="0"/>
              <w:jc w:val="center"/>
              <w:rPr>
                <w:sz w:val="22"/>
              </w:rPr>
            </w:pPr>
            <w:r w:rsidRPr="00D9253C">
              <w:rPr>
                <w:rFonts w:hint="eastAsia"/>
                <w:sz w:val="22"/>
              </w:rPr>
              <w:t>１名（兼務）</w:t>
            </w:r>
          </w:p>
        </w:tc>
        <w:tc>
          <w:tcPr>
            <w:tcW w:w="1276" w:type="dxa"/>
          </w:tcPr>
          <w:p w:rsidR="00415F1E" w:rsidRPr="00D9253C" w:rsidRDefault="00415F1E" w:rsidP="00415F1E">
            <w:pPr>
              <w:pStyle w:val="a4"/>
              <w:ind w:leftChars="0" w:left="0"/>
              <w:jc w:val="center"/>
              <w:rPr>
                <w:sz w:val="22"/>
              </w:rPr>
            </w:pPr>
            <w:r w:rsidRPr="00D9253C">
              <w:rPr>
                <w:rFonts w:hint="eastAsia"/>
                <w:sz w:val="22"/>
              </w:rPr>
              <w:t>１名</w:t>
            </w:r>
          </w:p>
        </w:tc>
        <w:tc>
          <w:tcPr>
            <w:tcW w:w="1134" w:type="dxa"/>
          </w:tcPr>
          <w:p w:rsidR="00415F1E" w:rsidRPr="00D9253C" w:rsidRDefault="00415F1E" w:rsidP="00415F1E">
            <w:pPr>
              <w:pStyle w:val="a4"/>
              <w:ind w:leftChars="0" w:left="0"/>
              <w:jc w:val="center"/>
              <w:rPr>
                <w:sz w:val="22"/>
              </w:rPr>
            </w:pPr>
          </w:p>
        </w:tc>
      </w:tr>
      <w:tr w:rsidR="00415F1E" w:rsidRPr="00E74248" w:rsidTr="00D9253C">
        <w:trPr>
          <w:trHeight w:val="624"/>
        </w:trPr>
        <w:tc>
          <w:tcPr>
            <w:tcW w:w="2976" w:type="dxa"/>
          </w:tcPr>
          <w:p w:rsidR="00415F1E" w:rsidRPr="00D9253C" w:rsidRDefault="00415F1E" w:rsidP="00E74248">
            <w:pPr>
              <w:pStyle w:val="a4"/>
              <w:ind w:leftChars="0" w:left="0"/>
              <w:rPr>
                <w:sz w:val="22"/>
              </w:rPr>
            </w:pPr>
            <w:r w:rsidRPr="00D9253C">
              <w:rPr>
                <w:rFonts w:hint="eastAsia"/>
                <w:sz w:val="22"/>
              </w:rPr>
              <w:t>保育士または</w:t>
            </w:r>
          </w:p>
          <w:p w:rsidR="00415F1E" w:rsidRPr="00D9253C" w:rsidRDefault="00415F1E" w:rsidP="009027F2">
            <w:pPr>
              <w:rPr>
                <w:sz w:val="22"/>
              </w:rPr>
            </w:pPr>
            <w:r w:rsidRPr="00D9253C">
              <w:rPr>
                <w:rFonts w:hint="eastAsia"/>
                <w:sz w:val="22"/>
              </w:rPr>
              <w:t>児童指導員</w:t>
            </w:r>
          </w:p>
        </w:tc>
        <w:tc>
          <w:tcPr>
            <w:tcW w:w="1276" w:type="dxa"/>
          </w:tcPr>
          <w:p w:rsidR="00415F1E" w:rsidRPr="00D9253C" w:rsidRDefault="00415F1E" w:rsidP="009027F2">
            <w:pPr>
              <w:pStyle w:val="a4"/>
              <w:ind w:leftChars="0" w:left="0"/>
              <w:jc w:val="center"/>
              <w:rPr>
                <w:sz w:val="22"/>
              </w:rPr>
            </w:pPr>
            <w:r w:rsidRPr="00D9253C">
              <w:rPr>
                <w:rFonts w:hint="eastAsia"/>
                <w:sz w:val="22"/>
              </w:rPr>
              <w:t>６名</w:t>
            </w:r>
          </w:p>
        </w:tc>
        <w:tc>
          <w:tcPr>
            <w:tcW w:w="1843" w:type="dxa"/>
          </w:tcPr>
          <w:p w:rsidR="00415F1E" w:rsidRPr="00D9253C" w:rsidRDefault="00415F1E" w:rsidP="00E74248">
            <w:pPr>
              <w:pStyle w:val="a4"/>
              <w:ind w:leftChars="0" w:left="0"/>
              <w:jc w:val="center"/>
              <w:rPr>
                <w:sz w:val="22"/>
              </w:rPr>
            </w:pPr>
            <w:r w:rsidRPr="00D9253C">
              <w:rPr>
                <w:rFonts w:hint="eastAsia"/>
                <w:sz w:val="22"/>
              </w:rPr>
              <w:t>３名</w:t>
            </w:r>
          </w:p>
          <w:p w:rsidR="00415F1E" w:rsidRPr="00D9253C" w:rsidRDefault="00415F1E" w:rsidP="009027F2">
            <w:pPr>
              <w:jc w:val="center"/>
              <w:rPr>
                <w:sz w:val="22"/>
              </w:rPr>
            </w:pPr>
            <w:r w:rsidRPr="00D9253C">
              <w:rPr>
                <w:rFonts w:hint="eastAsia"/>
                <w:sz w:val="22"/>
              </w:rPr>
              <w:t>４名</w:t>
            </w:r>
          </w:p>
        </w:tc>
        <w:tc>
          <w:tcPr>
            <w:tcW w:w="1276" w:type="dxa"/>
          </w:tcPr>
          <w:p w:rsidR="00415F1E" w:rsidRPr="00D9253C" w:rsidRDefault="00415F1E" w:rsidP="00415F1E">
            <w:pPr>
              <w:widowControl/>
              <w:jc w:val="center"/>
              <w:rPr>
                <w:sz w:val="22"/>
              </w:rPr>
            </w:pPr>
            <w:r w:rsidRPr="00D9253C">
              <w:rPr>
                <w:rFonts w:hint="eastAsia"/>
                <w:sz w:val="22"/>
              </w:rPr>
              <w:t>１名</w:t>
            </w:r>
          </w:p>
          <w:p w:rsidR="00415F1E" w:rsidRPr="00D9253C" w:rsidRDefault="00415F1E" w:rsidP="00415F1E">
            <w:pPr>
              <w:jc w:val="center"/>
              <w:rPr>
                <w:sz w:val="22"/>
              </w:rPr>
            </w:pPr>
            <w:r w:rsidRPr="00D9253C">
              <w:rPr>
                <w:rFonts w:hint="eastAsia"/>
                <w:sz w:val="22"/>
              </w:rPr>
              <w:t>１名</w:t>
            </w:r>
          </w:p>
        </w:tc>
        <w:tc>
          <w:tcPr>
            <w:tcW w:w="1134" w:type="dxa"/>
          </w:tcPr>
          <w:p w:rsidR="00415F1E" w:rsidRPr="00D9253C" w:rsidRDefault="00415F1E" w:rsidP="00415F1E">
            <w:pPr>
              <w:widowControl/>
              <w:jc w:val="center"/>
              <w:rPr>
                <w:sz w:val="22"/>
              </w:rPr>
            </w:pPr>
            <w:r w:rsidRPr="00D9253C">
              <w:rPr>
                <w:rFonts w:hint="eastAsia"/>
                <w:sz w:val="22"/>
              </w:rPr>
              <w:t>２名</w:t>
            </w:r>
          </w:p>
          <w:p w:rsidR="00415F1E" w:rsidRPr="00D9253C" w:rsidRDefault="00415F1E" w:rsidP="00415F1E">
            <w:pPr>
              <w:jc w:val="center"/>
              <w:rPr>
                <w:sz w:val="22"/>
              </w:rPr>
            </w:pPr>
            <w:r w:rsidRPr="00D9253C">
              <w:rPr>
                <w:rFonts w:hint="eastAsia"/>
                <w:sz w:val="22"/>
              </w:rPr>
              <w:t>３名</w:t>
            </w:r>
          </w:p>
        </w:tc>
      </w:tr>
      <w:tr w:rsidR="00415F1E" w:rsidRPr="00E74248" w:rsidTr="00D9253C">
        <w:trPr>
          <w:trHeight w:val="265"/>
        </w:trPr>
        <w:tc>
          <w:tcPr>
            <w:tcW w:w="2976" w:type="dxa"/>
          </w:tcPr>
          <w:p w:rsidR="00415F1E" w:rsidRPr="00D9253C" w:rsidRDefault="00415F1E" w:rsidP="00250E07">
            <w:pPr>
              <w:pStyle w:val="a4"/>
              <w:ind w:leftChars="0" w:left="0"/>
              <w:rPr>
                <w:sz w:val="22"/>
              </w:rPr>
            </w:pPr>
            <w:r w:rsidRPr="00D9253C">
              <w:rPr>
                <w:rFonts w:hint="eastAsia"/>
                <w:sz w:val="22"/>
              </w:rPr>
              <w:t>指導員</w:t>
            </w:r>
          </w:p>
        </w:tc>
        <w:tc>
          <w:tcPr>
            <w:tcW w:w="1276" w:type="dxa"/>
          </w:tcPr>
          <w:p w:rsidR="00415F1E" w:rsidRPr="00D9253C" w:rsidRDefault="00415F1E" w:rsidP="0060098E">
            <w:pPr>
              <w:pStyle w:val="a4"/>
              <w:ind w:leftChars="0" w:left="0"/>
              <w:rPr>
                <w:sz w:val="22"/>
              </w:rPr>
            </w:pPr>
          </w:p>
        </w:tc>
        <w:tc>
          <w:tcPr>
            <w:tcW w:w="1843" w:type="dxa"/>
          </w:tcPr>
          <w:p w:rsidR="00415F1E" w:rsidRPr="00D9253C" w:rsidRDefault="00415F1E" w:rsidP="00E74248">
            <w:pPr>
              <w:pStyle w:val="a4"/>
              <w:ind w:leftChars="0" w:left="0"/>
              <w:jc w:val="center"/>
              <w:rPr>
                <w:sz w:val="22"/>
              </w:rPr>
            </w:pPr>
            <w:r w:rsidRPr="00D9253C">
              <w:rPr>
                <w:rFonts w:hint="eastAsia"/>
                <w:sz w:val="22"/>
              </w:rPr>
              <w:t>５名</w:t>
            </w:r>
          </w:p>
        </w:tc>
        <w:tc>
          <w:tcPr>
            <w:tcW w:w="1276" w:type="dxa"/>
          </w:tcPr>
          <w:p w:rsidR="00415F1E" w:rsidRPr="00D9253C" w:rsidRDefault="00415F1E" w:rsidP="00415F1E">
            <w:pPr>
              <w:pStyle w:val="a4"/>
              <w:ind w:leftChars="0" w:left="0"/>
              <w:jc w:val="center"/>
              <w:rPr>
                <w:sz w:val="22"/>
              </w:rPr>
            </w:pPr>
            <w:r w:rsidRPr="00D9253C">
              <w:rPr>
                <w:rFonts w:hint="eastAsia"/>
                <w:sz w:val="22"/>
              </w:rPr>
              <w:t>１名</w:t>
            </w:r>
          </w:p>
        </w:tc>
        <w:tc>
          <w:tcPr>
            <w:tcW w:w="1134" w:type="dxa"/>
          </w:tcPr>
          <w:p w:rsidR="00415F1E" w:rsidRPr="00D9253C" w:rsidRDefault="00415F1E" w:rsidP="00415F1E">
            <w:pPr>
              <w:pStyle w:val="a4"/>
              <w:ind w:leftChars="0" w:left="0"/>
              <w:jc w:val="center"/>
              <w:rPr>
                <w:sz w:val="22"/>
              </w:rPr>
            </w:pPr>
            <w:r w:rsidRPr="00D9253C">
              <w:rPr>
                <w:rFonts w:hint="eastAsia"/>
                <w:sz w:val="22"/>
              </w:rPr>
              <w:t>４名</w:t>
            </w:r>
          </w:p>
        </w:tc>
      </w:tr>
      <w:tr w:rsidR="00415F1E" w:rsidRPr="00E74248" w:rsidTr="00D9253C">
        <w:tc>
          <w:tcPr>
            <w:tcW w:w="2976" w:type="dxa"/>
          </w:tcPr>
          <w:p w:rsidR="00415F1E" w:rsidRPr="00D9253C" w:rsidRDefault="00415F1E" w:rsidP="00E74248">
            <w:pPr>
              <w:pStyle w:val="a4"/>
              <w:ind w:leftChars="0" w:left="0"/>
              <w:rPr>
                <w:sz w:val="22"/>
              </w:rPr>
            </w:pPr>
            <w:r w:rsidRPr="00D9253C">
              <w:rPr>
                <w:rFonts w:hint="eastAsia"/>
                <w:sz w:val="22"/>
              </w:rPr>
              <w:t>相談員</w:t>
            </w:r>
          </w:p>
        </w:tc>
        <w:tc>
          <w:tcPr>
            <w:tcW w:w="1276" w:type="dxa"/>
          </w:tcPr>
          <w:p w:rsidR="00415F1E" w:rsidRPr="00D9253C" w:rsidRDefault="00415F1E" w:rsidP="00054785">
            <w:pPr>
              <w:pStyle w:val="a4"/>
              <w:ind w:leftChars="0" w:left="0"/>
              <w:rPr>
                <w:sz w:val="22"/>
              </w:rPr>
            </w:pPr>
          </w:p>
        </w:tc>
        <w:tc>
          <w:tcPr>
            <w:tcW w:w="1843" w:type="dxa"/>
          </w:tcPr>
          <w:p w:rsidR="00415F1E" w:rsidRPr="00D9253C" w:rsidRDefault="00415F1E" w:rsidP="00C87C92">
            <w:pPr>
              <w:pStyle w:val="a4"/>
              <w:ind w:leftChars="0" w:left="0"/>
              <w:jc w:val="center"/>
              <w:rPr>
                <w:sz w:val="22"/>
              </w:rPr>
            </w:pPr>
            <w:r w:rsidRPr="00D9253C">
              <w:rPr>
                <w:rFonts w:hint="eastAsia"/>
                <w:sz w:val="22"/>
              </w:rPr>
              <w:t>１名</w:t>
            </w:r>
          </w:p>
        </w:tc>
        <w:tc>
          <w:tcPr>
            <w:tcW w:w="1276" w:type="dxa"/>
          </w:tcPr>
          <w:p w:rsidR="00415F1E" w:rsidRPr="00D9253C" w:rsidRDefault="00415F1E" w:rsidP="00415F1E">
            <w:pPr>
              <w:pStyle w:val="a4"/>
              <w:ind w:leftChars="0" w:left="0"/>
              <w:jc w:val="center"/>
              <w:rPr>
                <w:sz w:val="22"/>
              </w:rPr>
            </w:pPr>
            <w:r w:rsidRPr="00D9253C">
              <w:rPr>
                <w:rFonts w:hint="eastAsia"/>
                <w:sz w:val="22"/>
              </w:rPr>
              <w:t>１名</w:t>
            </w:r>
          </w:p>
        </w:tc>
        <w:tc>
          <w:tcPr>
            <w:tcW w:w="1134" w:type="dxa"/>
          </w:tcPr>
          <w:p w:rsidR="00415F1E" w:rsidRPr="00D9253C" w:rsidRDefault="00415F1E" w:rsidP="00415F1E">
            <w:pPr>
              <w:pStyle w:val="a4"/>
              <w:ind w:leftChars="0" w:left="0"/>
              <w:jc w:val="center"/>
              <w:rPr>
                <w:sz w:val="22"/>
              </w:rPr>
            </w:pPr>
          </w:p>
        </w:tc>
      </w:tr>
      <w:tr w:rsidR="00415F1E" w:rsidRPr="00E74248" w:rsidTr="00D9253C">
        <w:trPr>
          <w:trHeight w:val="300"/>
        </w:trPr>
        <w:tc>
          <w:tcPr>
            <w:tcW w:w="2976" w:type="dxa"/>
          </w:tcPr>
          <w:p w:rsidR="00415F1E" w:rsidRPr="00D9253C" w:rsidRDefault="00415F1E" w:rsidP="00750510">
            <w:pPr>
              <w:pStyle w:val="a4"/>
              <w:ind w:leftChars="0" w:left="0"/>
              <w:rPr>
                <w:sz w:val="22"/>
              </w:rPr>
            </w:pPr>
            <w:r w:rsidRPr="00D9253C">
              <w:rPr>
                <w:rFonts w:hint="eastAsia"/>
                <w:sz w:val="22"/>
              </w:rPr>
              <w:t>臨床心理士</w:t>
            </w:r>
          </w:p>
        </w:tc>
        <w:tc>
          <w:tcPr>
            <w:tcW w:w="1276" w:type="dxa"/>
          </w:tcPr>
          <w:p w:rsidR="00415F1E" w:rsidRPr="00D9253C" w:rsidRDefault="00415F1E" w:rsidP="00750510">
            <w:pPr>
              <w:pStyle w:val="a4"/>
              <w:ind w:leftChars="0" w:left="0"/>
              <w:rPr>
                <w:sz w:val="22"/>
              </w:rPr>
            </w:pPr>
          </w:p>
        </w:tc>
        <w:tc>
          <w:tcPr>
            <w:tcW w:w="1843" w:type="dxa"/>
          </w:tcPr>
          <w:p w:rsidR="00415F1E" w:rsidRPr="00D9253C" w:rsidRDefault="00415F1E" w:rsidP="00750510">
            <w:pPr>
              <w:pStyle w:val="a4"/>
              <w:ind w:leftChars="0" w:left="0"/>
              <w:jc w:val="center"/>
              <w:rPr>
                <w:sz w:val="22"/>
              </w:rPr>
            </w:pPr>
            <w:r w:rsidRPr="00D9253C">
              <w:rPr>
                <w:rFonts w:hint="eastAsia"/>
                <w:sz w:val="22"/>
              </w:rPr>
              <w:t>１名</w:t>
            </w:r>
          </w:p>
        </w:tc>
        <w:tc>
          <w:tcPr>
            <w:tcW w:w="1276" w:type="dxa"/>
          </w:tcPr>
          <w:p w:rsidR="00415F1E" w:rsidRPr="00D9253C" w:rsidRDefault="00415F1E" w:rsidP="00415F1E">
            <w:pPr>
              <w:pStyle w:val="a4"/>
              <w:ind w:leftChars="0" w:left="0"/>
              <w:jc w:val="center"/>
              <w:rPr>
                <w:sz w:val="22"/>
              </w:rPr>
            </w:pPr>
          </w:p>
        </w:tc>
        <w:tc>
          <w:tcPr>
            <w:tcW w:w="1134" w:type="dxa"/>
          </w:tcPr>
          <w:p w:rsidR="00415F1E" w:rsidRPr="00D9253C" w:rsidRDefault="00415F1E" w:rsidP="00415F1E">
            <w:pPr>
              <w:pStyle w:val="a4"/>
              <w:ind w:leftChars="0" w:left="0"/>
              <w:jc w:val="center"/>
              <w:rPr>
                <w:sz w:val="22"/>
              </w:rPr>
            </w:pPr>
            <w:r w:rsidRPr="00D9253C">
              <w:rPr>
                <w:rFonts w:hint="eastAsia"/>
                <w:sz w:val="22"/>
              </w:rPr>
              <w:t>１名</w:t>
            </w:r>
          </w:p>
        </w:tc>
      </w:tr>
      <w:tr w:rsidR="00415F1E" w:rsidRPr="00E74248" w:rsidTr="00D9253C">
        <w:trPr>
          <w:trHeight w:val="315"/>
        </w:trPr>
        <w:tc>
          <w:tcPr>
            <w:tcW w:w="2976" w:type="dxa"/>
          </w:tcPr>
          <w:p w:rsidR="00415F1E" w:rsidRPr="00D9253C" w:rsidRDefault="00415F1E" w:rsidP="00054F20">
            <w:pPr>
              <w:rPr>
                <w:sz w:val="22"/>
              </w:rPr>
            </w:pPr>
            <w:r w:rsidRPr="00D9253C">
              <w:rPr>
                <w:rFonts w:hint="eastAsia"/>
                <w:sz w:val="22"/>
              </w:rPr>
              <w:t>給食調理員</w:t>
            </w:r>
          </w:p>
        </w:tc>
        <w:tc>
          <w:tcPr>
            <w:tcW w:w="1276" w:type="dxa"/>
          </w:tcPr>
          <w:p w:rsidR="00415F1E" w:rsidRPr="00D9253C" w:rsidRDefault="00415F1E" w:rsidP="009027F2">
            <w:pPr>
              <w:pStyle w:val="a4"/>
              <w:ind w:leftChars="0" w:left="0"/>
              <w:jc w:val="center"/>
              <w:rPr>
                <w:sz w:val="22"/>
              </w:rPr>
            </w:pPr>
            <w:r w:rsidRPr="00D9253C">
              <w:rPr>
                <w:rFonts w:hint="eastAsia"/>
                <w:sz w:val="22"/>
              </w:rPr>
              <w:t>１名</w:t>
            </w:r>
          </w:p>
        </w:tc>
        <w:tc>
          <w:tcPr>
            <w:tcW w:w="1843" w:type="dxa"/>
          </w:tcPr>
          <w:p w:rsidR="00415F1E" w:rsidRPr="00D9253C" w:rsidRDefault="00415F1E" w:rsidP="009027F2">
            <w:pPr>
              <w:jc w:val="center"/>
              <w:rPr>
                <w:sz w:val="22"/>
              </w:rPr>
            </w:pPr>
            <w:r w:rsidRPr="00D9253C">
              <w:rPr>
                <w:rFonts w:hint="eastAsia"/>
                <w:sz w:val="22"/>
              </w:rPr>
              <w:t>１名</w:t>
            </w:r>
          </w:p>
        </w:tc>
        <w:tc>
          <w:tcPr>
            <w:tcW w:w="1276" w:type="dxa"/>
          </w:tcPr>
          <w:p w:rsidR="00415F1E" w:rsidRPr="00D9253C" w:rsidRDefault="00415F1E" w:rsidP="00415F1E">
            <w:pPr>
              <w:jc w:val="center"/>
              <w:rPr>
                <w:sz w:val="22"/>
              </w:rPr>
            </w:pPr>
          </w:p>
        </w:tc>
        <w:tc>
          <w:tcPr>
            <w:tcW w:w="1134" w:type="dxa"/>
          </w:tcPr>
          <w:p w:rsidR="00415F1E" w:rsidRPr="00D9253C" w:rsidRDefault="00415F1E" w:rsidP="00415F1E">
            <w:pPr>
              <w:jc w:val="center"/>
              <w:rPr>
                <w:sz w:val="22"/>
              </w:rPr>
            </w:pPr>
            <w:r w:rsidRPr="00D9253C">
              <w:rPr>
                <w:rFonts w:hint="eastAsia"/>
                <w:sz w:val="22"/>
              </w:rPr>
              <w:t>１名</w:t>
            </w:r>
          </w:p>
        </w:tc>
      </w:tr>
      <w:tr w:rsidR="00415F1E" w:rsidRPr="00E74248" w:rsidTr="00D9253C">
        <w:trPr>
          <w:trHeight w:val="345"/>
        </w:trPr>
        <w:tc>
          <w:tcPr>
            <w:tcW w:w="2976" w:type="dxa"/>
          </w:tcPr>
          <w:p w:rsidR="00415F1E" w:rsidRPr="00D9253C" w:rsidRDefault="00415F1E" w:rsidP="00750510">
            <w:pPr>
              <w:pStyle w:val="a4"/>
              <w:ind w:leftChars="0" w:left="0"/>
              <w:rPr>
                <w:sz w:val="22"/>
              </w:rPr>
            </w:pPr>
            <w:r w:rsidRPr="00D9253C">
              <w:rPr>
                <w:rFonts w:hint="eastAsia"/>
                <w:sz w:val="22"/>
              </w:rPr>
              <w:t>嘱託医</w:t>
            </w:r>
          </w:p>
        </w:tc>
        <w:tc>
          <w:tcPr>
            <w:tcW w:w="1276" w:type="dxa"/>
          </w:tcPr>
          <w:p w:rsidR="00415F1E" w:rsidRPr="00D9253C" w:rsidRDefault="00415F1E" w:rsidP="00750510">
            <w:pPr>
              <w:pStyle w:val="a4"/>
              <w:ind w:leftChars="0" w:left="0"/>
              <w:jc w:val="center"/>
              <w:rPr>
                <w:sz w:val="22"/>
              </w:rPr>
            </w:pPr>
            <w:r w:rsidRPr="00D9253C">
              <w:rPr>
                <w:rFonts w:hint="eastAsia"/>
                <w:sz w:val="22"/>
              </w:rPr>
              <w:t>１名</w:t>
            </w:r>
          </w:p>
        </w:tc>
        <w:tc>
          <w:tcPr>
            <w:tcW w:w="1843" w:type="dxa"/>
          </w:tcPr>
          <w:p w:rsidR="00415F1E" w:rsidRPr="00D9253C" w:rsidRDefault="00415F1E" w:rsidP="00750510">
            <w:pPr>
              <w:pStyle w:val="a4"/>
              <w:ind w:leftChars="0" w:left="0"/>
              <w:jc w:val="center"/>
              <w:rPr>
                <w:sz w:val="22"/>
              </w:rPr>
            </w:pPr>
            <w:r w:rsidRPr="00D9253C">
              <w:rPr>
                <w:rFonts w:hint="eastAsia"/>
                <w:sz w:val="22"/>
              </w:rPr>
              <w:t>１名</w:t>
            </w:r>
          </w:p>
        </w:tc>
        <w:tc>
          <w:tcPr>
            <w:tcW w:w="1276" w:type="dxa"/>
          </w:tcPr>
          <w:p w:rsidR="00415F1E" w:rsidRPr="00D9253C" w:rsidRDefault="00415F1E" w:rsidP="00415F1E">
            <w:pPr>
              <w:pStyle w:val="a4"/>
              <w:ind w:leftChars="0" w:left="0"/>
              <w:jc w:val="center"/>
              <w:rPr>
                <w:sz w:val="22"/>
              </w:rPr>
            </w:pPr>
          </w:p>
        </w:tc>
        <w:tc>
          <w:tcPr>
            <w:tcW w:w="1134" w:type="dxa"/>
          </w:tcPr>
          <w:p w:rsidR="00415F1E" w:rsidRPr="00D9253C" w:rsidRDefault="00415F1E" w:rsidP="00415F1E">
            <w:pPr>
              <w:pStyle w:val="a4"/>
              <w:ind w:leftChars="0" w:left="0"/>
              <w:jc w:val="center"/>
              <w:rPr>
                <w:sz w:val="22"/>
              </w:rPr>
            </w:pPr>
            <w:r w:rsidRPr="00D9253C">
              <w:rPr>
                <w:rFonts w:hint="eastAsia"/>
                <w:sz w:val="22"/>
              </w:rPr>
              <w:t>１名</w:t>
            </w:r>
          </w:p>
        </w:tc>
      </w:tr>
      <w:tr w:rsidR="00415F1E" w:rsidRPr="00E74248" w:rsidTr="00D9253C">
        <w:trPr>
          <w:trHeight w:val="259"/>
        </w:trPr>
        <w:tc>
          <w:tcPr>
            <w:tcW w:w="2976" w:type="dxa"/>
          </w:tcPr>
          <w:p w:rsidR="00415F1E" w:rsidRPr="00D9253C" w:rsidRDefault="00415F1E" w:rsidP="00750510">
            <w:pPr>
              <w:pStyle w:val="a4"/>
              <w:ind w:leftChars="0" w:left="0"/>
              <w:rPr>
                <w:sz w:val="22"/>
              </w:rPr>
            </w:pPr>
            <w:r w:rsidRPr="00D9253C">
              <w:rPr>
                <w:rFonts w:hint="eastAsia"/>
                <w:sz w:val="22"/>
              </w:rPr>
              <w:t>送迎運転手</w:t>
            </w:r>
          </w:p>
        </w:tc>
        <w:tc>
          <w:tcPr>
            <w:tcW w:w="1276" w:type="dxa"/>
          </w:tcPr>
          <w:p w:rsidR="00415F1E" w:rsidRPr="00D9253C" w:rsidRDefault="00415F1E" w:rsidP="00750510">
            <w:pPr>
              <w:pStyle w:val="a4"/>
              <w:ind w:leftChars="0" w:left="0"/>
              <w:jc w:val="center"/>
              <w:rPr>
                <w:sz w:val="22"/>
              </w:rPr>
            </w:pPr>
          </w:p>
        </w:tc>
        <w:tc>
          <w:tcPr>
            <w:tcW w:w="1843" w:type="dxa"/>
          </w:tcPr>
          <w:p w:rsidR="00415F1E" w:rsidRPr="00D9253C" w:rsidRDefault="00415F1E" w:rsidP="00750510">
            <w:pPr>
              <w:pStyle w:val="a4"/>
              <w:ind w:leftChars="0" w:left="0"/>
              <w:jc w:val="center"/>
              <w:rPr>
                <w:sz w:val="22"/>
              </w:rPr>
            </w:pPr>
            <w:r w:rsidRPr="00D9253C">
              <w:rPr>
                <w:rFonts w:hint="eastAsia"/>
                <w:sz w:val="22"/>
              </w:rPr>
              <w:t>１名</w:t>
            </w:r>
          </w:p>
        </w:tc>
        <w:tc>
          <w:tcPr>
            <w:tcW w:w="1276" w:type="dxa"/>
          </w:tcPr>
          <w:p w:rsidR="00415F1E" w:rsidRPr="00D9253C" w:rsidRDefault="00415F1E" w:rsidP="00415F1E">
            <w:pPr>
              <w:pStyle w:val="a4"/>
              <w:ind w:leftChars="0" w:left="0"/>
              <w:jc w:val="center"/>
              <w:rPr>
                <w:sz w:val="22"/>
              </w:rPr>
            </w:pPr>
          </w:p>
        </w:tc>
        <w:tc>
          <w:tcPr>
            <w:tcW w:w="1134" w:type="dxa"/>
          </w:tcPr>
          <w:p w:rsidR="00415F1E" w:rsidRPr="00D9253C" w:rsidRDefault="00415F1E" w:rsidP="00415F1E">
            <w:pPr>
              <w:pStyle w:val="a4"/>
              <w:ind w:leftChars="0" w:left="0"/>
              <w:jc w:val="center"/>
              <w:rPr>
                <w:sz w:val="22"/>
              </w:rPr>
            </w:pPr>
            <w:r w:rsidRPr="00D9253C">
              <w:rPr>
                <w:rFonts w:hint="eastAsia"/>
                <w:sz w:val="22"/>
              </w:rPr>
              <w:t>１名</w:t>
            </w:r>
          </w:p>
        </w:tc>
      </w:tr>
      <w:tr w:rsidR="00415F1E" w:rsidRPr="00E74248" w:rsidTr="00D9253C">
        <w:trPr>
          <w:trHeight w:val="251"/>
        </w:trPr>
        <w:tc>
          <w:tcPr>
            <w:tcW w:w="2976" w:type="dxa"/>
            <w:tcBorders>
              <w:bottom w:val="double" w:sz="4" w:space="0" w:color="auto"/>
            </w:tcBorders>
          </w:tcPr>
          <w:p w:rsidR="00415F1E" w:rsidRPr="00D9253C" w:rsidRDefault="00415F1E" w:rsidP="00750510">
            <w:pPr>
              <w:jc w:val="left"/>
              <w:rPr>
                <w:sz w:val="22"/>
              </w:rPr>
            </w:pPr>
            <w:r w:rsidRPr="00D9253C">
              <w:rPr>
                <w:rFonts w:hint="eastAsia"/>
                <w:sz w:val="22"/>
              </w:rPr>
              <w:t>送迎添乗員</w:t>
            </w:r>
          </w:p>
        </w:tc>
        <w:tc>
          <w:tcPr>
            <w:tcW w:w="1276" w:type="dxa"/>
            <w:tcBorders>
              <w:bottom w:val="double" w:sz="4" w:space="0" w:color="auto"/>
            </w:tcBorders>
          </w:tcPr>
          <w:p w:rsidR="00415F1E" w:rsidRPr="00D9253C" w:rsidRDefault="00415F1E" w:rsidP="00750510">
            <w:pPr>
              <w:pStyle w:val="a4"/>
              <w:ind w:leftChars="0" w:left="0"/>
              <w:jc w:val="center"/>
              <w:rPr>
                <w:sz w:val="22"/>
              </w:rPr>
            </w:pPr>
          </w:p>
        </w:tc>
        <w:tc>
          <w:tcPr>
            <w:tcW w:w="1843" w:type="dxa"/>
            <w:tcBorders>
              <w:bottom w:val="double" w:sz="4" w:space="0" w:color="auto"/>
            </w:tcBorders>
          </w:tcPr>
          <w:p w:rsidR="00415F1E" w:rsidRPr="00D9253C" w:rsidRDefault="00415F1E" w:rsidP="00750510">
            <w:pPr>
              <w:jc w:val="center"/>
              <w:rPr>
                <w:sz w:val="22"/>
              </w:rPr>
            </w:pPr>
            <w:r w:rsidRPr="00D9253C">
              <w:rPr>
                <w:rFonts w:hint="eastAsia"/>
                <w:sz w:val="22"/>
              </w:rPr>
              <w:t>１名</w:t>
            </w:r>
          </w:p>
        </w:tc>
        <w:tc>
          <w:tcPr>
            <w:tcW w:w="1276" w:type="dxa"/>
            <w:tcBorders>
              <w:bottom w:val="double" w:sz="4" w:space="0" w:color="auto"/>
            </w:tcBorders>
          </w:tcPr>
          <w:p w:rsidR="00415F1E" w:rsidRPr="00D9253C" w:rsidRDefault="00415F1E" w:rsidP="00415F1E">
            <w:pPr>
              <w:jc w:val="center"/>
              <w:rPr>
                <w:sz w:val="22"/>
              </w:rPr>
            </w:pPr>
          </w:p>
        </w:tc>
        <w:tc>
          <w:tcPr>
            <w:tcW w:w="1134" w:type="dxa"/>
            <w:tcBorders>
              <w:bottom w:val="double" w:sz="4" w:space="0" w:color="auto"/>
            </w:tcBorders>
          </w:tcPr>
          <w:p w:rsidR="00415F1E" w:rsidRPr="00D9253C" w:rsidRDefault="00415F1E" w:rsidP="00415F1E">
            <w:pPr>
              <w:jc w:val="center"/>
              <w:rPr>
                <w:sz w:val="22"/>
              </w:rPr>
            </w:pPr>
            <w:r w:rsidRPr="00D9253C">
              <w:rPr>
                <w:rFonts w:hint="eastAsia"/>
                <w:sz w:val="22"/>
              </w:rPr>
              <w:t>１名</w:t>
            </w:r>
          </w:p>
        </w:tc>
      </w:tr>
      <w:tr w:rsidR="00415F1E" w:rsidRPr="00E74248" w:rsidTr="00D9253C">
        <w:trPr>
          <w:trHeight w:val="395"/>
        </w:trPr>
        <w:tc>
          <w:tcPr>
            <w:tcW w:w="2976" w:type="dxa"/>
            <w:tcBorders>
              <w:top w:val="double" w:sz="4" w:space="0" w:color="auto"/>
            </w:tcBorders>
          </w:tcPr>
          <w:p w:rsidR="00415F1E" w:rsidRPr="00D9253C" w:rsidRDefault="00415F1E" w:rsidP="00E74248">
            <w:pPr>
              <w:pStyle w:val="a4"/>
              <w:ind w:leftChars="0" w:left="0"/>
              <w:jc w:val="center"/>
              <w:rPr>
                <w:b/>
                <w:sz w:val="28"/>
                <w:szCs w:val="28"/>
              </w:rPr>
            </w:pPr>
            <w:r w:rsidRPr="00D9253C">
              <w:rPr>
                <w:rFonts w:hint="eastAsia"/>
                <w:b/>
                <w:sz w:val="28"/>
                <w:szCs w:val="28"/>
              </w:rPr>
              <w:t>合　計</w:t>
            </w:r>
          </w:p>
        </w:tc>
        <w:tc>
          <w:tcPr>
            <w:tcW w:w="1276" w:type="dxa"/>
            <w:tcBorders>
              <w:top w:val="double" w:sz="4" w:space="0" w:color="auto"/>
            </w:tcBorders>
          </w:tcPr>
          <w:p w:rsidR="00415F1E" w:rsidRPr="00D9253C" w:rsidRDefault="00415F1E" w:rsidP="00E74248">
            <w:pPr>
              <w:pStyle w:val="a4"/>
              <w:ind w:leftChars="0" w:left="0"/>
              <w:jc w:val="center"/>
              <w:rPr>
                <w:sz w:val="28"/>
                <w:szCs w:val="28"/>
              </w:rPr>
            </w:pPr>
            <w:r w:rsidRPr="00D9253C">
              <w:rPr>
                <w:rFonts w:hint="eastAsia"/>
                <w:sz w:val="28"/>
                <w:szCs w:val="28"/>
              </w:rPr>
              <w:t>１</w:t>
            </w:r>
            <w:r w:rsidR="00B853C0" w:rsidRPr="00D9253C">
              <w:rPr>
                <w:rFonts w:hint="eastAsia"/>
                <w:sz w:val="28"/>
                <w:szCs w:val="28"/>
              </w:rPr>
              <w:t>２</w:t>
            </w:r>
            <w:r w:rsidRPr="00D9253C">
              <w:rPr>
                <w:rFonts w:hint="eastAsia"/>
                <w:sz w:val="28"/>
                <w:szCs w:val="28"/>
              </w:rPr>
              <w:t>名</w:t>
            </w:r>
          </w:p>
        </w:tc>
        <w:tc>
          <w:tcPr>
            <w:tcW w:w="1843" w:type="dxa"/>
            <w:tcBorders>
              <w:top w:val="double" w:sz="4" w:space="0" w:color="auto"/>
            </w:tcBorders>
          </w:tcPr>
          <w:p w:rsidR="00415F1E" w:rsidRPr="00D9253C" w:rsidRDefault="00415F1E" w:rsidP="00E74248">
            <w:pPr>
              <w:pStyle w:val="a4"/>
              <w:ind w:leftChars="0" w:left="0"/>
              <w:jc w:val="center"/>
              <w:rPr>
                <w:sz w:val="28"/>
                <w:szCs w:val="28"/>
              </w:rPr>
            </w:pPr>
            <w:r w:rsidRPr="00D9253C">
              <w:rPr>
                <w:rFonts w:hint="eastAsia"/>
                <w:sz w:val="28"/>
                <w:szCs w:val="28"/>
              </w:rPr>
              <w:t>２１名</w:t>
            </w:r>
          </w:p>
        </w:tc>
        <w:tc>
          <w:tcPr>
            <w:tcW w:w="1276" w:type="dxa"/>
            <w:tcBorders>
              <w:top w:val="double" w:sz="4" w:space="0" w:color="auto"/>
            </w:tcBorders>
          </w:tcPr>
          <w:p w:rsidR="00415F1E" w:rsidRPr="00D9253C" w:rsidRDefault="00415F1E" w:rsidP="00415F1E">
            <w:pPr>
              <w:pStyle w:val="a4"/>
              <w:ind w:leftChars="0" w:left="0"/>
              <w:jc w:val="center"/>
              <w:rPr>
                <w:sz w:val="28"/>
                <w:szCs w:val="28"/>
              </w:rPr>
            </w:pPr>
            <w:r w:rsidRPr="00D9253C">
              <w:rPr>
                <w:rFonts w:hint="eastAsia"/>
                <w:sz w:val="28"/>
                <w:szCs w:val="28"/>
              </w:rPr>
              <w:t>６名</w:t>
            </w:r>
          </w:p>
        </w:tc>
        <w:tc>
          <w:tcPr>
            <w:tcW w:w="1134" w:type="dxa"/>
            <w:tcBorders>
              <w:top w:val="double" w:sz="4" w:space="0" w:color="auto"/>
            </w:tcBorders>
          </w:tcPr>
          <w:p w:rsidR="00415F1E" w:rsidRPr="00D9253C" w:rsidRDefault="00415F1E" w:rsidP="00415F1E">
            <w:pPr>
              <w:pStyle w:val="a4"/>
              <w:ind w:leftChars="0" w:left="0"/>
              <w:jc w:val="center"/>
              <w:rPr>
                <w:sz w:val="28"/>
                <w:szCs w:val="28"/>
              </w:rPr>
            </w:pPr>
            <w:r w:rsidRPr="00D9253C">
              <w:rPr>
                <w:rFonts w:hint="eastAsia"/>
                <w:sz w:val="28"/>
                <w:szCs w:val="28"/>
              </w:rPr>
              <w:t>１５名</w:t>
            </w:r>
          </w:p>
        </w:tc>
      </w:tr>
    </w:tbl>
    <w:p w:rsidR="00FA7BB5" w:rsidRPr="00D9253C" w:rsidRDefault="00A4346F" w:rsidP="00A07D49">
      <w:pPr>
        <w:rPr>
          <w:rFonts w:asciiTheme="majorEastAsia" w:eastAsiaTheme="majorEastAsia" w:hAnsiTheme="majorEastAsia"/>
          <w:b/>
          <w:sz w:val="24"/>
        </w:rPr>
      </w:pPr>
      <w:r w:rsidRPr="00D9253C">
        <w:rPr>
          <w:rFonts w:asciiTheme="majorEastAsia" w:eastAsiaTheme="majorEastAsia" w:hAnsiTheme="majorEastAsia" w:hint="eastAsia"/>
          <w:b/>
          <w:sz w:val="24"/>
        </w:rPr>
        <w:lastRenderedPageBreak/>
        <w:t>４</w:t>
      </w:r>
      <w:r w:rsidR="00D70338" w:rsidRPr="00D9253C">
        <w:rPr>
          <w:rFonts w:asciiTheme="majorEastAsia" w:eastAsiaTheme="majorEastAsia" w:hAnsiTheme="majorEastAsia" w:hint="eastAsia"/>
          <w:b/>
          <w:sz w:val="24"/>
        </w:rPr>
        <w:t>、</w:t>
      </w:r>
      <w:r w:rsidR="00115F7E" w:rsidRPr="00D9253C">
        <w:rPr>
          <w:rFonts w:asciiTheme="majorEastAsia" w:eastAsiaTheme="majorEastAsia" w:hAnsiTheme="majorEastAsia" w:hint="eastAsia"/>
          <w:b/>
          <w:sz w:val="24"/>
        </w:rPr>
        <w:t>営業日及び営業時間</w:t>
      </w:r>
    </w:p>
    <w:p w:rsidR="00FA7BB5" w:rsidRPr="00D9253C" w:rsidRDefault="00115F7E" w:rsidP="00FA7BB5">
      <w:pPr>
        <w:pStyle w:val="a4"/>
        <w:numPr>
          <w:ilvl w:val="0"/>
          <w:numId w:val="13"/>
        </w:numPr>
        <w:ind w:leftChars="0"/>
        <w:rPr>
          <w:sz w:val="22"/>
        </w:rPr>
      </w:pPr>
      <w:r w:rsidRPr="00D9253C">
        <w:rPr>
          <w:rFonts w:hint="eastAsia"/>
          <w:sz w:val="22"/>
        </w:rPr>
        <w:t>営業日</w:t>
      </w:r>
    </w:p>
    <w:p w:rsidR="00FA7BB5" w:rsidRPr="00D9253C" w:rsidRDefault="00250E07" w:rsidP="00FA7BB5">
      <w:pPr>
        <w:pStyle w:val="a4"/>
        <w:ind w:leftChars="0" w:left="1080"/>
        <w:rPr>
          <w:sz w:val="22"/>
        </w:rPr>
      </w:pPr>
      <w:r w:rsidRPr="00D9253C">
        <w:rPr>
          <w:rFonts w:hint="eastAsia"/>
          <w:sz w:val="22"/>
        </w:rPr>
        <w:t xml:space="preserve">　月～金曜日（年末年始・夏期休暇・春期休暇を除く）</w:t>
      </w:r>
    </w:p>
    <w:p w:rsidR="0030747F" w:rsidRDefault="00250E07" w:rsidP="00C87C92">
      <w:pPr>
        <w:pStyle w:val="a4"/>
        <w:ind w:leftChars="0" w:left="1080"/>
        <w:rPr>
          <w:sz w:val="22"/>
        </w:rPr>
      </w:pPr>
      <w:r w:rsidRPr="00D9253C">
        <w:rPr>
          <w:rFonts w:hint="eastAsia"/>
          <w:sz w:val="22"/>
        </w:rPr>
        <w:t xml:space="preserve">　第１・３土曜日</w:t>
      </w:r>
    </w:p>
    <w:p w:rsidR="00D9253C" w:rsidRPr="00D9253C" w:rsidRDefault="00D9253C" w:rsidP="00C87C92">
      <w:pPr>
        <w:pStyle w:val="a4"/>
        <w:ind w:leftChars="0" w:left="1080"/>
        <w:rPr>
          <w:sz w:val="22"/>
        </w:rPr>
      </w:pPr>
    </w:p>
    <w:p w:rsidR="00115F7E" w:rsidRPr="00D9253C" w:rsidRDefault="00115F7E" w:rsidP="0030747F">
      <w:pPr>
        <w:pStyle w:val="a4"/>
        <w:numPr>
          <w:ilvl w:val="0"/>
          <w:numId w:val="13"/>
        </w:numPr>
        <w:ind w:leftChars="0"/>
        <w:rPr>
          <w:sz w:val="22"/>
        </w:rPr>
      </w:pPr>
      <w:r w:rsidRPr="00D9253C">
        <w:rPr>
          <w:rFonts w:hint="eastAsia"/>
          <w:sz w:val="22"/>
        </w:rPr>
        <w:t>営業時間</w:t>
      </w:r>
    </w:p>
    <w:p w:rsidR="00250E07" w:rsidRPr="00D9253C" w:rsidRDefault="00A90AA3" w:rsidP="00250E07">
      <w:pPr>
        <w:pStyle w:val="a4"/>
        <w:ind w:leftChars="0" w:left="720"/>
        <w:rPr>
          <w:sz w:val="22"/>
        </w:rPr>
      </w:pPr>
      <w:r w:rsidRPr="00D9253C">
        <w:rPr>
          <w:rFonts w:hint="eastAsia"/>
          <w:sz w:val="22"/>
        </w:rPr>
        <w:t xml:space="preserve">　　月～金曜日　</w:t>
      </w:r>
      <w:r w:rsidR="004D0E84" w:rsidRPr="00D9253C">
        <w:rPr>
          <w:rFonts w:hint="eastAsia"/>
          <w:sz w:val="22"/>
        </w:rPr>
        <w:t xml:space="preserve">　　　</w:t>
      </w:r>
      <w:r w:rsidRPr="00D9253C">
        <w:rPr>
          <w:rFonts w:hint="eastAsia"/>
          <w:sz w:val="22"/>
        </w:rPr>
        <w:t>９：００～１５：００</w:t>
      </w:r>
    </w:p>
    <w:p w:rsidR="00A90AA3" w:rsidRPr="00D9253C" w:rsidRDefault="00A90AA3" w:rsidP="00250E07">
      <w:pPr>
        <w:pStyle w:val="a4"/>
        <w:ind w:leftChars="0" w:left="720"/>
        <w:rPr>
          <w:sz w:val="22"/>
        </w:rPr>
      </w:pPr>
      <w:r w:rsidRPr="00D9253C">
        <w:rPr>
          <w:rFonts w:hint="eastAsia"/>
          <w:sz w:val="22"/>
        </w:rPr>
        <w:t xml:space="preserve">　　　（毎週火曜日の午前中は親子保育）</w:t>
      </w:r>
    </w:p>
    <w:p w:rsidR="00115F7E" w:rsidRPr="00D9253C" w:rsidRDefault="009F63FD" w:rsidP="00A16912">
      <w:pPr>
        <w:pStyle w:val="a4"/>
        <w:ind w:leftChars="0" w:left="720"/>
        <w:rPr>
          <w:sz w:val="22"/>
        </w:rPr>
      </w:pPr>
      <w:r w:rsidRPr="00D9253C">
        <w:rPr>
          <w:rFonts w:hint="eastAsia"/>
          <w:sz w:val="22"/>
        </w:rPr>
        <w:t xml:space="preserve">　　</w:t>
      </w:r>
      <w:r w:rsidR="004D0E84" w:rsidRPr="00D9253C">
        <w:rPr>
          <w:rFonts w:hint="eastAsia"/>
          <w:sz w:val="22"/>
        </w:rPr>
        <w:t>第１・第３土曜日　９：３０～１１：３０</w:t>
      </w:r>
    </w:p>
    <w:p w:rsidR="002E2E94" w:rsidRDefault="002E2E94" w:rsidP="000B3742">
      <w:pPr>
        <w:rPr>
          <w:b/>
          <w:sz w:val="24"/>
        </w:rPr>
      </w:pPr>
    </w:p>
    <w:p w:rsidR="006F1FFD" w:rsidRDefault="006F1FFD" w:rsidP="000B3742">
      <w:pPr>
        <w:rPr>
          <w:b/>
          <w:sz w:val="24"/>
        </w:rPr>
      </w:pPr>
    </w:p>
    <w:p w:rsidR="000B3742" w:rsidRPr="004E2AEA" w:rsidRDefault="00A4346F" w:rsidP="000B3742">
      <w:pPr>
        <w:rPr>
          <w:rFonts w:asciiTheme="majorEastAsia" w:eastAsiaTheme="majorEastAsia" w:hAnsiTheme="majorEastAsia"/>
          <w:b/>
          <w:sz w:val="24"/>
          <w:szCs w:val="24"/>
        </w:rPr>
      </w:pPr>
      <w:r w:rsidRPr="004E2AEA">
        <w:rPr>
          <w:rFonts w:asciiTheme="majorEastAsia" w:eastAsiaTheme="majorEastAsia" w:hAnsiTheme="majorEastAsia" w:hint="eastAsia"/>
          <w:b/>
          <w:sz w:val="24"/>
          <w:szCs w:val="24"/>
        </w:rPr>
        <w:t>５</w:t>
      </w:r>
      <w:r w:rsidR="00D70338" w:rsidRPr="004E2AEA">
        <w:rPr>
          <w:rFonts w:asciiTheme="majorEastAsia" w:eastAsiaTheme="majorEastAsia" w:hAnsiTheme="majorEastAsia" w:hint="eastAsia"/>
          <w:b/>
          <w:sz w:val="24"/>
          <w:szCs w:val="24"/>
        </w:rPr>
        <w:t>、</w:t>
      </w:r>
      <w:r w:rsidR="00A97B6C" w:rsidRPr="004E2AEA">
        <w:rPr>
          <w:rFonts w:asciiTheme="majorEastAsia" w:eastAsiaTheme="majorEastAsia" w:hAnsiTheme="majorEastAsia" w:hint="eastAsia"/>
          <w:b/>
          <w:sz w:val="24"/>
          <w:szCs w:val="24"/>
        </w:rPr>
        <w:t>今年度の重点方針</w:t>
      </w:r>
    </w:p>
    <w:p w:rsidR="00A90AA3" w:rsidRPr="004E2AEA" w:rsidRDefault="00E07B0D" w:rsidP="00A90AA3">
      <w:pPr>
        <w:rPr>
          <w:rFonts w:asciiTheme="majorEastAsia" w:eastAsiaTheme="majorEastAsia" w:hAnsiTheme="majorEastAsia"/>
          <w:b/>
          <w:sz w:val="24"/>
          <w:szCs w:val="24"/>
        </w:rPr>
      </w:pPr>
      <w:r w:rsidRPr="004E2AEA">
        <w:rPr>
          <w:rFonts w:asciiTheme="majorEastAsia" w:eastAsiaTheme="majorEastAsia" w:hAnsiTheme="majorEastAsia" w:hint="eastAsia"/>
          <w:b/>
          <w:sz w:val="24"/>
          <w:szCs w:val="24"/>
        </w:rPr>
        <w:t>＜発達支援＞・・</w:t>
      </w:r>
      <w:r w:rsidR="00A90AA3" w:rsidRPr="004E2AEA">
        <w:rPr>
          <w:rFonts w:asciiTheme="majorEastAsia" w:eastAsiaTheme="majorEastAsia" w:hAnsiTheme="majorEastAsia" w:hint="eastAsia"/>
          <w:b/>
          <w:sz w:val="24"/>
          <w:szCs w:val="24"/>
        </w:rPr>
        <w:t>通所児童への支援</w:t>
      </w:r>
    </w:p>
    <w:p w:rsidR="00A90AA3" w:rsidRDefault="00A90AA3" w:rsidP="00456624">
      <w:pPr>
        <w:ind w:leftChars="114" w:left="219" w:firstLineChars="100" w:firstLine="202"/>
        <w:rPr>
          <w:rFonts w:ascii="ＭＳ 明朝" w:hAnsi="ＭＳ 明朝" w:cs="Arial"/>
          <w:sz w:val="22"/>
        </w:rPr>
      </w:pPr>
      <w:r w:rsidRPr="00D9253C">
        <w:rPr>
          <w:rFonts w:ascii="ＭＳ 明朝" w:hAnsi="ＭＳ 明朝" w:cs="Arial"/>
          <w:sz w:val="22"/>
        </w:rPr>
        <w:t>発達につまずきのある幼児や障害を持つ児童とその家族に対して、通園の方法をとり日常生活における療育の場を提供し、障害の固定化の予防</w:t>
      </w:r>
      <w:r w:rsidRPr="00D9253C">
        <w:rPr>
          <w:rFonts w:ascii="ＭＳ 明朝" w:hAnsi="ＭＳ 明朝" w:cs="Arial" w:hint="eastAsia"/>
          <w:sz w:val="22"/>
        </w:rPr>
        <w:t>や</w:t>
      </w:r>
      <w:r w:rsidRPr="00D9253C">
        <w:rPr>
          <w:rFonts w:ascii="ＭＳ 明朝" w:hAnsi="ＭＳ 明朝" w:cs="Arial"/>
          <w:sz w:val="22"/>
        </w:rPr>
        <w:t>日常生活における基本的動作を習得し及び集団生活に適応できるよう、適切な指導</w:t>
      </w:r>
      <w:r w:rsidRPr="00D9253C">
        <w:rPr>
          <w:rFonts w:ascii="ＭＳ 明朝" w:hAnsi="ＭＳ 明朝" w:cs="Arial" w:hint="eastAsia"/>
          <w:sz w:val="22"/>
        </w:rPr>
        <w:t>や援助</w:t>
      </w:r>
      <w:r w:rsidR="000F2FB5" w:rsidRPr="00D9253C">
        <w:rPr>
          <w:rFonts w:ascii="ＭＳ 明朝" w:hAnsi="ＭＳ 明朝" w:cs="Arial"/>
          <w:sz w:val="22"/>
        </w:rPr>
        <w:t>を行い豊かな育ちを保障</w:t>
      </w:r>
      <w:r w:rsidR="000F2FB5" w:rsidRPr="00D9253C">
        <w:rPr>
          <w:rFonts w:ascii="ＭＳ 明朝" w:hAnsi="ＭＳ 明朝" w:cs="Arial" w:hint="eastAsia"/>
          <w:sz w:val="22"/>
        </w:rPr>
        <w:t>します</w:t>
      </w:r>
      <w:r w:rsidRPr="00D9253C">
        <w:rPr>
          <w:rFonts w:ascii="ＭＳ 明朝" w:hAnsi="ＭＳ 明朝" w:cs="Arial"/>
          <w:sz w:val="22"/>
        </w:rPr>
        <w:t>。また保護者が見通しを持った子育てが行えるよう</w:t>
      </w:r>
      <w:r w:rsidRPr="00D9253C">
        <w:rPr>
          <w:rFonts w:ascii="ＭＳ 明朝" w:hAnsi="ＭＳ 明朝" w:cs="Arial" w:hint="eastAsia"/>
          <w:sz w:val="22"/>
        </w:rPr>
        <w:t>具体的な</w:t>
      </w:r>
      <w:r w:rsidR="000F2FB5" w:rsidRPr="00D9253C">
        <w:rPr>
          <w:rFonts w:ascii="ＭＳ 明朝" w:hAnsi="ＭＳ 明朝" w:cs="Arial"/>
          <w:sz w:val="22"/>
        </w:rPr>
        <w:t>生活の中で子育て上の困難に対する支援を</w:t>
      </w:r>
      <w:r w:rsidR="000F2FB5" w:rsidRPr="00D9253C">
        <w:rPr>
          <w:rFonts w:ascii="ＭＳ 明朝" w:hAnsi="ＭＳ 明朝" w:cs="Arial" w:hint="eastAsia"/>
          <w:sz w:val="22"/>
        </w:rPr>
        <w:t>行います</w:t>
      </w:r>
      <w:r w:rsidRPr="00D9253C">
        <w:rPr>
          <w:rFonts w:ascii="ＭＳ 明朝" w:hAnsi="ＭＳ 明朝" w:cs="Arial"/>
          <w:sz w:val="22"/>
        </w:rPr>
        <w:t>。</w:t>
      </w:r>
    </w:p>
    <w:p w:rsidR="00D9253C" w:rsidRPr="00D9253C" w:rsidRDefault="00D9253C" w:rsidP="00A16912">
      <w:pPr>
        <w:ind w:leftChars="114" w:left="219"/>
        <w:rPr>
          <w:b/>
          <w:sz w:val="22"/>
        </w:rPr>
      </w:pPr>
    </w:p>
    <w:p w:rsidR="00A90AA3" w:rsidRPr="004E2AEA" w:rsidRDefault="00A90AA3" w:rsidP="004E2AEA">
      <w:pPr>
        <w:ind w:left="5357" w:hangingChars="2400" w:hanging="5357"/>
        <w:jc w:val="left"/>
        <w:rPr>
          <w:rFonts w:asciiTheme="majorEastAsia" w:eastAsiaTheme="majorEastAsia" w:hAnsiTheme="majorEastAsia" w:cs="Arial"/>
          <w:b/>
          <w:sz w:val="24"/>
          <w:szCs w:val="24"/>
        </w:rPr>
      </w:pPr>
      <w:r w:rsidRPr="004E2AEA">
        <w:rPr>
          <w:rFonts w:asciiTheme="majorEastAsia" w:eastAsiaTheme="majorEastAsia" w:hAnsiTheme="majorEastAsia" w:cs="Arial" w:hint="eastAsia"/>
          <w:b/>
          <w:sz w:val="24"/>
          <w:szCs w:val="24"/>
        </w:rPr>
        <w:t>＜家族支援＞・・通所児童の家族に対しての支援</w:t>
      </w:r>
    </w:p>
    <w:p w:rsidR="007303AC" w:rsidRPr="00D9253C" w:rsidRDefault="00A90AA3" w:rsidP="00456624">
      <w:pPr>
        <w:ind w:leftChars="105" w:left="202" w:firstLineChars="100" w:firstLine="202"/>
        <w:rPr>
          <w:sz w:val="22"/>
        </w:rPr>
      </w:pPr>
      <w:r w:rsidRPr="00D9253C">
        <w:rPr>
          <w:rFonts w:hint="eastAsia"/>
          <w:sz w:val="22"/>
        </w:rPr>
        <w:t>親子保育の実施や懇談会、学習会を開催し、同じ悩みを持つ保護者同士のつながりをつくりながら保護者や家族の障害受容のサポート</w:t>
      </w:r>
      <w:r w:rsidR="000F2FB5" w:rsidRPr="00D9253C">
        <w:rPr>
          <w:rFonts w:hint="eastAsia"/>
          <w:sz w:val="22"/>
        </w:rPr>
        <w:t>を</w:t>
      </w:r>
      <w:r w:rsidRPr="00D9253C">
        <w:rPr>
          <w:rFonts w:hint="eastAsia"/>
          <w:sz w:val="22"/>
        </w:rPr>
        <w:t>してい</w:t>
      </w:r>
      <w:r w:rsidR="000F2FB5" w:rsidRPr="00D9253C">
        <w:rPr>
          <w:rFonts w:hint="eastAsia"/>
          <w:sz w:val="22"/>
        </w:rPr>
        <w:t>きます。また</w:t>
      </w:r>
      <w:r w:rsidRPr="00D9253C">
        <w:rPr>
          <w:rFonts w:hint="eastAsia"/>
          <w:sz w:val="22"/>
        </w:rPr>
        <w:t>適正な就学や</w:t>
      </w:r>
      <w:r w:rsidR="00996038">
        <w:rPr>
          <w:rFonts w:hint="eastAsia"/>
          <w:sz w:val="22"/>
        </w:rPr>
        <w:t>転</w:t>
      </w:r>
      <w:r w:rsidRPr="00D9253C">
        <w:rPr>
          <w:rFonts w:hint="eastAsia"/>
          <w:sz w:val="22"/>
        </w:rPr>
        <w:t>園について一緒に考え、見学等</w:t>
      </w:r>
      <w:r w:rsidR="000F2FB5" w:rsidRPr="00D9253C">
        <w:rPr>
          <w:rFonts w:hint="eastAsia"/>
          <w:sz w:val="22"/>
        </w:rPr>
        <w:t>行いながら、子どもの立場に立った次の進路決定のサポートをしていきます</w:t>
      </w:r>
      <w:r w:rsidRPr="00D9253C">
        <w:rPr>
          <w:rFonts w:hint="eastAsia"/>
          <w:sz w:val="22"/>
        </w:rPr>
        <w:t>。</w:t>
      </w:r>
    </w:p>
    <w:p w:rsidR="00054F20" w:rsidRPr="00A16912" w:rsidRDefault="00054F20" w:rsidP="00A16912">
      <w:pPr>
        <w:ind w:firstLineChars="100" w:firstLine="223"/>
        <w:rPr>
          <w:rFonts w:asciiTheme="majorEastAsia" w:eastAsiaTheme="majorEastAsia" w:hAnsiTheme="majorEastAsia"/>
          <w:b/>
          <w:sz w:val="24"/>
          <w:szCs w:val="24"/>
        </w:rPr>
      </w:pPr>
    </w:p>
    <w:p w:rsidR="00DE0C65" w:rsidRPr="004E2AEA" w:rsidRDefault="00EF1F78" w:rsidP="004E2AEA">
      <w:pPr>
        <w:ind w:firstLineChars="100" w:firstLine="223"/>
        <w:rPr>
          <w:rFonts w:asciiTheme="majorEastAsia" w:eastAsiaTheme="majorEastAsia" w:hAnsiTheme="majorEastAsia"/>
          <w:b/>
          <w:sz w:val="24"/>
          <w:szCs w:val="24"/>
        </w:rPr>
      </w:pPr>
      <w:r w:rsidRPr="004E2AEA">
        <w:rPr>
          <w:rFonts w:asciiTheme="majorEastAsia" w:eastAsiaTheme="majorEastAsia" w:hAnsiTheme="majorEastAsia" w:hint="eastAsia"/>
          <w:b/>
          <w:sz w:val="24"/>
          <w:szCs w:val="24"/>
        </w:rPr>
        <w:t>①</w:t>
      </w:r>
      <w:r w:rsidR="007F197E" w:rsidRPr="004E2AEA">
        <w:rPr>
          <w:rFonts w:asciiTheme="majorEastAsia" w:eastAsiaTheme="majorEastAsia" w:hAnsiTheme="majorEastAsia" w:hint="eastAsia"/>
          <w:b/>
          <w:sz w:val="24"/>
          <w:szCs w:val="24"/>
        </w:rPr>
        <w:t>主任を中心とした職員集団の構築と保育実践の更なる充実</w:t>
      </w:r>
    </w:p>
    <w:p w:rsidR="00151EB7" w:rsidRPr="00D9253C" w:rsidRDefault="00E63181" w:rsidP="00456624">
      <w:pPr>
        <w:ind w:leftChars="105" w:left="202" w:firstLineChars="100" w:firstLine="202"/>
        <w:rPr>
          <w:sz w:val="22"/>
        </w:rPr>
      </w:pPr>
      <w:r w:rsidRPr="00D9253C">
        <w:rPr>
          <w:rFonts w:hint="eastAsia"/>
          <w:sz w:val="22"/>
        </w:rPr>
        <w:t>三重県</w:t>
      </w:r>
      <w:r w:rsidR="000F2FB5" w:rsidRPr="00D9253C">
        <w:rPr>
          <w:rFonts w:hint="eastAsia"/>
          <w:sz w:val="22"/>
        </w:rPr>
        <w:t>の「</w:t>
      </w:r>
      <w:r w:rsidRPr="00D9253C">
        <w:rPr>
          <w:rFonts w:hint="eastAsia"/>
          <w:sz w:val="22"/>
        </w:rPr>
        <w:t>障がい児等療育相談支援事業」</w:t>
      </w:r>
      <w:r w:rsidR="005E5179">
        <w:rPr>
          <w:rFonts w:hint="eastAsia"/>
          <w:sz w:val="22"/>
        </w:rPr>
        <w:t>を受託し</w:t>
      </w:r>
      <w:r w:rsidR="005B4637">
        <w:rPr>
          <w:rFonts w:hint="eastAsia"/>
          <w:sz w:val="22"/>
        </w:rPr>
        <w:t>たことで</w:t>
      </w:r>
      <w:r w:rsidR="00FC386F">
        <w:rPr>
          <w:rFonts w:hint="eastAsia"/>
          <w:sz w:val="22"/>
        </w:rPr>
        <w:t>、管理者が地域の子どもと</w:t>
      </w:r>
      <w:r w:rsidR="00996038">
        <w:rPr>
          <w:rFonts w:hint="eastAsia"/>
          <w:sz w:val="22"/>
        </w:rPr>
        <w:t>その</w:t>
      </w:r>
      <w:r w:rsidR="00FC386F">
        <w:rPr>
          <w:rFonts w:hint="eastAsia"/>
          <w:sz w:val="22"/>
        </w:rPr>
        <w:t>家族の発達支援・家族支援・地域支援を担当し、主任が</w:t>
      </w:r>
      <w:r w:rsidR="00DE0C65" w:rsidRPr="00D9253C">
        <w:rPr>
          <w:rFonts w:hint="eastAsia"/>
          <w:sz w:val="22"/>
        </w:rPr>
        <w:t>児童発達支援センター</w:t>
      </w:r>
      <w:r w:rsidR="00885D45" w:rsidRPr="00D9253C">
        <w:rPr>
          <w:rFonts w:hint="eastAsia"/>
          <w:sz w:val="22"/>
        </w:rPr>
        <w:t>に通ってきている子どもと</w:t>
      </w:r>
      <w:r w:rsidR="00996038">
        <w:rPr>
          <w:rFonts w:hint="eastAsia"/>
          <w:sz w:val="22"/>
        </w:rPr>
        <w:t>その</w:t>
      </w:r>
      <w:r w:rsidR="00885D45" w:rsidRPr="00D9253C">
        <w:rPr>
          <w:rFonts w:hint="eastAsia"/>
          <w:sz w:val="22"/>
        </w:rPr>
        <w:t>家族の発達支援・家族支援</w:t>
      </w:r>
      <w:r w:rsidR="004D6511">
        <w:rPr>
          <w:rFonts w:hint="eastAsia"/>
          <w:sz w:val="22"/>
        </w:rPr>
        <w:t>を担当することとして役割分担をし</w:t>
      </w:r>
      <w:r w:rsidR="005B4637">
        <w:rPr>
          <w:rFonts w:hint="eastAsia"/>
          <w:sz w:val="22"/>
        </w:rPr>
        <w:t>まし</w:t>
      </w:r>
      <w:r w:rsidR="004D6511">
        <w:rPr>
          <w:rFonts w:hint="eastAsia"/>
          <w:sz w:val="22"/>
        </w:rPr>
        <w:t>た。</w:t>
      </w:r>
    </w:p>
    <w:p w:rsidR="005B4637" w:rsidRDefault="00E63181" w:rsidP="00464AAD">
      <w:pPr>
        <w:ind w:leftChars="105" w:left="202" w:firstLineChars="100" w:firstLine="202"/>
        <w:rPr>
          <w:sz w:val="22"/>
        </w:rPr>
      </w:pPr>
      <w:r w:rsidRPr="00D9253C">
        <w:rPr>
          <w:rFonts w:hint="eastAsia"/>
          <w:sz w:val="22"/>
        </w:rPr>
        <w:t>主任を中心に</w:t>
      </w:r>
      <w:r w:rsidR="005B4637">
        <w:rPr>
          <w:rFonts w:hint="eastAsia"/>
          <w:sz w:val="22"/>
        </w:rPr>
        <w:t>した</w:t>
      </w:r>
      <w:r w:rsidR="00DE0C65" w:rsidRPr="00D9253C">
        <w:rPr>
          <w:rFonts w:hint="eastAsia"/>
          <w:sz w:val="22"/>
        </w:rPr>
        <w:t>職員集団の構築と、保育</w:t>
      </w:r>
      <w:r w:rsidRPr="00D9253C">
        <w:rPr>
          <w:rFonts w:hint="eastAsia"/>
          <w:sz w:val="22"/>
        </w:rPr>
        <w:t>実践の更なる充実を目指して</w:t>
      </w:r>
      <w:r w:rsidR="00A641A7" w:rsidRPr="00D9253C">
        <w:rPr>
          <w:rFonts w:hint="eastAsia"/>
          <w:sz w:val="22"/>
        </w:rPr>
        <w:t>い</w:t>
      </w:r>
      <w:r w:rsidRPr="00D9253C">
        <w:rPr>
          <w:rFonts w:hint="eastAsia"/>
          <w:sz w:val="22"/>
        </w:rPr>
        <w:t>けるよう</w:t>
      </w:r>
      <w:r w:rsidR="005B4637">
        <w:rPr>
          <w:rFonts w:hint="eastAsia"/>
          <w:sz w:val="22"/>
        </w:rPr>
        <w:t>に</w:t>
      </w:r>
      <w:r w:rsidRPr="00D9253C">
        <w:rPr>
          <w:rFonts w:hint="eastAsia"/>
          <w:sz w:val="22"/>
        </w:rPr>
        <w:t>、</w:t>
      </w:r>
      <w:r w:rsidR="00A641A7" w:rsidRPr="00D9253C">
        <w:rPr>
          <w:rFonts w:hint="eastAsia"/>
          <w:sz w:val="22"/>
        </w:rPr>
        <w:t>主任が</w:t>
      </w:r>
      <w:r w:rsidRPr="00D9253C">
        <w:rPr>
          <w:rFonts w:hint="eastAsia"/>
          <w:sz w:val="22"/>
        </w:rPr>
        <w:t>現場から一歩引いた形で</w:t>
      </w:r>
      <w:r w:rsidR="005B4637">
        <w:rPr>
          <w:rFonts w:hint="eastAsia"/>
          <w:sz w:val="22"/>
        </w:rPr>
        <w:t>業務が行えるよう、職員配置をしました。</w:t>
      </w:r>
    </w:p>
    <w:p w:rsidR="004D6511" w:rsidRPr="00D9253C" w:rsidRDefault="005B4637" w:rsidP="00464AAD">
      <w:pPr>
        <w:ind w:leftChars="105" w:left="202" w:firstLineChars="100" w:firstLine="202"/>
        <w:rPr>
          <w:sz w:val="22"/>
        </w:rPr>
      </w:pPr>
      <w:r>
        <w:rPr>
          <w:rFonts w:hint="eastAsia"/>
          <w:sz w:val="22"/>
        </w:rPr>
        <w:t>職員配置を変えることで</w:t>
      </w:r>
      <w:r w:rsidR="004D6511">
        <w:rPr>
          <w:rFonts w:hint="eastAsia"/>
          <w:sz w:val="22"/>
        </w:rPr>
        <w:t>実践面では、主任が</w:t>
      </w:r>
      <w:r w:rsidR="00095F3B">
        <w:rPr>
          <w:rFonts w:hint="eastAsia"/>
          <w:sz w:val="22"/>
        </w:rPr>
        <w:t>定期的に</w:t>
      </w:r>
      <w:r w:rsidR="004D6511">
        <w:rPr>
          <w:rFonts w:hint="eastAsia"/>
          <w:sz w:val="22"/>
        </w:rPr>
        <w:t>各グループに入り</w:t>
      </w:r>
      <w:r w:rsidR="00996038">
        <w:rPr>
          <w:rFonts w:hint="eastAsia"/>
          <w:sz w:val="22"/>
        </w:rPr>
        <w:t>、</w:t>
      </w:r>
      <w:r w:rsidR="004D6511">
        <w:rPr>
          <w:rFonts w:hint="eastAsia"/>
          <w:sz w:val="22"/>
        </w:rPr>
        <w:t>子どもの発達のとらえ方や保育の仕方</w:t>
      </w:r>
      <w:r w:rsidR="00996038">
        <w:rPr>
          <w:rFonts w:hint="eastAsia"/>
          <w:sz w:val="22"/>
        </w:rPr>
        <w:t>などのアドバイスを</w:t>
      </w:r>
      <w:r w:rsidR="004D6511">
        <w:rPr>
          <w:rFonts w:hint="eastAsia"/>
          <w:sz w:val="22"/>
        </w:rPr>
        <w:t>、職員一人一人へ</w:t>
      </w:r>
      <w:r w:rsidR="00996038">
        <w:rPr>
          <w:rFonts w:hint="eastAsia"/>
          <w:sz w:val="22"/>
        </w:rPr>
        <w:t>丁寧に</w:t>
      </w:r>
      <w:r w:rsidR="00095F3B">
        <w:rPr>
          <w:rFonts w:hint="eastAsia"/>
          <w:sz w:val="22"/>
        </w:rPr>
        <w:t>行うことができ</w:t>
      </w:r>
      <w:r>
        <w:rPr>
          <w:rFonts w:hint="eastAsia"/>
          <w:sz w:val="22"/>
        </w:rPr>
        <w:t>まし</w:t>
      </w:r>
      <w:r w:rsidR="004D6511">
        <w:rPr>
          <w:rFonts w:hint="eastAsia"/>
          <w:sz w:val="22"/>
        </w:rPr>
        <w:t>た。また月１回保育</w:t>
      </w:r>
      <w:r w:rsidR="00095F3B">
        <w:rPr>
          <w:rFonts w:hint="eastAsia"/>
          <w:sz w:val="22"/>
        </w:rPr>
        <w:t>現場</w:t>
      </w:r>
      <w:r w:rsidR="004D6511">
        <w:rPr>
          <w:rFonts w:hint="eastAsia"/>
          <w:sz w:val="22"/>
        </w:rPr>
        <w:t>の職員が全員入る形でのグループ会議</w:t>
      </w:r>
      <w:r w:rsidR="00095F3B">
        <w:rPr>
          <w:rFonts w:hint="eastAsia"/>
          <w:sz w:val="22"/>
        </w:rPr>
        <w:t>を実施</w:t>
      </w:r>
      <w:r w:rsidR="004D6511">
        <w:rPr>
          <w:rFonts w:hint="eastAsia"/>
          <w:sz w:val="22"/>
        </w:rPr>
        <w:t>し、</w:t>
      </w:r>
      <w:r w:rsidR="00095F3B">
        <w:rPr>
          <w:rFonts w:hint="eastAsia"/>
          <w:sz w:val="22"/>
        </w:rPr>
        <w:t>全</w:t>
      </w:r>
      <w:r w:rsidR="00996038">
        <w:rPr>
          <w:rFonts w:hint="eastAsia"/>
          <w:sz w:val="22"/>
        </w:rPr>
        <w:t>て</w:t>
      </w:r>
      <w:r w:rsidR="00095F3B">
        <w:rPr>
          <w:rFonts w:hint="eastAsia"/>
          <w:sz w:val="22"/>
        </w:rPr>
        <w:t>の</w:t>
      </w:r>
      <w:r w:rsidR="004D6511">
        <w:rPr>
          <w:rFonts w:hint="eastAsia"/>
          <w:sz w:val="22"/>
        </w:rPr>
        <w:t>グループ会議に主任が入って助言や方向性を示すなど、主任を中心とした保育作りと職員集団の構築ができるようにな</w:t>
      </w:r>
      <w:r w:rsidR="00095F3B">
        <w:rPr>
          <w:rFonts w:hint="eastAsia"/>
          <w:sz w:val="22"/>
        </w:rPr>
        <w:t>りまし</w:t>
      </w:r>
      <w:r w:rsidR="004D6511">
        <w:rPr>
          <w:rFonts w:hint="eastAsia"/>
          <w:sz w:val="22"/>
        </w:rPr>
        <w:t>た。</w:t>
      </w:r>
    </w:p>
    <w:p w:rsidR="00DE0C65" w:rsidRPr="00D9253C" w:rsidRDefault="00A641A7" w:rsidP="004D6511">
      <w:pPr>
        <w:ind w:leftChars="105" w:left="202" w:firstLineChars="100" w:firstLine="202"/>
        <w:rPr>
          <w:sz w:val="22"/>
        </w:rPr>
      </w:pPr>
      <w:r w:rsidRPr="00D9253C">
        <w:rPr>
          <w:rFonts w:hint="eastAsia"/>
          <w:sz w:val="22"/>
        </w:rPr>
        <w:t>保育</w:t>
      </w:r>
      <w:r w:rsidR="004D6511">
        <w:rPr>
          <w:rFonts w:hint="eastAsia"/>
          <w:sz w:val="22"/>
        </w:rPr>
        <w:t>と</w:t>
      </w:r>
      <w:r w:rsidRPr="00D9253C">
        <w:rPr>
          <w:rFonts w:hint="eastAsia"/>
          <w:sz w:val="22"/>
        </w:rPr>
        <w:t>職員の課題につ</w:t>
      </w:r>
      <w:r w:rsidR="004D6511">
        <w:rPr>
          <w:rFonts w:hint="eastAsia"/>
          <w:sz w:val="22"/>
        </w:rPr>
        <w:t>い</w:t>
      </w:r>
      <w:r w:rsidRPr="00D9253C">
        <w:rPr>
          <w:rFonts w:hint="eastAsia"/>
          <w:sz w:val="22"/>
        </w:rPr>
        <w:t>ては、管理者と主任で共有しながら、</w:t>
      </w:r>
      <w:r w:rsidR="004D6511">
        <w:rPr>
          <w:rFonts w:hint="eastAsia"/>
          <w:sz w:val="22"/>
        </w:rPr>
        <w:t>園としての</w:t>
      </w:r>
      <w:r w:rsidRPr="00D9253C">
        <w:rPr>
          <w:rFonts w:hint="eastAsia"/>
          <w:sz w:val="22"/>
        </w:rPr>
        <w:t>研修計画や会議を</w:t>
      </w:r>
      <w:r w:rsidR="00024343" w:rsidRPr="00D9253C">
        <w:rPr>
          <w:rFonts w:hint="eastAsia"/>
          <w:sz w:val="22"/>
        </w:rPr>
        <w:t>計画的に</w:t>
      </w:r>
      <w:r w:rsidR="00DF1286" w:rsidRPr="00D9253C">
        <w:rPr>
          <w:rFonts w:hint="eastAsia"/>
          <w:sz w:val="22"/>
        </w:rPr>
        <w:t>行い、保育</w:t>
      </w:r>
      <w:r w:rsidR="00996038">
        <w:rPr>
          <w:rFonts w:hint="eastAsia"/>
          <w:sz w:val="22"/>
        </w:rPr>
        <w:t>技術</w:t>
      </w:r>
      <w:r w:rsidR="00DF1286" w:rsidRPr="00D9253C">
        <w:rPr>
          <w:rFonts w:hint="eastAsia"/>
          <w:sz w:val="22"/>
        </w:rPr>
        <w:t>と職員</w:t>
      </w:r>
      <w:r w:rsidR="004D6511">
        <w:rPr>
          <w:rFonts w:hint="eastAsia"/>
          <w:sz w:val="22"/>
        </w:rPr>
        <w:t>の</w:t>
      </w:r>
      <w:r w:rsidR="000F2FB5" w:rsidRPr="00D9253C">
        <w:rPr>
          <w:rFonts w:hint="eastAsia"/>
          <w:sz w:val="22"/>
        </w:rPr>
        <w:t>資質の向上に努めま</w:t>
      </w:r>
      <w:r w:rsidR="004D6511">
        <w:rPr>
          <w:rFonts w:hint="eastAsia"/>
          <w:sz w:val="22"/>
        </w:rPr>
        <w:t>した</w:t>
      </w:r>
      <w:r w:rsidR="00024343" w:rsidRPr="00D9253C">
        <w:rPr>
          <w:rFonts w:hint="eastAsia"/>
          <w:sz w:val="22"/>
        </w:rPr>
        <w:t>。</w:t>
      </w:r>
    </w:p>
    <w:p w:rsidR="00A641A7" w:rsidRPr="00D9253C" w:rsidRDefault="00A641A7" w:rsidP="004D6511">
      <w:pPr>
        <w:ind w:leftChars="105" w:left="202" w:firstLineChars="100" w:firstLine="202"/>
        <w:rPr>
          <w:sz w:val="22"/>
        </w:rPr>
      </w:pPr>
      <w:r w:rsidRPr="00D9253C">
        <w:rPr>
          <w:rFonts w:hint="eastAsia"/>
          <w:sz w:val="22"/>
        </w:rPr>
        <w:t>また正規職員は、</w:t>
      </w:r>
      <w:r w:rsidR="001D6F4E" w:rsidRPr="00D9253C">
        <w:rPr>
          <w:rFonts w:hint="eastAsia"/>
          <w:sz w:val="22"/>
        </w:rPr>
        <w:t>関係機関との連携</w:t>
      </w:r>
      <w:r w:rsidR="000F2FB5" w:rsidRPr="00D9253C">
        <w:rPr>
          <w:rFonts w:hint="eastAsia"/>
          <w:sz w:val="22"/>
        </w:rPr>
        <w:t>と学習する機会を増やす為に、</w:t>
      </w:r>
      <w:r w:rsidR="004D6511">
        <w:rPr>
          <w:rFonts w:hint="eastAsia"/>
          <w:sz w:val="22"/>
        </w:rPr>
        <w:t>言語療法などの個別療育への同行など、</w:t>
      </w:r>
      <w:r w:rsidR="000F2FB5" w:rsidRPr="00D9253C">
        <w:rPr>
          <w:rFonts w:hint="eastAsia"/>
          <w:sz w:val="22"/>
        </w:rPr>
        <w:t>外部機関へ出てい</w:t>
      </w:r>
      <w:r w:rsidR="004D6511">
        <w:rPr>
          <w:rFonts w:hint="eastAsia"/>
          <w:sz w:val="22"/>
        </w:rPr>
        <w:t>く機会を作り</w:t>
      </w:r>
      <w:r w:rsidR="000F2FB5" w:rsidRPr="00D9253C">
        <w:rPr>
          <w:rFonts w:hint="eastAsia"/>
          <w:sz w:val="22"/>
        </w:rPr>
        <w:t>、専門知識の向上に努めま</w:t>
      </w:r>
      <w:r w:rsidR="004D6511">
        <w:rPr>
          <w:rFonts w:hint="eastAsia"/>
          <w:sz w:val="22"/>
        </w:rPr>
        <w:t>した</w:t>
      </w:r>
      <w:r w:rsidR="00EF1F78" w:rsidRPr="00D9253C">
        <w:rPr>
          <w:rFonts w:hint="eastAsia"/>
          <w:sz w:val="22"/>
        </w:rPr>
        <w:t>。</w:t>
      </w:r>
    </w:p>
    <w:p w:rsidR="00EF1F78" w:rsidRPr="00A16912" w:rsidRDefault="00EF1F78" w:rsidP="00EF1F78">
      <w:pPr>
        <w:rPr>
          <w:b/>
          <w:sz w:val="24"/>
          <w:szCs w:val="24"/>
        </w:rPr>
      </w:pPr>
    </w:p>
    <w:p w:rsidR="00DE0C65" w:rsidRPr="004E2AEA" w:rsidRDefault="00EF1F78" w:rsidP="004E2AEA">
      <w:pPr>
        <w:ind w:leftChars="100" w:left="415" w:hangingChars="100" w:hanging="223"/>
        <w:rPr>
          <w:rFonts w:asciiTheme="majorEastAsia" w:eastAsiaTheme="majorEastAsia" w:hAnsiTheme="majorEastAsia"/>
          <w:b/>
          <w:sz w:val="24"/>
          <w:szCs w:val="24"/>
        </w:rPr>
      </w:pPr>
      <w:r w:rsidRPr="004E2AEA">
        <w:rPr>
          <w:rFonts w:asciiTheme="majorEastAsia" w:eastAsiaTheme="majorEastAsia" w:hAnsiTheme="majorEastAsia" w:hint="eastAsia"/>
          <w:b/>
          <w:sz w:val="24"/>
          <w:szCs w:val="24"/>
        </w:rPr>
        <w:t>②</w:t>
      </w:r>
      <w:r w:rsidR="00151EB7" w:rsidRPr="004E2AEA">
        <w:rPr>
          <w:rFonts w:asciiTheme="majorEastAsia" w:eastAsiaTheme="majorEastAsia" w:hAnsiTheme="majorEastAsia" w:hint="eastAsia"/>
          <w:b/>
          <w:sz w:val="24"/>
          <w:szCs w:val="24"/>
        </w:rPr>
        <w:t>発達相談を</w:t>
      </w:r>
      <w:r w:rsidR="007303AC" w:rsidRPr="004E2AEA">
        <w:rPr>
          <w:rFonts w:asciiTheme="majorEastAsia" w:eastAsiaTheme="majorEastAsia" w:hAnsiTheme="majorEastAsia" w:hint="eastAsia"/>
          <w:b/>
          <w:sz w:val="24"/>
          <w:szCs w:val="24"/>
        </w:rPr>
        <w:t>通して、保護者と子どもの発達課題を共有するとともに、職員</w:t>
      </w:r>
      <w:r w:rsidR="007F197E" w:rsidRPr="004E2AEA">
        <w:rPr>
          <w:rFonts w:asciiTheme="majorEastAsia" w:eastAsiaTheme="majorEastAsia" w:hAnsiTheme="majorEastAsia" w:hint="eastAsia"/>
          <w:b/>
          <w:sz w:val="24"/>
          <w:szCs w:val="24"/>
        </w:rPr>
        <w:t>の発達観を</w:t>
      </w:r>
      <w:r w:rsidR="000D28BA" w:rsidRPr="004E2AEA">
        <w:rPr>
          <w:rFonts w:asciiTheme="majorEastAsia" w:eastAsiaTheme="majorEastAsia" w:hAnsiTheme="majorEastAsia" w:hint="eastAsia"/>
          <w:b/>
          <w:sz w:val="24"/>
          <w:szCs w:val="24"/>
        </w:rPr>
        <w:t>一致</w:t>
      </w:r>
      <w:r w:rsidR="007F197E" w:rsidRPr="004E2AEA">
        <w:rPr>
          <w:rFonts w:asciiTheme="majorEastAsia" w:eastAsiaTheme="majorEastAsia" w:hAnsiTheme="majorEastAsia" w:hint="eastAsia"/>
          <w:b/>
          <w:sz w:val="24"/>
          <w:szCs w:val="24"/>
        </w:rPr>
        <w:t>させていく</w:t>
      </w:r>
    </w:p>
    <w:p w:rsidR="00EF1F78" w:rsidRPr="00D9253C" w:rsidRDefault="00EF1F78" w:rsidP="00D9253C">
      <w:pPr>
        <w:ind w:leftChars="105" w:left="202" w:firstLineChars="100" w:firstLine="202"/>
        <w:rPr>
          <w:sz w:val="22"/>
        </w:rPr>
      </w:pPr>
      <w:r w:rsidRPr="00D9253C">
        <w:rPr>
          <w:rFonts w:hint="eastAsia"/>
          <w:sz w:val="22"/>
        </w:rPr>
        <w:t>２９年度も引き続き</w:t>
      </w:r>
      <w:r w:rsidR="00DE0C65" w:rsidRPr="00D9253C">
        <w:rPr>
          <w:rFonts w:hint="eastAsia"/>
          <w:sz w:val="22"/>
        </w:rPr>
        <w:t>、</w:t>
      </w:r>
      <w:r w:rsidRPr="00D9253C">
        <w:rPr>
          <w:rFonts w:hint="eastAsia"/>
          <w:sz w:val="22"/>
        </w:rPr>
        <w:t>外部の臨床心理士に</w:t>
      </w:r>
      <w:r w:rsidR="00DE0C65" w:rsidRPr="00D9253C">
        <w:rPr>
          <w:rFonts w:hint="eastAsia"/>
          <w:sz w:val="22"/>
        </w:rPr>
        <w:t>発達相談をお願い</w:t>
      </w:r>
      <w:r w:rsidRPr="00D9253C">
        <w:rPr>
          <w:rFonts w:hint="eastAsia"/>
          <w:sz w:val="22"/>
        </w:rPr>
        <w:t>し</w:t>
      </w:r>
      <w:r w:rsidR="000F2FB5" w:rsidRPr="00D9253C">
        <w:rPr>
          <w:rFonts w:hint="eastAsia"/>
          <w:sz w:val="22"/>
        </w:rPr>
        <w:t>て</w:t>
      </w:r>
      <w:r w:rsidRPr="00D9253C">
        <w:rPr>
          <w:rFonts w:hint="eastAsia"/>
          <w:sz w:val="22"/>
        </w:rPr>
        <w:t>、通園の臨</w:t>
      </w:r>
      <w:r w:rsidR="000F2FB5" w:rsidRPr="00D9253C">
        <w:rPr>
          <w:rFonts w:hint="eastAsia"/>
          <w:sz w:val="22"/>
        </w:rPr>
        <w:t>床心理士の発達相談も行いながら、全員の年１回の発達相談を保障しま</w:t>
      </w:r>
      <w:r w:rsidR="004D6511">
        <w:rPr>
          <w:rFonts w:hint="eastAsia"/>
          <w:sz w:val="22"/>
        </w:rPr>
        <w:t>した</w:t>
      </w:r>
      <w:r w:rsidRPr="00D9253C">
        <w:rPr>
          <w:rFonts w:hint="eastAsia"/>
          <w:sz w:val="22"/>
        </w:rPr>
        <w:t>。</w:t>
      </w:r>
    </w:p>
    <w:p w:rsidR="00EF1F78" w:rsidRPr="00D9253C" w:rsidRDefault="00EF1F78" w:rsidP="00D9253C">
      <w:pPr>
        <w:ind w:leftChars="105" w:left="202" w:firstLineChars="100" w:firstLine="202"/>
        <w:rPr>
          <w:sz w:val="22"/>
        </w:rPr>
      </w:pPr>
      <w:r w:rsidRPr="00D9253C">
        <w:rPr>
          <w:rFonts w:hint="eastAsia"/>
          <w:sz w:val="22"/>
        </w:rPr>
        <w:t>発達相談を通して保護者・職員の発達観を一致させ</w:t>
      </w:r>
      <w:r w:rsidR="00DE0C65" w:rsidRPr="00D9253C">
        <w:rPr>
          <w:rFonts w:hint="eastAsia"/>
          <w:sz w:val="22"/>
        </w:rPr>
        <w:t>、子育て・実践で</w:t>
      </w:r>
      <w:r w:rsidR="000D28BA" w:rsidRPr="00D9253C">
        <w:rPr>
          <w:rFonts w:hint="eastAsia"/>
          <w:sz w:val="22"/>
        </w:rPr>
        <w:t>の</w:t>
      </w:r>
      <w:r w:rsidR="000F2FB5" w:rsidRPr="00D9253C">
        <w:rPr>
          <w:rFonts w:hint="eastAsia"/>
          <w:sz w:val="22"/>
        </w:rPr>
        <w:t>方向性を共有して</w:t>
      </w:r>
      <w:r w:rsidR="004D6511">
        <w:rPr>
          <w:rFonts w:hint="eastAsia"/>
          <w:sz w:val="22"/>
        </w:rPr>
        <w:t>きました</w:t>
      </w:r>
      <w:r w:rsidR="00DE0C65" w:rsidRPr="00D9253C">
        <w:rPr>
          <w:rFonts w:hint="eastAsia"/>
          <w:sz w:val="22"/>
        </w:rPr>
        <w:t>。</w:t>
      </w:r>
      <w:r w:rsidR="004D6511">
        <w:rPr>
          <w:rFonts w:hint="eastAsia"/>
          <w:sz w:val="22"/>
        </w:rPr>
        <w:t>また、相談場面で気になる子どもの行動や保育の中で取り組むべきことを、職員としても積極的に学び、保育に活かしました。</w:t>
      </w:r>
    </w:p>
    <w:p w:rsidR="000D28BA" w:rsidRPr="00D9253C" w:rsidRDefault="000D28BA" w:rsidP="00D9253C">
      <w:pPr>
        <w:ind w:leftChars="105" w:left="202" w:firstLineChars="100" w:firstLine="202"/>
        <w:rPr>
          <w:sz w:val="22"/>
        </w:rPr>
      </w:pPr>
      <w:r w:rsidRPr="00D9253C">
        <w:rPr>
          <w:rFonts w:hint="eastAsia"/>
          <w:sz w:val="22"/>
        </w:rPr>
        <w:t>また、発達相談の報告および個別支援計画作成を通して、</w:t>
      </w:r>
      <w:r w:rsidR="00935477" w:rsidRPr="00D9253C">
        <w:rPr>
          <w:rFonts w:hint="eastAsia"/>
          <w:sz w:val="22"/>
        </w:rPr>
        <w:t>子どもの発達段階と保育の課題、保護者の願いを明確にし、職員が子どもの</w:t>
      </w:r>
      <w:r w:rsidR="000F2FB5" w:rsidRPr="00D9253C">
        <w:rPr>
          <w:rFonts w:hint="eastAsia"/>
          <w:sz w:val="22"/>
        </w:rPr>
        <w:t>課題を理解して保育実践が行えるシステムを構築して</w:t>
      </w:r>
      <w:r w:rsidR="004D6511">
        <w:rPr>
          <w:rFonts w:hint="eastAsia"/>
          <w:sz w:val="22"/>
        </w:rPr>
        <w:t>きました</w:t>
      </w:r>
      <w:r w:rsidRPr="00D9253C">
        <w:rPr>
          <w:rFonts w:hint="eastAsia"/>
          <w:sz w:val="22"/>
        </w:rPr>
        <w:t>。</w:t>
      </w:r>
    </w:p>
    <w:p w:rsidR="00034E5B" w:rsidRPr="004E2AEA" w:rsidRDefault="00034E5B" w:rsidP="00034E5B">
      <w:pPr>
        <w:rPr>
          <w:rFonts w:asciiTheme="majorEastAsia" w:eastAsiaTheme="majorEastAsia" w:hAnsiTheme="majorEastAsia" w:cs="Arial"/>
          <w:b/>
          <w:sz w:val="24"/>
          <w:szCs w:val="24"/>
        </w:rPr>
      </w:pPr>
      <w:r w:rsidRPr="004E2AEA">
        <w:rPr>
          <w:rFonts w:asciiTheme="majorEastAsia" w:eastAsiaTheme="majorEastAsia" w:hAnsiTheme="majorEastAsia" w:cs="Arial" w:hint="eastAsia"/>
          <w:b/>
          <w:sz w:val="24"/>
          <w:szCs w:val="24"/>
        </w:rPr>
        <w:lastRenderedPageBreak/>
        <w:t>＜地域支援＞</w:t>
      </w:r>
      <w:r w:rsidR="000D28BA" w:rsidRPr="004E2AEA">
        <w:rPr>
          <w:rFonts w:asciiTheme="majorEastAsia" w:eastAsiaTheme="majorEastAsia" w:hAnsiTheme="majorEastAsia" w:cs="Arial" w:hint="eastAsia"/>
          <w:b/>
          <w:sz w:val="24"/>
          <w:szCs w:val="24"/>
        </w:rPr>
        <w:t>・・障がい児等療育相談支援</w:t>
      </w:r>
      <w:r w:rsidR="0001344A" w:rsidRPr="004E2AEA">
        <w:rPr>
          <w:rFonts w:asciiTheme="majorEastAsia" w:eastAsiaTheme="majorEastAsia" w:hAnsiTheme="majorEastAsia" w:cs="Arial" w:hint="eastAsia"/>
          <w:b/>
          <w:sz w:val="24"/>
          <w:szCs w:val="24"/>
        </w:rPr>
        <w:t>事業と相談支援・わんぱく教室</w:t>
      </w:r>
    </w:p>
    <w:p w:rsidR="00EF1F78" w:rsidRPr="004E2AEA" w:rsidRDefault="00212813" w:rsidP="004E2AEA">
      <w:pPr>
        <w:ind w:firstLineChars="100" w:firstLine="223"/>
        <w:rPr>
          <w:rFonts w:asciiTheme="majorEastAsia" w:eastAsiaTheme="majorEastAsia" w:hAnsiTheme="majorEastAsia"/>
          <w:b/>
          <w:sz w:val="24"/>
          <w:szCs w:val="24"/>
        </w:rPr>
      </w:pPr>
      <w:r w:rsidRPr="004E2AEA">
        <w:rPr>
          <w:rFonts w:asciiTheme="majorEastAsia" w:eastAsiaTheme="majorEastAsia" w:hAnsiTheme="majorEastAsia" w:hint="eastAsia"/>
          <w:b/>
          <w:sz w:val="24"/>
          <w:szCs w:val="24"/>
        </w:rPr>
        <w:t>③</w:t>
      </w:r>
      <w:r w:rsidR="00EF1F78" w:rsidRPr="004E2AEA">
        <w:rPr>
          <w:rFonts w:asciiTheme="majorEastAsia" w:eastAsiaTheme="majorEastAsia" w:hAnsiTheme="majorEastAsia" w:hint="eastAsia"/>
          <w:b/>
          <w:sz w:val="24"/>
          <w:szCs w:val="24"/>
        </w:rPr>
        <w:t>障がい児等療育相談支援事業の開始</w:t>
      </w:r>
    </w:p>
    <w:p w:rsidR="00EF1F78" w:rsidRPr="00D9253C" w:rsidRDefault="005B4637" w:rsidP="00D9253C">
      <w:pPr>
        <w:ind w:leftChars="100" w:left="192" w:firstLineChars="100" w:firstLine="202"/>
        <w:rPr>
          <w:rFonts w:asciiTheme="minorEastAsia" w:eastAsiaTheme="minorEastAsia" w:hAnsiTheme="minorEastAsia"/>
          <w:sz w:val="22"/>
        </w:rPr>
      </w:pPr>
      <w:r w:rsidRPr="00D9253C">
        <w:rPr>
          <w:rFonts w:asciiTheme="minorEastAsia" w:eastAsiaTheme="minorEastAsia" w:hAnsiTheme="minorEastAsia" w:hint="eastAsia"/>
          <w:sz w:val="22"/>
        </w:rPr>
        <w:t>地域で暮らす障がい児（者）又は発達が気になる児童</w:t>
      </w:r>
      <w:r w:rsidR="00095F3B">
        <w:rPr>
          <w:rFonts w:asciiTheme="minorEastAsia" w:eastAsiaTheme="minorEastAsia" w:hAnsiTheme="minorEastAsia" w:hint="eastAsia"/>
          <w:sz w:val="22"/>
        </w:rPr>
        <w:t>等</w:t>
      </w:r>
      <w:r w:rsidRPr="00D9253C">
        <w:rPr>
          <w:rFonts w:asciiTheme="minorEastAsia" w:eastAsiaTheme="minorEastAsia" w:hAnsiTheme="minorEastAsia" w:hint="eastAsia"/>
          <w:sz w:val="22"/>
        </w:rPr>
        <w:t>並びに家族等の相談支援を行い、障がい児等の地域生活を支援するとともに、地域支援ネットワークを整備して地域資源の改善・開発等に向けた取り組みを行い、地域での療育機能の充実を図</w:t>
      </w:r>
      <w:r>
        <w:rPr>
          <w:rFonts w:asciiTheme="minorEastAsia" w:eastAsiaTheme="minorEastAsia" w:hAnsiTheme="minorEastAsia" w:hint="eastAsia"/>
          <w:sz w:val="22"/>
        </w:rPr>
        <w:t>ることを目的として、</w:t>
      </w:r>
      <w:r w:rsidR="00EF1F78" w:rsidRPr="00D9253C">
        <w:rPr>
          <w:rFonts w:asciiTheme="minorEastAsia" w:eastAsiaTheme="minorEastAsia" w:hAnsiTheme="minorEastAsia" w:hint="eastAsia"/>
          <w:sz w:val="22"/>
        </w:rPr>
        <w:t>２９年４月より、三重県の事業である「障がい児等療育相談支援事業」の委託を受け</w:t>
      </w:r>
      <w:r>
        <w:rPr>
          <w:rFonts w:asciiTheme="minorEastAsia" w:eastAsiaTheme="minorEastAsia" w:hAnsiTheme="minorEastAsia" w:hint="eastAsia"/>
          <w:sz w:val="22"/>
        </w:rPr>
        <w:t>ました</w:t>
      </w:r>
      <w:r w:rsidR="00EF1F78" w:rsidRPr="00D9253C">
        <w:rPr>
          <w:rFonts w:asciiTheme="minorEastAsia" w:eastAsiaTheme="minorEastAsia" w:hAnsiTheme="minorEastAsia" w:hint="eastAsia"/>
          <w:sz w:val="22"/>
        </w:rPr>
        <w:t>。</w:t>
      </w:r>
    </w:p>
    <w:p w:rsidR="006631C6" w:rsidRDefault="00EF1F78" w:rsidP="00095F3B">
      <w:pPr>
        <w:ind w:leftChars="100" w:left="192" w:firstLineChars="100" w:firstLine="202"/>
        <w:rPr>
          <w:rFonts w:asciiTheme="minorEastAsia" w:eastAsiaTheme="minorEastAsia" w:hAnsiTheme="minorEastAsia"/>
          <w:sz w:val="22"/>
        </w:rPr>
      </w:pPr>
      <w:r w:rsidRPr="00D9253C">
        <w:rPr>
          <w:rFonts w:asciiTheme="minorEastAsia" w:eastAsiaTheme="minorEastAsia" w:hAnsiTheme="minorEastAsia" w:hint="eastAsia"/>
          <w:sz w:val="22"/>
        </w:rPr>
        <w:t>相談機関である「</w:t>
      </w:r>
      <w:r w:rsidR="005B4637">
        <w:rPr>
          <w:rFonts w:asciiTheme="minorEastAsia" w:eastAsiaTheme="minorEastAsia" w:hAnsiTheme="minorEastAsia" w:hint="eastAsia"/>
          <w:sz w:val="22"/>
        </w:rPr>
        <w:t>紀南圏域障がい者総合相談支援センター</w:t>
      </w:r>
      <w:r w:rsidR="00021297">
        <w:rPr>
          <w:rFonts w:asciiTheme="minorEastAsia" w:eastAsiaTheme="minorEastAsia" w:hAnsiTheme="minorEastAsia" w:hint="eastAsia"/>
          <w:sz w:val="22"/>
        </w:rPr>
        <w:t xml:space="preserve">　</w:t>
      </w:r>
      <w:r w:rsidRPr="00D9253C">
        <w:rPr>
          <w:rFonts w:asciiTheme="minorEastAsia" w:eastAsiaTheme="minorEastAsia" w:hAnsiTheme="minorEastAsia" w:hint="eastAsia"/>
          <w:sz w:val="22"/>
        </w:rPr>
        <w:t>あしすと」に在籍し、前任者が今まで築いてきた事業をま</w:t>
      </w:r>
      <w:r w:rsidR="000F2FB5" w:rsidRPr="00D9253C">
        <w:rPr>
          <w:rFonts w:asciiTheme="minorEastAsia" w:eastAsiaTheme="minorEastAsia" w:hAnsiTheme="minorEastAsia" w:hint="eastAsia"/>
          <w:sz w:val="22"/>
        </w:rPr>
        <w:t>ずは引き継ぎ</w:t>
      </w:r>
      <w:r w:rsidR="00885D45" w:rsidRPr="00D9253C">
        <w:rPr>
          <w:rFonts w:asciiTheme="minorEastAsia" w:eastAsiaTheme="minorEastAsia" w:hAnsiTheme="minorEastAsia" w:hint="eastAsia"/>
          <w:sz w:val="22"/>
        </w:rPr>
        <w:t>ながら</w:t>
      </w:r>
      <w:r w:rsidR="000F2FB5" w:rsidRPr="00D9253C">
        <w:rPr>
          <w:rFonts w:asciiTheme="minorEastAsia" w:eastAsiaTheme="minorEastAsia" w:hAnsiTheme="minorEastAsia" w:hint="eastAsia"/>
          <w:sz w:val="22"/>
        </w:rPr>
        <w:t>、関係機関との信頼関係の構築を優先課題として取り組</w:t>
      </w:r>
      <w:r w:rsidR="005B4637">
        <w:rPr>
          <w:rFonts w:asciiTheme="minorEastAsia" w:eastAsiaTheme="minorEastAsia" w:hAnsiTheme="minorEastAsia" w:hint="eastAsia"/>
          <w:sz w:val="22"/>
        </w:rPr>
        <w:t>んできました</w:t>
      </w:r>
      <w:r w:rsidRPr="00D9253C">
        <w:rPr>
          <w:rFonts w:asciiTheme="minorEastAsia" w:eastAsiaTheme="minorEastAsia" w:hAnsiTheme="minorEastAsia" w:hint="eastAsia"/>
          <w:sz w:val="22"/>
        </w:rPr>
        <w:t>。</w:t>
      </w:r>
    </w:p>
    <w:p w:rsidR="00021297" w:rsidRDefault="00D14BD2" w:rsidP="00D14BD2">
      <w:pPr>
        <w:ind w:leftChars="100" w:left="192" w:firstLineChars="100" w:firstLine="202"/>
        <w:rPr>
          <w:rFonts w:ascii="ＭＳ 明朝" w:hAnsi="ＭＳ 明朝"/>
          <w:color w:val="000000"/>
          <w:sz w:val="22"/>
        </w:rPr>
      </w:pPr>
      <w:r>
        <w:rPr>
          <w:rFonts w:ascii="ＭＳ 明朝" w:hAnsi="ＭＳ 明朝" w:hint="eastAsia"/>
          <w:color w:val="000000"/>
          <w:sz w:val="22"/>
        </w:rPr>
        <w:t>事業を受けて実際に相談支援を行う中で、三重の</w:t>
      </w:r>
      <w:r w:rsidR="00021297">
        <w:rPr>
          <w:rFonts w:ascii="ＭＳ 明朝" w:hAnsi="ＭＳ 明朝" w:hint="eastAsia"/>
          <w:color w:val="000000"/>
          <w:sz w:val="22"/>
        </w:rPr>
        <w:t>紀南圏域には専門機関や社会資源が少なく、相談をうけてもつなげる所がないという</w:t>
      </w:r>
      <w:r>
        <w:rPr>
          <w:rFonts w:ascii="ＭＳ 明朝" w:hAnsi="ＭＳ 明朝" w:hint="eastAsia"/>
          <w:color w:val="000000"/>
          <w:sz w:val="22"/>
        </w:rPr>
        <w:t>地域の課題が見えてきました</w:t>
      </w:r>
      <w:r w:rsidR="00021297">
        <w:rPr>
          <w:rFonts w:ascii="ＭＳ 明朝" w:hAnsi="ＭＳ 明朝" w:hint="eastAsia"/>
          <w:color w:val="000000"/>
          <w:sz w:val="22"/>
        </w:rPr>
        <w:t>。</w:t>
      </w:r>
    </w:p>
    <w:p w:rsidR="00D14BD2" w:rsidRDefault="00D14BD2" w:rsidP="00021297">
      <w:pPr>
        <w:ind w:leftChars="100" w:left="192" w:firstLineChars="100" w:firstLine="202"/>
        <w:rPr>
          <w:rFonts w:ascii="ＭＳ 明朝" w:hAnsi="ＭＳ 明朝"/>
          <w:color w:val="000000"/>
          <w:sz w:val="22"/>
        </w:rPr>
      </w:pPr>
      <w:r>
        <w:rPr>
          <w:rFonts w:ascii="ＭＳ 明朝" w:hAnsi="ＭＳ 明朝" w:hint="eastAsia"/>
          <w:color w:val="000000"/>
          <w:sz w:val="22"/>
        </w:rPr>
        <w:t>また、</w:t>
      </w:r>
      <w:r w:rsidR="00021297">
        <w:rPr>
          <w:rFonts w:ascii="ＭＳ 明朝" w:hAnsi="ＭＳ 明朝" w:hint="eastAsia"/>
          <w:color w:val="000000"/>
          <w:sz w:val="22"/>
        </w:rPr>
        <w:t>地域の途切れのない支援体制の整備に向けて</w:t>
      </w:r>
      <w:r>
        <w:rPr>
          <w:rFonts w:ascii="ＭＳ 明朝" w:hAnsi="ＭＳ 明朝" w:hint="eastAsia"/>
          <w:color w:val="000000"/>
          <w:sz w:val="22"/>
        </w:rPr>
        <w:t>では</w:t>
      </w:r>
      <w:r w:rsidR="00021297">
        <w:rPr>
          <w:rFonts w:ascii="ＭＳ 明朝" w:hAnsi="ＭＳ 明朝" w:hint="eastAsia"/>
          <w:color w:val="000000"/>
          <w:sz w:val="22"/>
        </w:rPr>
        <w:t>、保健師のスキルアップも兼ね、臨床心理士によるケーススタディを実施しました。現在の姿への対応の仕方に加え、健診の振り返りも行うことで、健診後のフォロー体制を考え直す機会にできたことは大きな成果でした。</w:t>
      </w:r>
    </w:p>
    <w:p w:rsidR="00021297" w:rsidRDefault="00021297" w:rsidP="00021297">
      <w:pPr>
        <w:ind w:leftChars="100" w:left="192" w:firstLineChars="100" w:firstLine="202"/>
        <w:rPr>
          <w:rFonts w:ascii="ＭＳ 明朝" w:hAnsi="ＭＳ 明朝"/>
          <w:color w:val="000000"/>
          <w:sz w:val="22"/>
        </w:rPr>
      </w:pPr>
      <w:r>
        <w:rPr>
          <w:rFonts w:ascii="ＭＳ 明朝" w:hAnsi="ＭＳ 明朝" w:hint="eastAsia"/>
          <w:color w:val="000000"/>
          <w:sz w:val="22"/>
        </w:rPr>
        <w:t>療育の相談事業を受け、３市町の関係機関の方々と連携することが多くなり、各市町のフォロー体制の違いや、圏域で考えることの難しさに直面しました。相談員としては、圏域で考える必要があり、でもそれぞれの市町の特徴は生かさねばならず、なかなか足並みを揃えられないことでの力不足を感じています。圏域の課題に取り組めるように発達支援部会を立ち上げたので、今後はそこで市町を超えた話し合いができるようにしていきます。</w:t>
      </w:r>
    </w:p>
    <w:p w:rsidR="00021297" w:rsidRDefault="00021297" w:rsidP="007D301D">
      <w:pPr>
        <w:ind w:leftChars="100" w:left="192" w:firstLineChars="100" w:firstLine="202"/>
        <w:rPr>
          <w:rFonts w:ascii="ＭＳ 明朝" w:hAnsi="ＭＳ 明朝"/>
          <w:color w:val="000000"/>
          <w:sz w:val="22"/>
        </w:rPr>
      </w:pPr>
      <w:r>
        <w:rPr>
          <w:rFonts w:ascii="ＭＳ 明朝" w:hAnsi="ＭＳ 明朝" w:hint="eastAsia"/>
          <w:color w:val="000000"/>
          <w:sz w:val="22"/>
        </w:rPr>
        <w:t>教育面の課題としては、不登校の問題が大きいと感じました。学校の先生方も大変ご苦労をされており、実際にどうかかわっていいのか、悩んでいることがわかりました。</w:t>
      </w:r>
      <w:r w:rsidR="00996038">
        <w:rPr>
          <w:rFonts w:ascii="ＭＳ 明朝" w:hAnsi="ＭＳ 明朝" w:hint="eastAsia"/>
          <w:color w:val="000000"/>
          <w:sz w:val="22"/>
        </w:rPr>
        <w:t>２９</w:t>
      </w:r>
      <w:r>
        <w:rPr>
          <w:rFonts w:ascii="ＭＳ 明朝" w:hAnsi="ＭＳ 明朝" w:hint="eastAsia"/>
          <w:color w:val="000000"/>
          <w:sz w:val="22"/>
        </w:rPr>
        <w:t>年度</w:t>
      </w:r>
      <w:r w:rsidR="00996038">
        <w:rPr>
          <w:rFonts w:ascii="ＭＳ 明朝" w:hAnsi="ＭＳ 明朝" w:hint="eastAsia"/>
          <w:color w:val="000000"/>
          <w:sz w:val="22"/>
        </w:rPr>
        <w:t>は</w:t>
      </w:r>
      <w:r>
        <w:rPr>
          <w:rFonts w:ascii="ＭＳ 明朝" w:hAnsi="ＭＳ 明朝" w:hint="eastAsia"/>
          <w:color w:val="000000"/>
          <w:sz w:val="22"/>
        </w:rPr>
        <w:t>、学校訪問と講演会という形で実践面・理論面での支援を行いましたが、まだまだ十分ではなく、引き続き不登校に対する取り組みは継続していきます。また、学校だけでなく、教育・保健・福祉が連携した形での不登校問題を話し合う場の必要性を感じていますので、今後は関係機関の方々と話し合いながら、子どもの育ちを話し合う場の創設に向けて動いていきます。</w:t>
      </w:r>
    </w:p>
    <w:p w:rsidR="00021297" w:rsidRDefault="00021297" w:rsidP="007D301D">
      <w:pPr>
        <w:ind w:leftChars="100" w:left="192" w:firstLineChars="100" w:firstLine="202"/>
        <w:rPr>
          <w:rFonts w:asciiTheme="minorEastAsia" w:eastAsiaTheme="minorEastAsia" w:hAnsiTheme="minorEastAsia"/>
          <w:sz w:val="22"/>
        </w:rPr>
      </w:pPr>
      <w:r>
        <w:rPr>
          <w:rFonts w:ascii="ＭＳ 明朝" w:hAnsi="ＭＳ 明朝" w:hint="eastAsia"/>
          <w:color w:val="000000"/>
          <w:sz w:val="22"/>
        </w:rPr>
        <w:t>障がいや発達がゆっくりな子どもの実質的なフォロー機関は「保健」であり、療育の相談員は「福祉」、不登校での課題は「教育」など、３つの部門に分かれていることでの難しさも感じました。そこをつないでいくのが相談員の役割だと思いますが、事業をうけて１年目の</w:t>
      </w:r>
      <w:r w:rsidR="00996038">
        <w:rPr>
          <w:rFonts w:ascii="ＭＳ 明朝" w:hAnsi="ＭＳ 明朝" w:hint="eastAsia"/>
          <w:color w:val="000000"/>
          <w:sz w:val="22"/>
        </w:rPr>
        <w:t>２９</w:t>
      </w:r>
      <w:r>
        <w:rPr>
          <w:rFonts w:ascii="ＭＳ 明朝" w:hAnsi="ＭＳ 明朝" w:hint="eastAsia"/>
          <w:color w:val="000000"/>
          <w:sz w:val="22"/>
        </w:rPr>
        <w:t>年度は、地域の状況やこの事業を把握することで精一杯で、そこまで動きを作れなかったと反省します。今年度見えてきた課題や地域の状況に対して必要な手立てを考え、具体的に動いていくようにしたいと考えています。</w:t>
      </w:r>
    </w:p>
    <w:p w:rsidR="005B4637" w:rsidRPr="00A16912" w:rsidRDefault="005B4637" w:rsidP="001D6F4E">
      <w:pPr>
        <w:rPr>
          <w:sz w:val="24"/>
          <w:szCs w:val="24"/>
        </w:rPr>
      </w:pPr>
    </w:p>
    <w:p w:rsidR="0075243F" w:rsidRPr="004E2AEA" w:rsidRDefault="0001344A" w:rsidP="004E2AEA">
      <w:pPr>
        <w:ind w:firstLineChars="100" w:firstLine="223"/>
        <w:rPr>
          <w:rFonts w:asciiTheme="majorEastAsia" w:eastAsiaTheme="majorEastAsia" w:hAnsiTheme="majorEastAsia"/>
          <w:b/>
          <w:sz w:val="24"/>
          <w:szCs w:val="24"/>
        </w:rPr>
      </w:pPr>
      <w:r w:rsidRPr="004E2AEA">
        <w:rPr>
          <w:rFonts w:asciiTheme="majorEastAsia" w:eastAsiaTheme="majorEastAsia" w:hAnsiTheme="majorEastAsia" w:hint="eastAsia"/>
          <w:b/>
          <w:sz w:val="24"/>
          <w:szCs w:val="24"/>
        </w:rPr>
        <w:t>④</w:t>
      </w:r>
      <w:r w:rsidR="007F197E" w:rsidRPr="004E2AEA">
        <w:rPr>
          <w:rFonts w:asciiTheme="majorEastAsia" w:eastAsiaTheme="majorEastAsia" w:hAnsiTheme="majorEastAsia" w:hint="eastAsia"/>
          <w:b/>
          <w:sz w:val="24"/>
          <w:szCs w:val="24"/>
        </w:rPr>
        <w:t>相談支援専門員の育成</w:t>
      </w:r>
    </w:p>
    <w:p w:rsidR="00685069" w:rsidRPr="00D9253C" w:rsidRDefault="002F6A9B" w:rsidP="00D9253C">
      <w:pPr>
        <w:ind w:leftChars="105" w:left="202" w:firstLineChars="100" w:firstLine="202"/>
        <w:rPr>
          <w:sz w:val="22"/>
        </w:rPr>
      </w:pPr>
      <w:r w:rsidRPr="00D9253C">
        <w:rPr>
          <w:rFonts w:hint="eastAsia"/>
          <w:sz w:val="22"/>
        </w:rPr>
        <w:t>相談支援専門員を</w:t>
      </w:r>
      <w:r w:rsidR="00EF1F78" w:rsidRPr="00D9253C">
        <w:rPr>
          <w:rFonts w:hint="eastAsia"/>
          <w:sz w:val="22"/>
        </w:rPr>
        <w:t>４月で交替し、</w:t>
      </w:r>
      <w:r w:rsidR="006631C6" w:rsidRPr="00D9253C">
        <w:rPr>
          <w:rFonts w:hint="eastAsia"/>
          <w:sz w:val="22"/>
        </w:rPr>
        <w:t>相談支援の業務</w:t>
      </w:r>
      <w:r w:rsidR="000F2FB5" w:rsidRPr="00D9253C">
        <w:rPr>
          <w:rFonts w:hint="eastAsia"/>
          <w:sz w:val="22"/>
        </w:rPr>
        <w:t>を引き継ぎま</w:t>
      </w:r>
      <w:r w:rsidR="007D301D">
        <w:rPr>
          <w:rFonts w:hint="eastAsia"/>
          <w:sz w:val="22"/>
        </w:rPr>
        <w:t>した</w:t>
      </w:r>
      <w:r w:rsidR="00685069" w:rsidRPr="00D9253C">
        <w:rPr>
          <w:rFonts w:hint="eastAsia"/>
          <w:sz w:val="22"/>
        </w:rPr>
        <w:t>。</w:t>
      </w:r>
    </w:p>
    <w:p w:rsidR="007D301D" w:rsidRPr="00D9253C" w:rsidRDefault="00685069" w:rsidP="007D301D">
      <w:pPr>
        <w:ind w:leftChars="105" w:left="202" w:firstLineChars="100" w:firstLine="202"/>
        <w:rPr>
          <w:sz w:val="22"/>
        </w:rPr>
      </w:pPr>
      <w:r w:rsidRPr="00D9253C">
        <w:rPr>
          <w:rFonts w:hint="eastAsia"/>
          <w:sz w:val="22"/>
        </w:rPr>
        <w:t>困難ケースについては、</w:t>
      </w:r>
      <w:r w:rsidR="007D301D">
        <w:rPr>
          <w:rFonts w:hint="eastAsia"/>
          <w:sz w:val="22"/>
        </w:rPr>
        <w:t>前任の相談支援専門員</w:t>
      </w:r>
      <w:r w:rsidRPr="00D9253C">
        <w:rPr>
          <w:rFonts w:hint="eastAsia"/>
          <w:sz w:val="22"/>
        </w:rPr>
        <w:t>がサポートしなが</w:t>
      </w:r>
      <w:r w:rsidR="000F2FB5" w:rsidRPr="00D9253C">
        <w:rPr>
          <w:rFonts w:hint="eastAsia"/>
          <w:sz w:val="22"/>
        </w:rPr>
        <w:t>ら、半年かけてモニタリングと計画作成の業務の引き継ぎを行い</w:t>
      </w:r>
      <w:r w:rsidR="007D301D">
        <w:rPr>
          <w:rFonts w:hint="eastAsia"/>
          <w:sz w:val="22"/>
        </w:rPr>
        <w:t>ました</w:t>
      </w:r>
      <w:r w:rsidRPr="00D9253C">
        <w:rPr>
          <w:rFonts w:hint="eastAsia"/>
          <w:sz w:val="22"/>
        </w:rPr>
        <w:t>。</w:t>
      </w:r>
      <w:r w:rsidR="007D301D">
        <w:rPr>
          <w:rFonts w:hint="eastAsia"/>
          <w:sz w:val="22"/>
        </w:rPr>
        <w:t>保護者</w:t>
      </w:r>
      <w:r w:rsidR="00996038">
        <w:rPr>
          <w:rFonts w:hint="eastAsia"/>
          <w:sz w:val="22"/>
        </w:rPr>
        <w:t>から</w:t>
      </w:r>
      <w:r w:rsidR="007D301D">
        <w:rPr>
          <w:rFonts w:hint="eastAsia"/>
          <w:sz w:val="22"/>
        </w:rPr>
        <w:t>の相談も現任の相談支援専門員に入るようになり、保護者との関係もスムーズに引き継ぐことができました。</w:t>
      </w:r>
    </w:p>
    <w:p w:rsidR="00293C90" w:rsidRDefault="00685069" w:rsidP="00D9253C">
      <w:pPr>
        <w:ind w:leftChars="105" w:left="202" w:firstLineChars="100" w:firstLine="202"/>
        <w:rPr>
          <w:sz w:val="22"/>
        </w:rPr>
      </w:pPr>
      <w:r w:rsidRPr="00D9253C">
        <w:rPr>
          <w:rFonts w:hint="eastAsia"/>
          <w:sz w:val="22"/>
        </w:rPr>
        <w:t>また、子どもの相談支援専門員として</w:t>
      </w:r>
      <w:r w:rsidR="006631C6" w:rsidRPr="00D9253C">
        <w:rPr>
          <w:rFonts w:hint="eastAsia"/>
          <w:sz w:val="22"/>
        </w:rPr>
        <w:t>つけてほしい技術や考え方を学んでいただく</w:t>
      </w:r>
      <w:r w:rsidRPr="00D9253C">
        <w:rPr>
          <w:rFonts w:hint="eastAsia"/>
          <w:sz w:val="22"/>
        </w:rPr>
        <w:t>ために、発達の学習</w:t>
      </w:r>
      <w:r w:rsidR="00931DE9" w:rsidRPr="00D9253C">
        <w:rPr>
          <w:rFonts w:hint="eastAsia"/>
          <w:sz w:val="22"/>
        </w:rPr>
        <w:t>会</w:t>
      </w:r>
      <w:r w:rsidRPr="00D9253C">
        <w:rPr>
          <w:rFonts w:hint="eastAsia"/>
          <w:sz w:val="22"/>
        </w:rPr>
        <w:t>や</w:t>
      </w:r>
      <w:r w:rsidR="000F2FB5" w:rsidRPr="00D9253C">
        <w:rPr>
          <w:rFonts w:hint="eastAsia"/>
          <w:sz w:val="22"/>
        </w:rPr>
        <w:t>保護者学習会に参加していただ</w:t>
      </w:r>
      <w:r w:rsidR="007D301D">
        <w:rPr>
          <w:rFonts w:hint="eastAsia"/>
          <w:sz w:val="22"/>
        </w:rPr>
        <w:t>き</w:t>
      </w:r>
      <w:r w:rsidRPr="00D9253C">
        <w:rPr>
          <w:rFonts w:hint="eastAsia"/>
          <w:sz w:val="22"/>
        </w:rPr>
        <w:t>、専門性の向上を</w:t>
      </w:r>
      <w:r w:rsidR="00FE31F7" w:rsidRPr="00D9253C">
        <w:rPr>
          <w:rFonts w:hint="eastAsia"/>
          <w:sz w:val="22"/>
        </w:rPr>
        <w:t>図り、</w:t>
      </w:r>
      <w:r w:rsidR="00931DE9" w:rsidRPr="00D9253C">
        <w:rPr>
          <w:rFonts w:hint="eastAsia"/>
          <w:sz w:val="22"/>
        </w:rPr>
        <w:t>通園とし</w:t>
      </w:r>
      <w:r w:rsidR="000F2FB5" w:rsidRPr="00D9253C">
        <w:rPr>
          <w:rFonts w:hint="eastAsia"/>
          <w:sz w:val="22"/>
        </w:rPr>
        <w:t>ての発達観を培い、通園の相談支援専門員としての資質の向上に努めま</w:t>
      </w:r>
      <w:r w:rsidR="007D301D">
        <w:rPr>
          <w:rFonts w:hint="eastAsia"/>
          <w:sz w:val="22"/>
        </w:rPr>
        <w:t>した</w:t>
      </w:r>
      <w:r w:rsidR="00931DE9" w:rsidRPr="00D9253C">
        <w:rPr>
          <w:rFonts w:hint="eastAsia"/>
          <w:sz w:val="22"/>
        </w:rPr>
        <w:t>。</w:t>
      </w:r>
    </w:p>
    <w:p w:rsidR="007D301D" w:rsidRPr="007D301D" w:rsidRDefault="007D301D" w:rsidP="00D9253C">
      <w:pPr>
        <w:ind w:leftChars="105" w:left="202" w:firstLineChars="100" w:firstLine="202"/>
        <w:rPr>
          <w:sz w:val="22"/>
        </w:rPr>
      </w:pPr>
      <w:r>
        <w:rPr>
          <w:rFonts w:hint="eastAsia"/>
          <w:sz w:val="22"/>
        </w:rPr>
        <w:t>専従の相談支援専門員をおいたことで、担当者会議を定例化するなど、相談支援の充実に努めることができました。</w:t>
      </w:r>
    </w:p>
    <w:p w:rsidR="004E2AEA" w:rsidRDefault="00996038" w:rsidP="00AA128C">
      <w:pPr>
        <w:rPr>
          <w:sz w:val="24"/>
          <w:szCs w:val="24"/>
        </w:rPr>
      </w:pPr>
      <w:r>
        <w:rPr>
          <w:rFonts w:hint="eastAsia"/>
          <w:sz w:val="24"/>
          <w:szCs w:val="24"/>
        </w:rPr>
        <w:t xml:space="preserve">　　　≪計画相談の実績≫</w:t>
      </w:r>
    </w:p>
    <w:tbl>
      <w:tblPr>
        <w:tblStyle w:val="a3"/>
        <w:tblW w:w="0" w:type="auto"/>
        <w:tblInd w:w="534" w:type="dxa"/>
        <w:tblLook w:val="04A0" w:firstRow="1" w:lastRow="0" w:firstColumn="1" w:lastColumn="0" w:noHBand="0" w:noVBand="1"/>
      </w:tblPr>
      <w:tblGrid>
        <w:gridCol w:w="1984"/>
        <w:gridCol w:w="1418"/>
        <w:gridCol w:w="1417"/>
        <w:gridCol w:w="1418"/>
        <w:gridCol w:w="1559"/>
      </w:tblGrid>
      <w:tr w:rsidR="004E2AEA" w:rsidRPr="007A54EE" w:rsidTr="00D9253C">
        <w:tc>
          <w:tcPr>
            <w:tcW w:w="1984" w:type="dxa"/>
          </w:tcPr>
          <w:p w:rsidR="004E2AEA" w:rsidRPr="00E2346A" w:rsidRDefault="004E2AEA" w:rsidP="0011630C">
            <w:pPr>
              <w:rPr>
                <w:sz w:val="18"/>
                <w:szCs w:val="18"/>
              </w:rPr>
            </w:pPr>
          </w:p>
        </w:tc>
        <w:tc>
          <w:tcPr>
            <w:tcW w:w="1418" w:type="dxa"/>
          </w:tcPr>
          <w:p w:rsidR="004E2AEA" w:rsidRPr="00D9253C" w:rsidRDefault="00D9253C" w:rsidP="0011630C">
            <w:pPr>
              <w:jc w:val="center"/>
              <w:rPr>
                <w:sz w:val="24"/>
                <w:szCs w:val="24"/>
              </w:rPr>
            </w:pPr>
            <w:r w:rsidRPr="00D9253C">
              <w:rPr>
                <w:rFonts w:hint="eastAsia"/>
                <w:sz w:val="24"/>
                <w:szCs w:val="24"/>
              </w:rPr>
              <w:t>紀宝町</w:t>
            </w:r>
          </w:p>
        </w:tc>
        <w:tc>
          <w:tcPr>
            <w:tcW w:w="1417" w:type="dxa"/>
          </w:tcPr>
          <w:p w:rsidR="004E2AEA" w:rsidRPr="00D9253C" w:rsidRDefault="00AA128C" w:rsidP="0011630C">
            <w:pPr>
              <w:jc w:val="center"/>
              <w:rPr>
                <w:sz w:val="24"/>
                <w:szCs w:val="24"/>
              </w:rPr>
            </w:pPr>
            <w:r>
              <w:rPr>
                <w:rFonts w:hint="eastAsia"/>
                <w:sz w:val="24"/>
                <w:szCs w:val="24"/>
              </w:rPr>
              <w:t>熊野市</w:t>
            </w:r>
          </w:p>
        </w:tc>
        <w:tc>
          <w:tcPr>
            <w:tcW w:w="1418" w:type="dxa"/>
          </w:tcPr>
          <w:p w:rsidR="004E2AEA" w:rsidRPr="00D9253C" w:rsidRDefault="00AA128C" w:rsidP="0011630C">
            <w:pPr>
              <w:jc w:val="center"/>
              <w:rPr>
                <w:sz w:val="24"/>
                <w:szCs w:val="24"/>
              </w:rPr>
            </w:pPr>
            <w:r>
              <w:rPr>
                <w:rFonts w:hint="eastAsia"/>
                <w:sz w:val="24"/>
                <w:szCs w:val="24"/>
              </w:rPr>
              <w:t>新宮市</w:t>
            </w:r>
          </w:p>
        </w:tc>
        <w:tc>
          <w:tcPr>
            <w:tcW w:w="1559" w:type="dxa"/>
          </w:tcPr>
          <w:p w:rsidR="004E2AEA" w:rsidRPr="00D9253C" w:rsidRDefault="004E2AEA" w:rsidP="0011630C">
            <w:pPr>
              <w:jc w:val="center"/>
              <w:rPr>
                <w:sz w:val="24"/>
                <w:szCs w:val="24"/>
              </w:rPr>
            </w:pPr>
            <w:r w:rsidRPr="00D9253C">
              <w:rPr>
                <w:rFonts w:hint="eastAsia"/>
                <w:sz w:val="24"/>
                <w:szCs w:val="24"/>
              </w:rPr>
              <w:t>合　計</w:t>
            </w:r>
          </w:p>
        </w:tc>
      </w:tr>
      <w:tr w:rsidR="004E2AEA" w:rsidRPr="007A54EE" w:rsidTr="00D9253C">
        <w:trPr>
          <w:trHeight w:val="433"/>
        </w:trPr>
        <w:tc>
          <w:tcPr>
            <w:tcW w:w="1984" w:type="dxa"/>
            <w:vAlign w:val="center"/>
          </w:tcPr>
          <w:p w:rsidR="004E2AEA" w:rsidRPr="00D9253C" w:rsidRDefault="00AA128C" w:rsidP="0011630C">
            <w:pPr>
              <w:jc w:val="center"/>
              <w:rPr>
                <w:sz w:val="24"/>
                <w:szCs w:val="24"/>
              </w:rPr>
            </w:pPr>
            <w:r>
              <w:rPr>
                <w:rFonts w:hint="eastAsia"/>
                <w:sz w:val="24"/>
                <w:szCs w:val="24"/>
              </w:rPr>
              <w:t>登録児童</w:t>
            </w:r>
            <w:r w:rsidR="004E2AEA" w:rsidRPr="00D9253C">
              <w:rPr>
                <w:rFonts w:hint="eastAsia"/>
                <w:sz w:val="24"/>
                <w:szCs w:val="24"/>
              </w:rPr>
              <w:t>数</w:t>
            </w:r>
          </w:p>
        </w:tc>
        <w:tc>
          <w:tcPr>
            <w:tcW w:w="1418" w:type="dxa"/>
            <w:vAlign w:val="center"/>
          </w:tcPr>
          <w:p w:rsidR="004E2AEA" w:rsidRPr="00D9253C" w:rsidRDefault="00AA128C" w:rsidP="0011630C">
            <w:pPr>
              <w:jc w:val="center"/>
              <w:rPr>
                <w:sz w:val="24"/>
                <w:szCs w:val="24"/>
              </w:rPr>
            </w:pPr>
            <w:r>
              <w:rPr>
                <w:rFonts w:hint="eastAsia"/>
                <w:sz w:val="24"/>
                <w:szCs w:val="24"/>
              </w:rPr>
              <w:t>９</w:t>
            </w:r>
          </w:p>
        </w:tc>
        <w:tc>
          <w:tcPr>
            <w:tcW w:w="1417" w:type="dxa"/>
            <w:vAlign w:val="center"/>
          </w:tcPr>
          <w:p w:rsidR="004E2AEA" w:rsidRPr="00D9253C" w:rsidRDefault="00AA128C" w:rsidP="0011630C">
            <w:pPr>
              <w:jc w:val="center"/>
              <w:rPr>
                <w:sz w:val="24"/>
                <w:szCs w:val="24"/>
              </w:rPr>
            </w:pPr>
            <w:r>
              <w:rPr>
                <w:rFonts w:hint="eastAsia"/>
                <w:sz w:val="24"/>
                <w:szCs w:val="24"/>
              </w:rPr>
              <w:t>８</w:t>
            </w:r>
          </w:p>
        </w:tc>
        <w:tc>
          <w:tcPr>
            <w:tcW w:w="1418" w:type="dxa"/>
            <w:vAlign w:val="center"/>
          </w:tcPr>
          <w:p w:rsidR="004E2AEA" w:rsidRPr="00D9253C" w:rsidRDefault="00AA128C" w:rsidP="0011630C">
            <w:pPr>
              <w:jc w:val="center"/>
              <w:rPr>
                <w:sz w:val="24"/>
                <w:szCs w:val="24"/>
              </w:rPr>
            </w:pPr>
            <w:r>
              <w:rPr>
                <w:rFonts w:hint="eastAsia"/>
                <w:sz w:val="24"/>
                <w:szCs w:val="24"/>
              </w:rPr>
              <w:t>１</w:t>
            </w:r>
          </w:p>
        </w:tc>
        <w:tc>
          <w:tcPr>
            <w:tcW w:w="1559" w:type="dxa"/>
            <w:vAlign w:val="center"/>
          </w:tcPr>
          <w:p w:rsidR="004E2AEA" w:rsidRPr="00D9253C" w:rsidRDefault="00AA128C" w:rsidP="0011630C">
            <w:pPr>
              <w:jc w:val="center"/>
              <w:rPr>
                <w:sz w:val="24"/>
                <w:szCs w:val="24"/>
              </w:rPr>
            </w:pPr>
            <w:r>
              <w:rPr>
                <w:rFonts w:hint="eastAsia"/>
                <w:sz w:val="24"/>
                <w:szCs w:val="24"/>
              </w:rPr>
              <w:t>１８名</w:t>
            </w:r>
          </w:p>
        </w:tc>
      </w:tr>
    </w:tbl>
    <w:p w:rsidR="004E2AEA" w:rsidRDefault="00AA128C" w:rsidP="007D301D">
      <w:pPr>
        <w:ind w:firstLineChars="400" w:firstLine="889"/>
        <w:rPr>
          <w:sz w:val="24"/>
          <w:szCs w:val="24"/>
        </w:rPr>
      </w:pPr>
      <w:r>
        <w:rPr>
          <w:rFonts w:hint="eastAsia"/>
          <w:sz w:val="24"/>
          <w:szCs w:val="24"/>
        </w:rPr>
        <w:t>利用計画作成数　１７件</w:t>
      </w:r>
    </w:p>
    <w:p w:rsidR="00AA128C" w:rsidRDefault="00AA128C" w:rsidP="00AA128C">
      <w:pPr>
        <w:ind w:leftChars="105" w:left="202" w:firstLineChars="300" w:firstLine="667"/>
        <w:rPr>
          <w:sz w:val="24"/>
          <w:szCs w:val="24"/>
        </w:rPr>
      </w:pPr>
      <w:r>
        <w:rPr>
          <w:rFonts w:hint="eastAsia"/>
          <w:sz w:val="24"/>
          <w:szCs w:val="24"/>
        </w:rPr>
        <w:t>モニタリング数　１５件</w:t>
      </w:r>
    </w:p>
    <w:p w:rsidR="00AA128C" w:rsidRDefault="00AA128C" w:rsidP="00AA128C">
      <w:pPr>
        <w:ind w:leftChars="105" w:left="202" w:firstLineChars="300" w:firstLine="667"/>
        <w:rPr>
          <w:sz w:val="24"/>
          <w:szCs w:val="24"/>
        </w:rPr>
      </w:pPr>
      <w:r>
        <w:rPr>
          <w:rFonts w:hint="eastAsia"/>
          <w:sz w:val="24"/>
          <w:szCs w:val="24"/>
        </w:rPr>
        <w:t>担当者会議　　　１２件</w:t>
      </w:r>
    </w:p>
    <w:p w:rsidR="00293C90" w:rsidRPr="004E2AEA" w:rsidRDefault="0001344A" w:rsidP="007D301D">
      <w:pPr>
        <w:ind w:firstLineChars="100" w:firstLine="223"/>
        <w:rPr>
          <w:rFonts w:asciiTheme="majorEastAsia" w:eastAsiaTheme="majorEastAsia" w:hAnsiTheme="majorEastAsia"/>
          <w:b/>
          <w:sz w:val="24"/>
          <w:szCs w:val="24"/>
        </w:rPr>
      </w:pPr>
      <w:r w:rsidRPr="004E2AEA">
        <w:rPr>
          <w:rFonts w:asciiTheme="majorEastAsia" w:eastAsiaTheme="majorEastAsia" w:hAnsiTheme="majorEastAsia" w:hint="eastAsia"/>
          <w:b/>
          <w:sz w:val="24"/>
          <w:szCs w:val="24"/>
        </w:rPr>
        <w:lastRenderedPageBreak/>
        <w:t>⑤</w:t>
      </w:r>
      <w:r w:rsidR="00190823" w:rsidRPr="004E2AEA">
        <w:rPr>
          <w:rFonts w:asciiTheme="majorEastAsia" w:eastAsiaTheme="majorEastAsia" w:hAnsiTheme="majorEastAsia" w:hint="eastAsia"/>
          <w:b/>
          <w:sz w:val="24"/>
          <w:szCs w:val="24"/>
        </w:rPr>
        <w:t>わ</w:t>
      </w:r>
      <w:r w:rsidR="00B97EDB" w:rsidRPr="004E2AEA">
        <w:rPr>
          <w:rFonts w:asciiTheme="majorEastAsia" w:eastAsiaTheme="majorEastAsia" w:hAnsiTheme="majorEastAsia" w:hint="eastAsia"/>
          <w:b/>
          <w:sz w:val="24"/>
          <w:szCs w:val="24"/>
        </w:rPr>
        <w:t>んぱく教室</w:t>
      </w:r>
      <w:r w:rsidR="00190823" w:rsidRPr="004E2AEA">
        <w:rPr>
          <w:rFonts w:asciiTheme="majorEastAsia" w:eastAsiaTheme="majorEastAsia" w:hAnsiTheme="majorEastAsia" w:hint="eastAsia"/>
          <w:b/>
          <w:sz w:val="24"/>
          <w:szCs w:val="24"/>
        </w:rPr>
        <w:t>（月２回）</w:t>
      </w:r>
      <w:r w:rsidR="00B97EDB" w:rsidRPr="004E2AEA">
        <w:rPr>
          <w:rFonts w:asciiTheme="majorEastAsia" w:eastAsiaTheme="majorEastAsia" w:hAnsiTheme="majorEastAsia" w:hint="eastAsia"/>
          <w:b/>
          <w:sz w:val="24"/>
          <w:szCs w:val="24"/>
        </w:rPr>
        <w:t>の</w:t>
      </w:r>
      <w:r w:rsidR="007F197E" w:rsidRPr="004E2AEA">
        <w:rPr>
          <w:rFonts w:asciiTheme="majorEastAsia" w:eastAsiaTheme="majorEastAsia" w:hAnsiTheme="majorEastAsia" w:hint="eastAsia"/>
          <w:b/>
          <w:sz w:val="24"/>
          <w:szCs w:val="24"/>
        </w:rPr>
        <w:t>見直し</w:t>
      </w:r>
    </w:p>
    <w:p w:rsidR="005C69CD" w:rsidRDefault="00293C90" w:rsidP="005C69CD">
      <w:pPr>
        <w:ind w:leftChars="135" w:left="260" w:firstLineChars="100" w:firstLine="202"/>
        <w:rPr>
          <w:sz w:val="22"/>
        </w:rPr>
      </w:pPr>
      <w:r w:rsidRPr="003428E6">
        <w:rPr>
          <w:rFonts w:hint="eastAsia"/>
          <w:sz w:val="22"/>
        </w:rPr>
        <w:t>保育所へ通って</w:t>
      </w:r>
      <w:r w:rsidR="000F2FB5" w:rsidRPr="003428E6">
        <w:rPr>
          <w:rFonts w:hint="eastAsia"/>
          <w:sz w:val="22"/>
        </w:rPr>
        <w:t>いる</w:t>
      </w:r>
      <w:r w:rsidR="005C69CD">
        <w:rPr>
          <w:rFonts w:hint="eastAsia"/>
          <w:sz w:val="22"/>
        </w:rPr>
        <w:t>発達が気になる</w:t>
      </w:r>
      <w:r w:rsidR="000F2FB5" w:rsidRPr="003428E6">
        <w:rPr>
          <w:rFonts w:hint="eastAsia"/>
          <w:sz w:val="22"/>
        </w:rPr>
        <w:t>子どもと、めだかの５才児を対象として実施しました</w:t>
      </w:r>
      <w:r w:rsidRPr="003428E6">
        <w:rPr>
          <w:rFonts w:hint="eastAsia"/>
          <w:sz w:val="22"/>
        </w:rPr>
        <w:t>。</w:t>
      </w:r>
      <w:r w:rsidR="00931DE9" w:rsidRPr="003428E6">
        <w:rPr>
          <w:rFonts w:hint="eastAsia"/>
          <w:sz w:val="22"/>
        </w:rPr>
        <w:t>「</w:t>
      </w:r>
      <w:r w:rsidR="00750510" w:rsidRPr="003428E6">
        <w:rPr>
          <w:rFonts w:hint="eastAsia"/>
          <w:sz w:val="22"/>
        </w:rPr>
        <w:t>障がい児等療育相談支援事業」の委託を受け</w:t>
      </w:r>
      <w:r w:rsidR="005C69CD">
        <w:rPr>
          <w:rFonts w:hint="eastAsia"/>
          <w:sz w:val="22"/>
        </w:rPr>
        <w:t>た</w:t>
      </w:r>
      <w:r w:rsidR="00750510" w:rsidRPr="003428E6">
        <w:rPr>
          <w:rFonts w:hint="eastAsia"/>
          <w:sz w:val="22"/>
        </w:rPr>
        <w:t>ことから、２９年度は年数回、登録児童だけで</w:t>
      </w:r>
      <w:r w:rsidR="000F2FB5" w:rsidRPr="003428E6">
        <w:rPr>
          <w:rFonts w:hint="eastAsia"/>
          <w:sz w:val="22"/>
        </w:rPr>
        <w:t>は</w:t>
      </w:r>
      <w:r w:rsidR="00750510" w:rsidRPr="003428E6">
        <w:rPr>
          <w:rFonts w:hint="eastAsia"/>
          <w:sz w:val="22"/>
        </w:rPr>
        <w:t>なく</w:t>
      </w:r>
      <w:r w:rsidR="001D6F4E" w:rsidRPr="003428E6">
        <w:rPr>
          <w:rFonts w:hint="eastAsia"/>
          <w:sz w:val="22"/>
        </w:rPr>
        <w:t>地域の</w:t>
      </w:r>
      <w:r w:rsidR="00931DE9" w:rsidRPr="003428E6">
        <w:rPr>
          <w:rFonts w:hint="eastAsia"/>
          <w:sz w:val="22"/>
        </w:rPr>
        <w:t>発達の気になる子どもが</w:t>
      </w:r>
      <w:r w:rsidR="00750510" w:rsidRPr="003428E6">
        <w:rPr>
          <w:rFonts w:hint="eastAsia"/>
          <w:sz w:val="22"/>
        </w:rPr>
        <w:t>無料で参加できる</w:t>
      </w:r>
      <w:r w:rsidR="00B41C3D" w:rsidRPr="003428E6">
        <w:rPr>
          <w:rFonts w:hint="eastAsia"/>
          <w:sz w:val="22"/>
        </w:rPr>
        <w:t>教室（集団療育事業）を実施し</w:t>
      </w:r>
      <w:r w:rsidR="00750510" w:rsidRPr="003428E6">
        <w:rPr>
          <w:rFonts w:hint="eastAsia"/>
          <w:sz w:val="22"/>
        </w:rPr>
        <w:t>、地域支援</w:t>
      </w:r>
      <w:r w:rsidR="000F2FB5" w:rsidRPr="003428E6">
        <w:rPr>
          <w:rFonts w:hint="eastAsia"/>
          <w:sz w:val="22"/>
        </w:rPr>
        <w:t>を行いま</w:t>
      </w:r>
      <w:r w:rsidR="005C69CD">
        <w:rPr>
          <w:rFonts w:hint="eastAsia"/>
          <w:sz w:val="22"/>
        </w:rPr>
        <w:t>した</w:t>
      </w:r>
      <w:r w:rsidR="00B41C3D" w:rsidRPr="003428E6">
        <w:rPr>
          <w:rFonts w:hint="eastAsia"/>
          <w:sz w:val="22"/>
        </w:rPr>
        <w:t>。</w:t>
      </w:r>
    </w:p>
    <w:p w:rsidR="005C69CD" w:rsidRPr="003428E6" w:rsidRDefault="005C69CD" w:rsidP="005C69CD">
      <w:pPr>
        <w:ind w:leftChars="135" w:left="260" w:firstLineChars="100" w:firstLine="202"/>
        <w:rPr>
          <w:sz w:val="22"/>
        </w:rPr>
      </w:pPr>
      <w:r>
        <w:rPr>
          <w:rFonts w:hint="eastAsia"/>
          <w:sz w:val="22"/>
        </w:rPr>
        <w:t>無料で参加できる</w:t>
      </w:r>
      <w:r w:rsidR="00996038">
        <w:rPr>
          <w:rFonts w:hint="eastAsia"/>
          <w:sz w:val="22"/>
        </w:rPr>
        <w:t>教室（</w:t>
      </w:r>
      <w:r>
        <w:rPr>
          <w:rFonts w:hint="eastAsia"/>
          <w:sz w:val="22"/>
        </w:rPr>
        <w:t>集団療育事業</w:t>
      </w:r>
      <w:r w:rsidR="00996038">
        <w:rPr>
          <w:rFonts w:hint="eastAsia"/>
          <w:sz w:val="22"/>
        </w:rPr>
        <w:t>）について</w:t>
      </w:r>
      <w:r>
        <w:rPr>
          <w:rFonts w:hint="eastAsia"/>
          <w:sz w:val="22"/>
        </w:rPr>
        <w:t>は</w:t>
      </w:r>
      <w:r w:rsidRPr="003428E6">
        <w:rPr>
          <w:rFonts w:hint="eastAsia"/>
          <w:sz w:val="22"/>
        </w:rPr>
        <w:t>「障がい児等療育相談支援事業」</w:t>
      </w:r>
      <w:r>
        <w:rPr>
          <w:rFonts w:hint="eastAsia"/>
          <w:sz w:val="22"/>
        </w:rPr>
        <w:t>としてチラシを作成し、保育所や幼稚園など全</w:t>
      </w:r>
      <w:r w:rsidR="00996038">
        <w:rPr>
          <w:rFonts w:hint="eastAsia"/>
          <w:sz w:val="22"/>
        </w:rPr>
        <w:t>園</w:t>
      </w:r>
      <w:r>
        <w:rPr>
          <w:rFonts w:hint="eastAsia"/>
          <w:sz w:val="22"/>
        </w:rPr>
        <w:t>へ配布したことから、今まで利用していなかった子ども</w:t>
      </w:r>
      <w:r w:rsidR="00996038">
        <w:rPr>
          <w:rFonts w:hint="eastAsia"/>
          <w:sz w:val="22"/>
        </w:rPr>
        <w:t>の利用につながり</w:t>
      </w:r>
      <w:r>
        <w:rPr>
          <w:rFonts w:hint="eastAsia"/>
          <w:sz w:val="22"/>
        </w:rPr>
        <w:t>、</w:t>
      </w:r>
      <w:r w:rsidR="00996038">
        <w:rPr>
          <w:rFonts w:hint="eastAsia"/>
          <w:sz w:val="22"/>
        </w:rPr>
        <w:t>必要な子どもについては</w:t>
      </w:r>
      <w:r>
        <w:rPr>
          <w:rFonts w:hint="eastAsia"/>
          <w:sz w:val="22"/>
        </w:rPr>
        <w:t>通園めだかのわんぱく教室につなぐことができました。</w:t>
      </w:r>
    </w:p>
    <w:p w:rsidR="004E2AEA" w:rsidRDefault="004E2AEA" w:rsidP="004E2AEA">
      <w:pPr>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588"/>
        <w:gridCol w:w="567"/>
        <w:gridCol w:w="567"/>
        <w:gridCol w:w="567"/>
        <w:gridCol w:w="567"/>
        <w:gridCol w:w="567"/>
        <w:gridCol w:w="567"/>
        <w:gridCol w:w="567"/>
        <w:gridCol w:w="567"/>
        <w:gridCol w:w="567"/>
        <w:gridCol w:w="567"/>
        <w:gridCol w:w="567"/>
        <w:gridCol w:w="420"/>
        <w:gridCol w:w="432"/>
        <w:gridCol w:w="425"/>
        <w:gridCol w:w="457"/>
        <w:gridCol w:w="818"/>
      </w:tblGrid>
      <w:tr w:rsidR="005F0324" w:rsidRPr="005D5BC7" w:rsidTr="005F0324">
        <w:tc>
          <w:tcPr>
            <w:tcW w:w="546" w:type="dxa"/>
          </w:tcPr>
          <w:p w:rsidR="00364494" w:rsidRPr="005D5BC7" w:rsidRDefault="00364494" w:rsidP="0011630C">
            <w:pPr>
              <w:rPr>
                <w:szCs w:val="21"/>
              </w:rPr>
            </w:pPr>
            <w:r w:rsidRPr="005D5BC7">
              <w:rPr>
                <w:rFonts w:hint="eastAsia"/>
                <w:szCs w:val="21"/>
              </w:rPr>
              <w:t>月日</w:t>
            </w:r>
          </w:p>
        </w:tc>
        <w:tc>
          <w:tcPr>
            <w:tcW w:w="588" w:type="dxa"/>
          </w:tcPr>
          <w:p w:rsidR="00364494" w:rsidRPr="005D5BC7" w:rsidRDefault="00364494" w:rsidP="0011630C">
            <w:pPr>
              <w:rPr>
                <w:szCs w:val="21"/>
              </w:rPr>
            </w:pPr>
            <w:r>
              <w:rPr>
                <w:rFonts w:hint="eastAsia"/>
                <w:szCs w:val="21"/>
              </w:rPr>
              <w:t>5</w:t>
            </w:r>
          </w:p>
          <w:p w:rsidR="00364494" w:rsidRPr="005D5BC7" w:rsidRDefault="00364494" w:rsidP="0011630C">
            <w:pPr>
              <w:rPr>
                <w:szCs w:val="21"/>
              </w:rPr>
            </w:pPr>
            <w:r>
              <w:rPr>
                <w:rFonts w:hint="eastAsia"/>
                <w:szCs w:val="21"/>
              </w:rPr>
              <w:t>20</w:t>
            </w:r>
          </w:p>
        </w:tc>
        <w:tc>
          <w:tcPr>
            <w:tcW w:w="567" w:type="dxa"/>
          </w:tcPr>
          <w:p w:rsidR="00364494" w:rsidRPr="005C69CD" w:rsidRDefault="00364494" w:rsidP="0011630C">
            <w:pPr>
              <w:rPr>
                <w:b/>
                <w:szCs w:val="21"/>
              </w:rPr>
            </w:pPr>
            <w:r w:rsidRPr="005C69CD">
              <w:rPr>
                <w:rFonts w:hint="eastAsia"/>
                <w:b/>
                <w:szCs w:val="21"/>
              </w:rPr>
              <w:t>6</w:t>
            </w:r>
          </w:p>
          <w:p w:rsidR="00364494" w:rsidRPr="005C69CD" w:rsidRDefault="00364494" w:rsidP="0011630C">
            <w:pPr>
              <w:rPr>
                <w:b/>
                <w:szCs w:val="21"/>
              </w:rPr>
            </w:pPr>
            <w:r w:rsidRPr="005C69CD">
              <w:rPr>
                <w:rFonts w:hint="eastAsia"/>
                <w:b/>
                <w:szCs w:val="21"/>
              </w:rPr>
              <w:t>3</w:t>
            </w:r>
          </w:p>
        </w:tc>
        <w:tc>
          <w:tcPr>
            <w:tcW w:w="567" w:type="dxa"/>
          </w:tcPr>
          <w:p w:rsidR="00364494" w:rsidRDefault="00364494" w:rsidP="0011630C">
            <w:pPr>
              <w:rPr>
                <w:szCs w:val="21"/>
              </w:rPr>
            </w:pPr>
            <w:r>
              <w:rPr>
                <w:rFonts w:hint="eastAsia"/>
                <w:szCs w:val="21"/>
              </w:rPr>
              <w:t>6</w:t>
            </w:r>
          </w:p>
          <w:p w:rsidR="00364494" w:rsidRPr="006E5260" w:rsidRDefault="00364494" w:rsidP="0011630C">
            <w:pPr>
              <w:rPr>
                <w:szCs w:val="21"/>
                <w:highlight w:val="yellow"/>
              </w:rPr>
            </w:pPr>
            <w:r>
              <w:rPr>
                <w:rFonts w:hint="eastAsia"/>
                <w:szCs w:val="21"/>
              </w:rPr>
              <w:t>17</w:t>
            </w:r>
          </w:p>
        </w:tc>
        <w:tc>
          <w:tcPr>
            <w:tcW w:w="567" w:type="dxa"/>
          </w:tcPr>
          <w:p w:rsidR="00364494" w:rsidRDefault="00364494" w:rsidP="0011630C">
            <w:pPr>
              <w:rPr>
                <w:szCs w:val="21"/>
              </w:rPr>
            </w:pPr>
            <w:r>
              <w:rPr>
                <w:rFonts w:hint="eastAsia"/>
                <w:szCs w:val="21"/>
              </w:rPr>
              <w:t>7</w:t>
            </w:r>
          </w:p>
          <w:p w:rsidR="00364494" w:rsidRPr="005D5BC7" w:rsidRDefault="00364494" w:rsidP="0011630C">
            <w:pPr>
              <w:rPr>
                <w:szCs w:val="21"/>
              </w:rPr>
            </w:pPr>
            <w:r>
              <w:rPr>
                <w:rFonts w:hint="eastAsia"/>
                <w:szCs w:val="21"/>
              </w:rPr>
              <w:t>15</w:t>
            </w:r>
          </w:p>
        </w:tc>
        <w:tc>
          <w:tcPr>
            <w:tcW w:w="567" w:type="dxa"/>
          </w:tcPr>
          <w:p w:rsidR="00364494" w:rsidRPr="005D5BC7" w:rsidRDefault="00364494" w:rsidP="0011630C">
            <w:pPr>
              <w:widowControl/>
              <w:jc w:val="left"/>
              <w:rPr>
                <w:szCs w:val="21"/>
              </w:rPr>
            </w:pPr>
            <w:r>
              <w:rPr>
                <w:rFonts w:hint="eastAsia"/>
                <w:szCs w:val="21"/>
              </w:rPr>
              <w:t>8</w:t>
            </w:r>
          </w:p>
          <w:p w:rsidR="00364494" w:rsidRPr="005D5BC7" w:rsidRDefault="00364494" w:rsidP="0011630C">
            <w:pPr>
              <w:widowControl/>
              <w:jc w:val="left"/>
              <w:rPr>
                <w:szCs w:val="21"/>
              </w:rPr>
            </w:pPr>
            <w:r>
              <w:rPr>
                <w:rFonts w:hint="eastAsia"/>
                <w:szCs w:val="21"/>
              </w:rPr>
              <w:t>5</w:t>
            </w:r>
          </w:p>
        </w:tc>
        <w:tc>
          <w:tcPr>
            <w:tcW w:w="567" w:type="dxa"/>
          </w:tcPr>
          <w:p w:rsidR="00364494" w:rsidRPr="005D5BC7" w:rsidRDefault="00364494" w:rsidP="0011630C">
            <w:pPr>
              <w:rPr>
                <w:szCs w:val="21"/>
              </w:rPr>
            </w:pPr>
            <w:r>
              <w:rPr>
                <w:rFonts w:hint="eastAsia"/>
                <w:szCs w:val="21"/>
              </w:rPr>
              <w:t>8</w:t>
            </w:r>
          </w:p>
          <w:p w:rsidR="00364494" w:rsidRPr="005D5BC7" w:rsidRDefault="00364494" w:rsidP="0011630C">
            <w:pPr>
              <w:rPr>
                <w:szCs w:val="21"/>
              </w:rPr>
            </w:pPr>
            <w:r>
              <w:rPr>
                <w:rFonts w:hint="eastAsia"/>
                <w:szCs w:val="21"/>
              </w:rPr>
              <w:t>19</w:t>
            </w:r>
          </w:p>
        </w:tc>
        <w:tc>
          <w:tcPr>
            <w:tcW w:w="567" w:type="dxa"/>
          </w:tcPr>
          <w:p w:rsidR="00364494" w:rsidRPr="005C69CD" w:rsidRDefault="00364494" w:rsidP="0011630C">
            <w:pPr>
              <w:rPr>
                <w:b/>
                <w:szCs w:val="21"/>
              </w:rPr>
            </w:pPr>
            <w:r w:rsidRPr="005C69CD">
              <w:rPr>
                <w:rFonts w:hint="eastAsia"/>
                <w:b/>
                <w:szCs w:val="21"/>
              </w:rPr>
              <w:t>9</w:t>
            </w:r>
          </w:p>
          <w:p w:rsidR="00364494" w:rsidRPr="005C69CD" w:rsidRDefault="00364494" w:rsidP="0011630C">
            <w:pPr>
              <w:rPr>
                <w:b/>
                <w:szCs w:val="21"/>
              </w:rPr>
            </w:pPr>
            <w:r w:rsidRPr="005C69CD">
              <w:rPr>
                <w:rFonts w:hint="eastAsia"/>
                <w:b/>
                <w:szCs w:val="21"/>
              </w:rPr>
              <w:t>2</w:t>
            </w:r>
          </w:p>
        </w:tc>
        <w:tc>
          <w:tcPr>
            <w:tcW w:w="567" w:type="dxa"/>
          </w:tcPr>
          <w:p w:rsidR="00364494" w:rsidRPr="005D5BC7" w:rsidRDefault="00364494" w:rsidP="0011630C">
            <w:pPr>
              <w:rPr>
                <w:szCs w:val="21"/>
              </w:rPr>
            </w:pPr>
            <w:r w:rsidRPr="005D5BC7">
              <w:rPr>
                <w:rFonts w:hint="eastAsia"/>
                <w:szCs w:val="21"/>
              </w:rPr>
              <w:t>9</w:t>
            </w:r>
          </w:p>
          <w:p w:rsidR="00364494" w:rsidRPr="005D5BC7" w:rsidRDefault="00364494" w:rsidP="0011630C">
            <w:pPr>
              <w:rPr>
                <w:szCs w:val="21"/>
              </w:rPr>
            </w:pPr>
            <w:r>
              <w:rPr>
                <w:rFonts w:hint="eastAsia"/>
                <w:szCs w:val="21"/>
              </w:rPr>
              <w:t>16</w:t>
            </w:r>
          </w:p>
        </w:tc>
        <w:tc>
          <w:tcPr>
            <w:tcW w:w="567" w:type="dxa"/>
          </w:tcPr>
          <w:p w:rsidR="00364494" w:rsidRPr="005D5BC7" w:rsidRDefault="00364494" w:rsidP="0011630C">
            <w:pPr>
              <w:rPr>
                <w:szCs w:val="21"/>
              </w:rPr>
            </w:pPr>
            <w:r w:rsidRPr="005D5BC7">
              <w:rPr>
                <w:rFonts w:hint="eastAsia"/>
                <w:szCs w:val="21"/>
              </w:rPr>
              <w:t>10</w:t>
            </w:r>
          </w:p>
          <w:p w:rsidR="00364494" w:rsidRPr="005D5BC7" w:rsidRDefault="00364494" w:rsidP="0011630C">
            <w:pPr>
              <w:rPr>
                <w:szCs w:val="21"/>
              </w:rPr>
            </w:pPr>
            <w:r>
              <w:rPr>
                <w:rFonts w:hint="eastAsia"/>
                <w:szCs w:val="21"/>
              </w:rPr>
              <w:t>7</w:t>
            </w:r>
          </w:p>
        </w:tc>
        <w:tc>
          <w:tcPr>
            <w:tcW w:w="567" w:type="dxa"/>
          </w:tcPr>
          <w:p w:rsidR="00364494" w:rsidRPr="005C69CD" w:rsidRDefault="00364494" w:rsidP="0011630C">
            <w:pPr>
              <w:rPr>
                <w:b/>
                <w:szCs w:val="21"/>
              </w:rPr>
            </w:pPr>
            <w:r w:rsidRPr="005C69CD">
              <w:rPr>
                <w:rFonts w:hint="eastAsia"/>
                <w:b/>
                <w:szCs w:val="21"/>
              </w:rPr>
              <w:t>11</w:t>
            </w:r>
          </w:p>
          <w:p w:rsidR="00364494" w:rsidRPr="005C69CD" w:rsidRDefault="00364494" w:rsidP="0011630C">
            <w:pPr>
              <w:rPr>
                <w:b/>
                <w:szCs w:val="21"/>
              </w:rPr>
            </w:pPr>
            <w:r w:rsidRPr="005C69CD">
              <w:rPr>
                <w:rFonts w:hint="eastAsia"/>
                <w:b/>
                <w:szCs w:val="21"/>
              </w:rPr>
              <w:t>4</w:t>
            </w:r>
          </w:p>
        </w:tc>
        <w:tc>
          <w:tcPr>
            <w:tcW w:w="567" w:type="dxa"/>
          </w:tcPr>
          <w:p w:rsidR="00364494" w:rsidRPr="005D5BC7" w:rsidRDefault="00364494" w:rsidP="0011630C">
            <w:pPr>
              <w:rPr>
                <w:szCs w:val="21"/>
              </w:rPr>
            </w:pPr>
            <w:r w:rsidRPr="005D5BC7">
              <w:rPr>
                <w:rFonts w:hint="eastAsia"/>
                <w:szCs w:val="21"/>
              </w:rPr>
              <w:t>11</w:t>
            </w:r>
          </w:p>
          <w:p w:rsidR="00364494" w:rsidRPr="005D5BC7" w:rsidRDefault="00364494" w:rsidP="0011630C">
            <w:pPr>
              <w:rPr>
                <w:szCs w:val="21"/>
              </w:rPr>
            </w:pPr>
            <w:r>
              <w:rPr>
                <w:rFonts w:hint="eastAsia"/>
                <w:szCs w:val="21"/>
              </w:rPr>
              <w:t>18</w:t>
            </w:r>
          </w:p>
        </w:tc>
        <w:tc>
          <w:tcPr>
            <w:tcW w:w="567" w:type="dxa"/>
          </w:tcPr>
          <w:p w:rsidR="00364494" w:rsidRPr="00EB5C22" w:rsidRDefault="00364494" w:rsidP="0011630C">
            <w:pPr>
              <w:rPr>
                <w:szCs w:val="21"/>
              </w:rPr>
            </w:pPr>
            <w:r w:rsidRPr="00EB5C22">
              <w:rPr>
                <w:rFonts w:hint="eastAsia"/>
                <w:szCs w:val="21"/>
              </w:rPr>
              <w:t>12</w:t>
            </w:r>
          </w:p>
          <w:p w:rsidR="00364494" w:rsidRPr="00EB5C22" w:rsidRDefault="00364494" w:rsidP="0011630C">
            <w:pPr>
              <w:rPr>
                <w:szCs w:val="21"/>
              </w:rPr>
            </w:pPr>
            <w:r w:rsidRPr="00EB5C22">
              <w:rPr>
                <w:rFonts w:hint="eastAsia"/>
                <w:szCs w:val="21"/>
              </w:rPr>
              <w:t>16</w:t>
            </w:r>
          </w:p>
        </w:tc>
        <w:tc>
          <w:tcPr>
            <w:tcW w:w="420" w:type="dxa"/>
          </w:tcPr>
          <w:p w:rsidR="00364494" w:rsidRPr="005C69CD" w:rsidRDefault="00364494" w:rsidP="0011630C">
            <w:pPr>
              <w:rPr>
                <w:b/>
                <w:szCs w:val="21"/>
              </w:rPr>
            </w:pPr>
            <w:r w:rsidRPr="005C69CD">
              <w:rPr>
                <w:rFonts w:hint="eastAsia"/>
                <w:b/>
                <w:szCs w:val="21"/>
              </w:rPr>
              <w:t>1</w:t>
            </w:r>
          </w:p>
          <w:p w:rsidR="00364494" w:rsidRPr="005C69CD" w:rsidRDefault="00364494" w:rsidP="0011630C">
            <w:pPr>
              <w:rPr>
                <w:b/>
                <w:szCs w:val="21"/>
              </w:rPr>
            </w:pPr>
            <w:r w:rsidRPr="005C69CD">
              <w:rPr>
                <w:rFonts w:hint="eastAsia"/>
                <w:b/>
                <w:szCs w:val="21"/>
              </w:rPr>
              <w:t>6</w:t>
            </w:r>
          </w:p>
        </w:tc>
        <w:tc>
          <w:tcPr>
            <w:tcW w:w="432" w:type="dxa"/>
          </w:tcPr>
          <w:p w:rsidR="00364494" w:rsidRPr="005D5BC7" w:rsidRDefault="00364494" w:rsidP="0011630C">
            <w:pPr>
              <w:rPr>
                <w:szCs w:val="21"/>
              </w:rPr>
            </w:pPr>
            <w:r>
              <w:rPr>
                <w:rFonts w:hint="eastAsia"/>
                <w:szCs w:val="21"/>
              </w:rPr>
              <w:t>1</w:t>
            </w:r>
          </w:p>
          <w:p w:rsidR="00364494" w:rsidRPr="005D5BC7" w:rsidRDefault="00364494" w:rsidP="0011630C">
            <w:pPr>
              <w:rPr>
                <w:szCs w:val="21"/>
              </w:rPr>
            </w:pPr>
            <w:r>
              <w:rPr>
                <w:rFonts w:hint="eastAsia"/>
                <w:szCs w:val="21"/>
              </w:rPr>
              <w:t>20</w:t>
            </w:r>
          </w:p>
        </w:tc>
        <w:tc>
          <w:tcPr>
            <w:tcW w:w="425" w:type="dxa"/>
          </w:tcPr>
          <w:p w:rsidR="00364494" w:rsidRPr="005C69CD" w:rsidRDefault="00364494" w:rsidP="0011630C">
            <w:pPr>
              <w:rPr>
                <w:b/>
                <w:szCs w:val="21"/>
              </w:rPr>
            </w:pPr>
            <w:r w:rsidRPr="005C69CD">
              <w:rPr>
                <w:rFonts w:hint="eastAsia"/>
                <w:b/>
                <w:szCs w:val="21"/>
              </w:rPr>
              <w:t>3</w:t>
            </w:r>
          </w:p>
          <w:p w:rsidR="00364494" w:rsidRPr="005C69CD" w:rsidRDefault="00364494" w:rsidP="0011630C">
            <w:pPr>
              <w:rPr>
                <w:b/>
                <w:szCs w:val="21"/>
              </w:rPr>
            </w:pPr>
            <w:r w:rsidRPr="005C69CD">
              <w:rPr>
                <w:rFonts w:hint="eastAsia"/>
                <w:b/>
                <w:szCs w:val="21"/>
              </w:rPr>
              <w:t>3</w:t>
            </w:r>
          </w:p>
        </w:tc>
        <w:tc>
          <w:tcPr>
            <w:tcW w:w="457" w:type="dxa"/>
          </w:tcPr>
          <w:p w:rsidR="00364494" w:rsidRPr="005D5BC7" w:rsidRDefault="00364494" w:rsidP="0011630C">
            <w:pPr>
              <w:rPr>
                <w:szCs w:val="21"/>
              </w:rPr>
            </w:pPr>
            <w:r w:rsidRPr="005D5BC7">
              <w:rPr>
                <w:rFonts w:hint="eastAsia"/>
                <w:szCs w:val="21"/>
              </w:rPr>
              <w:t>3</w:t>
            </w:r>
          </w:p>
          <w:p w:rsidR="00364494" w:rsidRPr="005D5BC7" w:rsidRDefault="00364494" w:rsidP="0011630C">
            <w:pPr>
              <w:rPr>
                <w:szCs w:val="21"/>
              </w:rPr>
            </w:pPr>
            <w:r>
              <w:rPr>
                <w:rFonts w:hint="eastAsia"/>
                <w:szCs w:val="21"/>
              </w:rPr>
              <w:t>17</w:t>
            </w:r>
          </w:p>
        </w:tc>
        <w:tc>
          <w:tcPr>
            <w:tcW w:w="818" w:type="dxa"/>
          </w:tcPr>
          <w:p w:rsidR="00364494" w:rsidRPr="005D5BC7" w:rsidRDefault="00364494" w:rsidP="0011630C">
            <w:pPr>
              <w:rPr>
                <w:szCs w:val="21"/>
              </w:rPr>
            </w:pPr>
            <w:r w:rsidRPr="005D5BC7">
              <w:rPr>
                <w:rFonts w:hint="eastAsia"/>
                <w:szCs w:val="21"/>
              </w:rPr>
              <w:t>合</w:t>
            </w:r>
            <w:r>
              <w:rPr>
                <w:rFonts w:hint="eastAsia"/>
                <w:szCs w:val="21"/>
              </w:rPr>
              <w:t xml:space="preserve">　</w:t>
            </w:r>
            <w:r w:rsidRPr="005D5BC7">
              <w:rPr>
                <w:rFonts w:hint="eastAsia"/>
                <w:szCs w:val="21"/>
              </w:rPr>
              <w:t>計</w:t>
            </w:r>
          </w:p>
        </w:tc>
      </w:tr>
      <w:tr w:rsidR="005F0324" w:rsidRPr="00157DFC" w:rsidTr="005F0324">
        <w:tc>
          <w:tcPr>
            <w:tcW w:w="546" w:type="dxa"/>
          </w:tcPr>
          <w:p w:rsidR="00364494" w:rsidRPr="005D5BC7" w:rsidRDefault="00364494" w:rsidP="0011630C">
            <w:pPr>
              <w:rPr>
                <w:w w:val="66"/>
                <w:szCs w:val="21"/>
              </w:rPr>
            </w:pPr>
            <w:r w:rsidRPr="005D5BC7">
              <w:rPr>
                <w:rFonts w:hint="eastAsia"/>
                <w:w w:val="66"/>
                <w:szCs w:val="21"/>
              </w:rPr>
              <w:t>人数</w:t>
            </w:r>
          </w:p>
        </w:tc>
        <w:tc>
          <w:tcPr>
            <w:tcW w:w="588" w:type="dxa"/>
          </w:tcPr>
          <w:p w:rsidR="00364494" w:rsidRPr="005D5BC7" w:rsidRDefault="00364494" w:rsidP="0011630C">
            <w:pPr>
              <w:rPr>
                <w:szCs w:val="21"/>
              </w:rPr>
            </w:pPr>
            <w:r>
              <w:rPr>
                <w:rFonts w:hint="eastAsia"/>
                <w:szCs w:val="21"/>
              </w:rPr>
              <w:t>4</w:t>
            </w:r>
          </w:p>
        </w:tc>
        <w:tc>
          <w:tcPr>
            <w:tcW w:w="567" w:type="dxa"/>
          </w:tcPr>
          <w:p w:rsidR="00364494" w:rsidRPr="006E5260" w:rsidRDefault="00364494" w:rsidP="0011630C">
            <w:pPr>
              <w:rPr>
                <w:szCs w:val="21"/>
              </w:rPr>
            </w:pPr>
            <w:r w:rsidRPr="006E5260">
              <w:rPr>
                <w:rFonts w:hint="eastAsia"/>
                <w:szCs w:val="21"/>
              </w:rPr>
              <w:t>10</w:t>
            </w:r>
          </w:p>
        </w:tc>
        <w:tc>
          <w:tcPr>
            <w:tcW w:w="567" w:type="dxa"/>
          </w:tcPr>
          <w:p w:rsidR="00364494" w:rsidRPr="006E5260" w:rsidRDefault="00364494" w:rsidP="0011630C">
            <w:pPr>
              <w:rPr>
                <w:szCs w:val="21"/>
                <w:highlight w:val="yellow"/>
              </w:rPr>
            </w:pPr>
            <w:r>
              <w:rPr>
                <w:rFonts w:hint="eastAsia"/>
                <w:szCs w:val="21"/>
              </w:rPr>
              <w:t>6</w:t>
            </w:r>
          </w:p>
        </w:tc>
        <w:tc>
          <w:tcPr>
            <w:tcW w:w="567" w:type="dxa"/>
          </w:tcPr>
          <w:p w:rsidR="00364494" w:rsidRPr="005D5BC7" w:rsidRDefault="00364494" w:rsidP="0011630C">
            <w:pPr>
              <w:rPr>
                <w:szCs w:val="21"/>
              </w:rPr>
            </w:pPr>
            <w:r>
              <w:rPr>
                <w:rFonts w:hint="eastAsia"/>
                <w:szCs w:val="21"/>
              </w:rPr>
              <w:t>5</w:t>
            </w:r>
          </w:p>
        </w:tc>
        <w:tc>
          <w:tcPr>
            <w:tcW w:w="567" w:type="dxa"/>
          </w:tcPr>
          <w:p w:rsidR="00364494" w:rsidRPr="005D5BC7" w:rsidRDefault="00364494" w:rsidP="0011630C">
            <w:pPr>
              <w:rPr>
                <w:szCs w:val="21"/>
              </w:rPr>
            </w:pPr>
            <w:r>
              <w:rPr>
                <w:rFonts w:hint="eastAsia"/>
                <w:szCs w:val="21"/>
              </w:rPr>
              <w:t>10</w:t>
            </w:r>
          </w:p>
        </w:tc>
        <w:tc>
          <w:tcPr>
            <w:tcW w:w="567" w:type="dxa"/>
          </w:tcPr>
          <w:p w:rsidR="00364494" w:rsidRPr="005D5BC7" w:rsidRDefault="00364494" w:rsidP="0011630C">
            <w:pPr>
              <w:rPr>
                <w:szCs w:val="21"/>
              </w:rPr>
            </w:pPr>
            <w:r>
              <w:rPr>
                <w:rFonts w:hint="eastAsia"/>
                <w:szCs w:val="21"/>
              </w:rPr>
              <w:t>4</w:t>
            </w:r>
          </w:p>
        </w:tc>
        <w:tc>
          <w:tcPr>
            <w:tcW w:w="567" w:type="dxa"/>
          </w:tcPr>
          <w:p w:rsidR="00364494" w:rsidRPr="006E5260" w:rsidRDefault="00364494" w:rsidP="005C69CD">
            <w:pPr>
              <w:rPr>
                <w:szCs w:val="21"/>
              </w:rPr>
            </w:pPr>
            <w:r w:rsidRPr="006E5260">
              <w:rPr>
                <w:rFonts w:hint="eastAsia"/>
                <w:szCs w:val="21"/>
              </w:rPr>
              <w:t>7</w:t>
            </w:r>
          </w:p>
        </w:tc>
        <w:tc>
          <w:tcPr>
            <w:tcW w:w="567" w:type="dxa"/>
          </w:tcPr>
          <w:p w:rsidR="00364494" w:rsidRPr="005D5BC7" w:rsidRDefault="00364494" w:rsidP="0011630C">
            <w:pPr>
              <w:rPr>
                <w:szCs w:val="21"/>
              </w:rPr>
            </w:pPr>
            <w:r>
              <w:rPr>
                <w:rFonts w:hint="eastAsia"/>
                <w:szCs w:val="21"/>
              </w:rPr>
              <w:t>6</w:t>
            </w:r>
          </w:p>
        </w:tc>
        <w:tc>
          <w:tcPr>
            <w:tcW w:w="567" w:type="dxa"/>
          </w:tcPr>
          <w:p w:rsidR="00364494" w:rsidRPr="005D5BC7" w:rsidRDefault="00364494" w:rsidP="005C69CD">
            <w:pPr>
              <w:rPr>
                <w:szCs w:val="21"/>
              </w:rPr>
            </w:pPr>
            <w:r>
              <w:rPr>
                <w:rFonts w:hint="eastAsia"/>
                <w:szCs w:val="21"/>
              </w:rPr>
              <w:t>6</w:t>
            </w:r>
          </w:p>
        </w:tc>
        <w:tc>
          <w:tcPr>
            <w:tcW w:w="567" w:type="dxa"/>
          </w:tcPr>
          <w:p w:rsidR="00364494" w:rsidRPr="005D5BC7" w:rsidRDefault="00364494" w:rsidP="005C69CD">
            <w:pPr>
              <w:rPr>
                <w:szCs w:val="21"/>
              </w:rPr>
            </w:pPr>
            <w:r>
              <w:rPr>
                <w:rFonts w:hint="eastAsia"/>
                <w:szCs w:val="21"/>
              </w:rPr>
              <w:t>7</w:t>
            </w:r>
          </w:p>
        </w:tc>
        <w:tc>
          <w:tcPr>
            <w:tcW w:w="567" w:type="dxa"/>
          </w:tcPr>
          <w:p w:rsidR="00364494" w:rsidRPr="005D5BC7" w:rsidRDefault="00364494" w:rsidP="0011630C">
            <w:pPr>
              <w:jc w:val="center"/>
              <w:rPr>
                <w:szCs w:val="21"/>
              </w:rPr>
            </w:pPr>
            <w:r>
              <w:rPr>
                <w:rFonts w:hint="eastAsia"/>
                <w:szCs w:val="21"/>
              </w:rPr>
              <w:t>6</w:t>
            </w:r>
          </w:p>
        </w:tc>
        <w:tc>
          <w:tcPr>
            <w:tcW w:w="567" w:type="dxa"/>
          </w:tcPr>
          <w:p w:rsidR="00364494" w:rsidRPr="00EB5C22" w:rsidRDefault="00D14BD2" w:rsidP="0011630C">
            <w:pPr>
              <w:jc w:val="center"/>
              <w:rPr>
                <w:szCs w:val="21"/>
              </w:rPr>
            </w:pPr>
            <w:r>
              <w:rPr>
                <w:rFonts w:hint="eastAsia"/>
                <w:szCs w:val="21"/>
              </w:rPr>
              <w:t>7</w:t>
            </w:r>
          </w:p>
        </w:tc>
        <w:tc>
          <w:tcPr>
            <w:tcW w:w="420" w:type="dxa"/>
          </w:tcPr>
          <w:p w:rsidR="00364494" w:rsidRPr="006E5260" w:rsidRDefault="00364494" w:rsidP="0011630C">
            <w:pPr>
              <w:jc w:val="center"/>
              <w:rPr>
                <w:szCs w:val="21"/>
              </w:rPr>
            </w:pPr>
            <w:r>
              <w:rPr>
                <w:rFonts w:hint="eastAsia"/>
                <w:szCs w:val="21"/>
              </w:rPr>
              <w:t>9</w:t>
            </w:r>
          </w:p>
        </w:tc>
        <w:tc>
          <w:tcPr>
            <w:tcW w:w="432" w:type="dxa"/>
          </w:tcPr>
          <w:p w:rsidR="00364494" w:rsidRPr="005D5BC7" w:rsidRDefault="00364494" w:rsidP="0011630C">
            <w:pPr>
              <w:jc w:val="center"/>
              <w:rPr>
                <w:szCs w:val="21"/>
              </w:rPr>
            </w:pPr>
            <w:r>
              <w:rPr>
                <w:rFonts w:hint="eastAsia"/>
                <w:szCs w:val="21"/>
              </w:rPr>
              <w:t>5</w:t>
            </w:r>
          </w:p>
        </w:tc>
        <w:tc>
          <w:tcPr>
            <w:tcW w:w="425" w:type="dxa"/>
          </w:tcPr>
          <w:p w:rsidR="00364494" w:rsidRPr="006E5260" w:rsidRDefault="00364494" w:rsidP="0011630C">
            <w:pPr>
              <w:jc w:val="center"/>
              <w:rPr>
                <w:szCs w:val="21"/>
              </w:rPr>
            </w:pPr>
            <w:r>
              <w:rPr>
                <w:rFonts w:hint="eastAsia"/>
                <w:szCs w:val="21"/>
              </w:rPr>
              <w:t>11</w:t>
            </w:r>
          </w:p>
        </w:tc>
        <w:tc>
          <w:tcPr>
            <w:tcW w:w="457" w:type="dxa"/>
          </w:tcPr>
          <w:p w:rsidR="00364494" w:rsidRPr="005D5BC7" w:rsidRDefault="00364494" w:rsidP="0011630C">
            <w:pPr>
              <w:jc w:val="center"/>
              <w:rPr>
                <w:szCs w:val="21"/>
              </w:rPr>
            </w:pPr>
            <w:r>
              <w:rPr>
                <w:rFonts w:hint="eastAsia"/>
                <w:szCs w:val="21"/>
              </w:rPr>
              <w:t>7</w:t>
            </w:r>
          </w:p>
        </w:tc>
        <w:tc>
          <w:tcPr>
            <w:tcW w:w="818" w:type="dxa"/>
          </w:tcPr>
          <w:p w:rsidR="00364494" w:rsidRPr="00157DFC" w:rsidRDefault="00364494" w:rsidP="0011630C">
            <w:pPr>
              <w:jc w:val="center"/>
              <w:rPr>
                <w:szCs w:val="21"/>
                <w:highlight w:val="yellow"/>
              </w:rPr>
            </w:pPr>
            <w:r>
              <w:rPr>
                <w:rFonts w:hint="eastAsia"/>
                <w:szCs w:val="21"/>
              </w:rPr>
              <w:t>1</w:t>
            </w:r>
            <w:r w:rsidR="005F0324">
              <w:rPr>
                <w:rFonts w:hint="eastAsia"/>
                <w:szCs w:val="21"/>
              </w:rPr>
              <w:t>11</w:t>
            </w:r>
            <w:r w:rsidRPr="0093438E">
              <w:rPr>
                <w:rFonts w:hint="eastAsia"/>
                <w:szCs w:val="21"/>
              </w:rPr>
              <w:t>人</w:t>
            </w:r>
          </w:p>
        </w:tc>
      </w:tr>
    </w:tbl>
    <w:p w:rsidR="00804314" w:rsidRPr="00A16912" w:rsidRDefault="00804314" w:rsidP="00646CDD">
      <w:pPr>
        <w:rPr>
          <w:b/>
          <w:sz w:val="24"/>
          <w:szCs w:val="24"/>
        </w:rPr>
      </w:pPr>
    </w:p>
    <w:p w:rsidR="00DE0C65" w:rsidRPr="004E2AEA" w:rsidRDefault="00DE0C65" w:rsidP="00646CDD">
      <w:pPr>
        <w:rPr>
          <w:rFonts w:asciiTheme="majorEastAsia" w:eastAsiaTheme="majorEastAsia" w:hAnsiTheme="majorEastAsia"/>
          <w:b/>
          <w:sz w:val="24"/>
          <w:szCs w:val="24"/>
        </w:rPr>
      </w:pPr>
      <w:r w:rsidRPr="00A16912">
        <w:rPr>
          <w:rFonts w:hint="eastAsia"/>
          <w:b/>
          <w:sz w:val="24"/>
          <w:szCs w:val="24"/>
        </w:rPr>
        <w:t xml:space="preserve">　</w:t>
      </w:r>
      <w:r w:rsidR="0078351E" w:rsidRPr="004E2AEA">
        <w:rPr>
          <w:rFonts w:asciiTheme="majorEastAsia" w:eastAsiaTheme="majorEastAsia" w:hAnsiTheme="majorEastAsia" w:hint="eastAsia"/>
          <w:b/>
          <w:sz w:val="24"/>
          <w:szCs w:val="24"/>
        </w:rPr>
        <w:t>⑥</w:t>
      </w:r>
      <w:r w:rsidRPr="004E2AEA">
        <w:rPr>
          <w:rFonts w:asciiTheme="majorEastAsia" w:eastAsiaTheme="majorEastAsia" w:hAnsiTheme="majorEastAsia" w:hint="eastAsia"/>
          <w:b/>
          <w:sz w:val="24"/>
          <w:szCs w:val="24"/>
        </w:rPr>
        <w:t>転園児・卒園児の保護者集団作りと必要な社会資源の模索</w:t>
      </w:r>
    </w:p>
    <w:p w:rsidR="00FC4214" w:rsidRDefault="005C69CD" w:rsidP="003428E6">
      <w:pPr>
        <w:ind w:leftChars="105" w:left="202" w:firstLineChars="100" w:firstLine="202"/>
        <w:rPr>
          <w:sz w:val="22"/>
        </w:rPr>
      </w:pPr>
      <w:r>
        <w:rPr>
          <w:rFonts w:hint="eastAsia"/>
          <w:sz w:val="22"/>
        </w:rPr>
        <w:t>通園めだか</w:t>
      </w:r>
      <w:r w:rsidR="00FC4214">
        <w:rPr>
          <w:rFonts w:hint="eastAsia"/>
          <w:sz w:val="22"/>
        </w:rPr>
        <w:t>開所</w:t>
      </w:r>
      <w:r w:rsidR="001D6F4E" w:rsidRPr="003428E6">
        <w:rPr>
          <w:rFonts w:hint="eastAsia"/>
          <w:sz w:val="22"/>
        </w:rPr>
        <w:t>１０年</w:t>
      </w:r>
      <w:r w:rsidR="000F2FB5" w:rsidRPr="003428E6">
        <w:rPr>
          <w:rFonts w:hint="eastAsia"/>
          <w:sz w:val="22"/>
        </w:rPr>
        <w:t>目を</w:t>
      </w:r>
      <w:r>
        <w:rPr>
          <w:rFonts w:hint="eastAsia"/>
          <w:sz w:val="22"/>
        </w:rPr>
        <w:t>記念して、</w:t>
      </w:r>
      <w:r w:rsidR="00FC4214">
        <w:rPr>
          <w:rFonts w:hint="eastAsia"/>
          <w:sz w:val="22"/>
        </w:rPr>
        <w:t>卒園児全員を誘っての夏まつりと卒園児全員の保護者に声をかけての保護者交流会を開催しました。</w:t>
      </w:r>
    </w:p>
    <w:p w:rsidR="00FC4214" w:rsidRDefault="00FC4214" w:rsidP="003428E6">
      <w:pPr>
        <w:ind w:leftChars="105" w:left="202" w:firstLineChars="100" w:firstLine="202"/>
        <w:rPr>
          <w:sz w:val="22"/>
        </w:rPr>
      </w:pPr>
      <w:r>
        <w:rPr>
          <w:rFonts w:hint="eastAsia"/>
          <w:sz w:val="22"/>
        </w:rPr>
        <w:t>夏まつりでは、卒園児からの近況報告が届いており、元気にしていることが確認できた</w:t>
      </w:r>
      <w:r w:rsidR="006F1FFD">
        <w:rPr>
          <w:rFonts w:hint="eastAsia"/>
          <w:sz w:val="22"/>
        </w:rPr>
        <w:t>り</w:t>
      </w:r>
      <w:r>
        <w:rPr>
          <w:rFonts w:hint="eastAsia"/>
          <w:sz w:val="22"/>
        </w:rPr>
        <w:t>、夏まつりで久しぶりに会う子どもや保護者と最近の様子などの話をすることができ、有意義な</w:t>
      </w:r>
      <w:r w:rsidR="006F1FFD">
        <w:rPr>
          <w:rFonts w:hint="eastAsia"/>
          <w:sz w:val="22"/>
        </w:rPr>
        <w:t>行事となりました</w:t>
      </w:r>
      <w:r>
        <w:rPr>
          <w:rFonts w:hint="eastAsia"/>
          <w:sz w:val="22"/>
        </w:rPr>
        <w:t>。</w:t>
      </w:r>
    </w:p>
    <w:p w:rsidR="00212813" w:rsidRPr="003428E6" w:rsidRDefault="00FC4214" w:rsidP="003428E6">
      <w:pPr>
        <w:ind w:leftChars="105" w:left="202" w:firstLineChars="100" w:firstLine="202"/>
        <w:rPr>
          <w:sz w:val="22"/>
        </w:rPr>
      </w:pPr>
      <w:r>
        <w:rPr>
          <w:rFonts w:hint="eastAsia"/>
          <w:sz w:val="22"/>
        </w:rPr>
        <w:t>保護者交流会は、平日の昼間に設定したことから参加者が少なく、</w:t>
      </w:r>
      <w:r w:rsidR="001D6F4E" w:rsidRPr="003428E6">
        <w:rPr>
          <w:rFonts w:hint="eastAsia"/>
          <w:sz w:val="22"/>
        </w:rPr>
        <w:t>地域の課題を</w:t>
      </w:r>
      <w:r>
        <w:rPr>
          <w:rFonts w:hint="eastAsia"/>
          <w:sz w:val="22"/>
        </w:rPr>
        <w:t>話し合う</w:t>
      </w:r>
      <w:r w:rsidR="001D6F4E" w:rsidRPr="003428E6">
        <w:rPr>
          <w:rFonts w:hint="eastAsia"/>
          <w:sz w:val="22"/>
        </w:rPr>
        <w:t>機会に</w:t>
      </w:r>
      <w:r>
        <w:rPr>
          <w:rFonts w:hint="eastAsia"/>
          <w:sz w:val="22"/>
        </w:rPr>
        <w:t>することができませんでした</w:t>
      </w:r>
      <w:r w:rsidR="00750510" w:rsidRPr="003428E6">
        <w:rPr>
          <w:rFonts w:hint="eastAsia"/>
          <w:sz w:val="22"/>
        </w:rPr>
        <w:t>。</w:t>
      </w:r>
      <w:r>
        <w:rPr>
          <w:rFonts w:hint="eastAsia"/>
          <w:sz w:val="22"/>
        </w:rPr>
        <w:t>しかし近況報告の中で、放課後等デイサービスを利用したい</w:t>
      </w:r>
      <w:r w:rsidR="006F1FFD">
        <w:rPr>
          <w:rFonts w:hint="eastAsia"/>
          <w:sz w:val="22"/>
        </w:rPr>
        <w:t>が定員や送迎の問題で</w:t>
      </w:r>
      <w:r>
        <w:rPr>
          <w:rFonts w:hint="eastAsia"/>
          <w:sz w:val="22"/>
        </w:rPr>
        <w:t>利用できないというような</w:t>
      </w:r>
      <w:r w:rsidR="006F1FFD">
        <w:rPr>
          <w:rFonts w:hint="eastAsia"/>
          <w:sz w:val="22"/>
        </w:rPr>
        <w:t>意見が聞かれ、</w:t>
      </w:r>
      <w:r>
        <w:rPr>
          <w:rFonts w:hint="eastAsia"/>
          <w:sz w:val="22"/>
        </w:rPr>
        <w:t>保護者の困っている現状</w:t>
      </w:r>
      <w:r w:rsidR="006F1FFD">
        <w:rPr>
          <w:rFonts w:hint="eastAsia"/>
          <w:sz w:val="22"/>
        </w:rPr>
        <w:t>が</w:t>
      </w:r>
      <w:r>
        <w:rPr>
          <w:rFonts w:hint="eastAsia"/>
          <w:sz w:val="22"/>
        </w:rPr>
        <w:t>把握でき、今後の圏域の課題</w:t>
      </w:r>
      <w:r w:rsidR="00996038">
        <w:rPr>
          <w:rFonts w:hint="eastAsia"/>
          <w:sz w:val="22"/>
        </w:rPr>
        <w:t>を確認する</w:t>
      </w:r>
      <w:r>
        <w:rPr>
          <w:rFonts w:hint="eastAsia"/>
          <w:sz w:val="22"/>
        </w:rPr>
        <w:t>機会となりました。</w:t>
      </w:r>
    </w:p>
    <w:p w:rsidR="00804314" w:rsidRDefault="00804314" w:rsidP="006F1FFD">
      <w:pPr>
        <w:rPr>
          <w:sz w:val="24"/>
          <w:szCs w:val="24"/>
        </w:rPr>
      </w:pPr>
    </w:p>
    <w:p w:rsidR="006F1FFD" w:rsidRDefault="006F1FFD" w:rsidP="006F1FFD">
      <w:pPr>
        <w:rPr>
          <w:sz w:val="24"/>
          <w:szCs w:val="24"/>
        </w:rPr>
      </w:pPr>
    </w:p>
    <w:p w:rsidR="00646CDD" w:rsidRPr="00D9253C" w:rsidRDefault="00A4346F" w:rsidP="00646CDD">
      <w:pPr>
        <w:rPr>
          <w:rFonts w:asciiTheme="majorEastAsia" w:eastAsiaTheme="majorEastAsia" w:hAnsiTheme="majorEastAsia"/>
          <w:b/>
          <w:sz w:val="24"/>
          <w:szCs w:val="24"/>
        </w:rPr>
      </w:pPr>
      <w:r w:rsidRPr="00D9253C">
        <w:rPr>
          <w:rFonts w:asciiTheme="majorEastAsia" w:eastAsiaTheme="majorEastAsia" w:hAnsiTheme="majorEastAsia" w:hint="eastAsia"/>
          <w:b/>
          <w:sz w:val="24"/>
          <w:szCs w:val="24"/>
        </w:rPr>
        <w:t>６</w:t>
      </w:r>
      <w:r w:rsidR="00D70338" w:rsidRPr="00D9253C">
        <w:rPr>
          <w:rFonts w:asciiTheme="majorEastAsia" w:eastAsiaTheme="majorEastAsia" w:hAnsiTheme="majorEastAsia" w:hint="eastAsia"/>
          <w:b/>
          <w:sz w:val="24"/>
          <w:szCs w:val="24"/>
        </w:rPr>
        <w:t>、</w:t>
      </w:r>
      <w:r w:rsidRPr="00D9253C">
        <w:rPr>
          <w:rFonts w:asciiTheme="majorEastAsia" w:eastAsiaTheme="majorEastAsia" w:hAnsiTheme="majorEastAsia" w:hint="eastAsia"/>
          <w:b/>
          <w:sz w:val="24"/>
          <w:szCs w:val="24"/>
        </w:rPr>
        <w:t>利用者への</w:t>
      </w:r>
      <w:r w:rsidR="00115F7E" w:rsidRPr="00D9253C">
        <w:rPr>
          <w:rFonts w:asciiTheme="majorEastAsia" w:eastAsiaTheme="majorEastAsia" w:hAnsiTheme="majorEastAsia" w:hint="eastAsia"/>
          <w:b/>
          <w:sz w:val="24"/>
          <w:szCs w:val="24"/>
        </w:rPr>
        <w:t>福祉サービス</w:t>
      </w:r>
    </w:p>
    <w:p w:rsidR="00A4346F" w:rsidRPr="00D9253C" w:rsidRDefault="00646CDD" w:rsidP="00D9253C">
      <w:pPr>
        <w:ind w:firstLineChars="100" w:firstLine="223"/>
        <w:rPr>
          <w:rFonts w:asciiTheme="majorEastAsia" w:eastAsiaTheme="majorEastAsia" w:hAnsiTheme="majorEastAsia"/>
          <w:b/>
          <w:sz w:val="24"/>
        </w:rPr>
      </w:pPr>
      <w:r w:rsidRPr="00D9253C">
        <w:rPr>
          <w:rFonts w:asciiTheme="majorEastAsia" w:eastAsiaTheme="majorEastAsia" w:hAnsiTheme="majorEastAsia" w:hint="eastAsia"/>
          <w:b/>
          <w:sz w:val="24"/>
        </w:rPr>
        <w:t>（１）</w:t>
      </w:r>
      <w:r w:rsidR="00A4346F" w:rsidRPr="00D9253C">
        <w:rPr>
          <w:rFonts w:asciiTheme="majorEastAsia" w:eastAsiaTheme="majorEastAsia" w:hAnsiTheme="majorEastAsia" w:hint="eastAsia"/>
          <w:b/>
          <w:sz w:val="24"/>
        </w:rPr>
        <w:t>日課</w:t>
      </w:r>
    </w:p>
    <w:p w:rsidR="00646CDD" w:rsidRPr="00D9253C" w:rsidRDefault="00646CDD" w:rsidP="00D9253C">
      <w:pPr>
        <w:ind w:firstLineChars="300" w:firstLine="670"/>
        <w:rPr>
          <w:rFonts w:asciiTheme="majorEastAsia" w:eastAsiaTheme="majorEastAsia" w:hAnsiTheme="majorEastAsia"/>
          <w:b/>
          <w:sz w:val="24"/>
        </w:rPr>
      </w:pPr>
      <w:r w:rsidRPr="00D9253C">
        <w:rPr>
          <w:rFonts w:asciiTheme="majorEastAsia" w:eastAsiaTheme="majorEastAsia" w:hAnsiTheme="majorEastAsia" w:hint="eastAsia"/>
          <w:b/>
          <w:sz w:val="24"/>
        </w:rPr>
        <w:t>（月～金曜日）</w:t>
      </w:r>
    </w:p>
    <w:p w:rsidR="00A07D49" w:rsidRPr="00A07D49" w:rsidRDefault="00AD6A89" w:rsidP="00A16912">
      <w:pPr>
        <w:ind w:firstLineChars="400" w:firstLine="889"/>
        <w:rPr>
          <w:rFonts w:ascii="Times New Roman" w:hAnsi="Times New Roman"/>
          <w:color w:val="000000"/>
          <w:kern w:val="0"/>
          <w:sz w:val="24"/>
          <w:szCs w:val="24"/>
        </w:rPr>
      </w:pPr>
      <w:r w:rsidRPr="0020188C">
        <w:rPr>
          <w:rFonts w:ascii="Times New Roman" w:hAnsi="Times New Roman"/>
          <w:color w:val="000000"/>
          <w:kern w:val="0"/>
          <w:sz w:val="24"/>
          <w:szCs w:val="24"/>
        </w:rPr>
        <w:t xml:space="preserve">9:00  </w:t>
      </w:r>
      <w:r w:rsidRPr="0020188C">
        <w:rPr>
          <w:rFonts w:ascii="Times New Roman" w:hAnsi="Times New Roman" w:cs="ＭＳ 明朝" w:hint="eastAsia"/>
          <w:color w:val="000000"/>
          <w:kern w:val="0"/>
          <w:sz w:val="24"/>
          <w:szCs w:val="24"/>
        </w:rPr>
        <w:t xml:space="preserve">　</w:t>
      </w:r>
      <w:r w:rsidRPr="0020188C">
        <w:rPr>
          <w:rFonts w:ascii="Times New Roman" w:hAnsi="Times New Roman"/>
          <w:color w:val="000000"/>
          <w:kern w:val="0"/>
          <w:sz w:val="24"/>
          <w:szCs w:val="24"/>
        </w:rPr>
        <w:t xml:space="preserve">  10:00      11:15      12:45    </w:t>
      </w:r>
      <w:r>
        <w:rPr>
          <w:rFonts w:ascii="Times New Roman" w:hAnsi="Times New Roman"/>
          <w:color w:val="000000"/>
          <w:kern w:val="0"/>
          <w:sz w:val="24"/>
          <w:szCs w:val="24"/>
        </w:rPr>
        <w:t>1</w:t>
      </w:r>
      <w:r>
        <w:rPr>
          <w:rFonts w:ascii="Times New Roman" w:hAnsi="Times New Roman" w:hint="eastAsia"/>
          <w:color w:val="000000"/>
          <w:kern w:val="0"/>
          <w:sz w:val="24"/>
          <w:szCs w:val="24"/>
        </w:rPr>
        <w:t>4:00</w:t>
      </w:r>
      <w:r w:rsidR="00A07D49">
        <w:rPr>
          <w:rFonts w:ascii="Times New Roman" w:hAnsi="Times New Roman"/>
          <w:color w:val="000000"/>
          <w:kern w:val="0"/>
          <w:sz w:val="24"/>
          <w:szCs w:val="24"/>
        </w:rPr>
        <w:t xml:space="preserve">    14:</w:t>
      </w:r>
      <w:r w:rsidR="00A07D49">
        <w:rPr>
          <w:rFonts w:ascii="Times New Roman" w:hAnsi="Times New Roman" w:hint="eastAsia"/>
          <w:color w:val="000000"/>
          <w:kern w:val="0"/>
          <w:sz w:val="24"/>
          <w:szCs w:val="24"/>
        </w:rPr>
        <w:t>15</w:t>
      </w:r>
      <w:r w:rsidR="009F63FD">
        <w:rPr>
          <w:rFonts w:ascii="Times New Roman" w:hAnsi="Times New Roman" w:hint="eastAsia"/>
          <w:color w:val="000000"/>
          <w:kern w:val="0"/>
          <w:sz w:val="24"/>
          <w:szCs w:val="24"/>
        </w:rPr>
        <w:t xml:space="preserve">　　</w:t>
      </w:r>
      <w:r w:rsidRPr="0020188C">
        <w:rPr>
          <w:rFonts w:ascii="Times New Roman" w:hAnsi="Times New Roman"/>
          <w:color w:val="000000"/>
          <w:kern w:val="0"/>
          <w:sz w:val="24"/>
          <w:szCs w:val="24"/>
        </w:rPr>
        <w:t>15:00</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1"/>
        <w:gridCol w:w="1134"/>
        <w:gridCol w:w="1276"/>
        <w:gridCol w:w="1276"/>
        <w:gridCol w:w="1134"/>
        <w:gridCol w:w="992"/>
        <w:gridCol w:w="992"/>
      </w:tblGrid>
      <w:tr w:rsidR="00AD6A89" w:rsidRPr="0020188C" w:rsidTr="00D42C47">
        <w:trPr>
          <w:trHeight w:val="300"/>
        </w:trPr>
        <w:tc>
          <w:tcPr>
            <w:tcW w:w="1081" w:type="dxa"/>
            <w:vMerge w:val="restart"/>
            <w:tcBorders>
              <w:top w:val="nil"/>
              <w:left w:val="nil"/>
              <w:right w:val="single" w:sz="4" w:space="0" w:color="000000"/>
            </w:tcBorders>
          </w:tcPr>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top w:val="nil"/>
              <w:left w:val="single" w:sz="4" w:space="0" w:color="000000"/>
              <w:bottom w:val="single" w:sz="4" w:space="0" w:color="auto"/>
              <w:right w:val="single" w:sz="4" w:space="0" w:color="000000"/>
            </w:tcBorders>
          </w:tcPr>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nil"/>
              <w:left w:val="single" w:sz="4" w:space="0" w:color="000000"/>
              <w:bottom w:val="single" w:sz="4" w:space="0" w:color="auto"/>
              <w:right w:val="single" w:sz="4" w:space="0" w:color="000000"/>
            </w:tcBorders>
          </w:tcPr>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nil"/>
              <w:left w:val="single" w:sz="4" w:space="0" w:color="000000"/>
              <w:bottom w:val="single" w:sz="4" w:space="0" w:color="auto"/>
              <w:right w:val="single" w:sz="4" w:space="0" w:color="000000"/>
            </w:tcBorders>
          </w:tcPr>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top w:val="nil"/>
              <w:left w:val="single" w:sz="4" w:space="0" w:color="000000"/>
              <w:bottom w:val="single" w:sz="4" w:space="0" w:color="auto"/>
              <w:right w:val="single" w:sz="4" w:space="0" w:color="000000"/>
            </w:tcBorders>
          </w:tcPr>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nil"/>
              <w:left w:val="single" w:sz="4" w:space="0" w:color="000000"/>
              <w:bottom w:val="single" w:sz="4" w:space="0" w:color="auto"/>
              <w:right w:val="single" w:sz="4" w:space="0" w:color="000000"/>
            </w:tcBorders>
          </w:tcPr>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nil"/>
              <w:left w:val="single" w:sz="4" w:space="0" w:color="000000"/>
              <w:bottom w:val="single" w:sz="4" w:space="0" w:color="auto"/>
              <w:right w:val="single" w:sz="4" w:space="0" w:color="000000"/>
            </w:tcBorders>
          </w:tcPr>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r w:rsidR="00AD6A89" w:rsidRPr="0020188C" w:rsidTr="00AD6A89">
        <w:trPr>
          <w:trHeight w:val="405"/>
        </w:trPr>
        <w:tc>
          <w:tcPr>
            <w:tcW w:w="1081" w:type="dxa"/>
            <w:vMerge/>
            <w:tcBorders>
              <w:left w:val="nil"/>
              <w:bottom w:val="nil"/>
              <w:right w:val="single" w:sz="4" w:space="0" w:color="000000"/>
            </w:tcBorders>
          </w:tcPr>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tc>
        <w:tc>
          <w:tcPr>
            <w:tcW w:w="1134" w:type="dxa"/>
            <w:tcBorders>
              <w:top w:val="single" w:sz="4" w:space="0" w:color="auto"/>
              <w:left w:val="single" w:sz="4" w:space="0" w:color="000000"/>
              <w:bottom w:val="nil"/>
              <w:right w:val="single" w:sz="4" w:space="0" w:color="000000"/>
            </w:tcBorders>
          </w:tcPr>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single" w:sz="4" w:space="0" w:color="auto"/>
              <w:left w:val="single" w:sz="4" w:space="0" w:color="000000"/>
              <w:bottom w:val="nil"/>
              <w:right w:val="single" w:sz="4" w:space="0" w:color="000000"/>
            </w:tcBorders>
          </w:tcPr>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276" w:type="dxa"/>
            <w:tcBorders>
              <w:top w:val="single" w:sz="4" w:space="0" w:color="auto"/>
              <w:left w:val="single" w:sz="4" w:space="0" w:color="000000"/>
              <w:bottom w:val="nil"/>
              <w:right w:val="single" w:sz="4" w:space="0" w:color="000000"/>
            </w:tcBorders>
          </w:tcPr>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1134" w:type="dxa"/>
            <w:tcBorders>
              <w:top w:val="single" w:sz="4" w:space="0" w:color="auto"/>
              <w:left w:val="single" w:sz="4" w:space="0" w:color="000000"/>
              <w:bottom w:val="nil"/>
              <w:right w:val="single" w:sz="4" w:space="0" w:color="000000"/>
            </w:tcBorders>
          </w:tcPr>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single" w:sz="4" w:space="0" w:color="auto"/>
              <w:left w:val="single" w:sz="4" w:space="0" w:color="000000"/>
              <w:bottom w:val="nil"/>
              <w:right w:val="single" w:sz="4" w:space="0" w:color="000000"/>
            </w:tcBorders>
          </w:tcPr>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992" w:type="dxa"/>
            <w:tcBorders>
              <w:top w:val="single" w:sz="4" w:space="0" w:color="auto"/>
              <w:left w:val="single" w:sz="4" w:space="0" w:color="000000"/>
              <w:bottom w:val="nil"/>
              <w:right w:val="single" w:sz="4" w:space="0" w:color="000000"/>
            </w:tcBorders>
          </w:tcPr>
          <w:p w:rsidR="00AD6A89" w:rsidRPr="0020188C" w:rsidRDefault="00AD6A89" w:rsidP="00D42C47">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bl>
    <w:p w:rsidR="00AD6A89" w:rsidRPr="0020188C" w:rsidRDefault="00A07D49" w:rsidP="00A16912">
      <w:pPr>
        <w:suppressAutoHyphens/>
        <w:kinsoku w:val="0"/>
        <w:wordWrap w:val="0"/>
        <w:overflowPunct w:val="0"/>
        <w:autoSpaceDE w:val="0"/>
        <w:autoSpaceDN w:val="0"/>
        <w:adjustRightInd w:val="0"/>
        <w:spacing w:line="334" w:lineRule="atLeast"/>
        <w:ind w:firstLineChars="300" w:firstLine="607"/>
        <w:jc w:val="left"/>
        <w:textAlignment w:val="baseline"/>
        <w:rPr>
          <w:rFonts w:ascii="ＭＳ 明朝"/>
          <w:color w:val="000000"/>
          <w:spacing w:val="2"/>
          <w:kern w:val="0"/>
          <w:szCs w:val="21"/>
        </w:rPr>
      </w:pPr>
      <w:r>
        <w:rPr>
          <w:rFonts w:ascii="Times New Roman" w:hAnsi="Times New Roman" w:cs="ＭＳ 明朝" w:hint="eastAsia"/>
          <w:color w:val="000000"/>
          <w:kern w:val="0"/>
          <w:sz w:val="22"/>
        </w:rPr>
        <w:t>登園</w:t>
      </w:r>
      <w:r w:rsidR="00AD6A89" w:rsidRPr="0020188C">
        <w:rPr>
          <w:rFonts w:ascii="Times New Roman" w:hAnsi="Times New Roman" w:cs="ＭＳ 明朝" w:hint="eastAsia"/>
          <w:color w:val="000000"/>
          <w:kern w:val="0"/>
          <w:sz w:val="22"/>
        </w:rPr>
        <w:t xml:space="preserve">　</w:t>
      </w:r>
      <w:r>
        <w:rPr>
          <w:rFonts w:ascii="Times New Roman" w:hAnsi="Times New Roman" w:hint="eastAsia"/>
          <w:color w:val="000000"/>
          <w:kern w:val="0"/>
          <w:sz w:val="22"/>
        </w:rPr>
        <w:t xml:space="preserve">　</w:t>
      </w:r>
      <w:r w:rsidRPr="0020188C">
        <w:rPr>
          <w:rFonts w:ascii="Times New Roman" w:hAnsi="Times New Roman" w:cs="ＭＳ 明朝" w:hint="eastAsia"/>
          <w:color w:val="000000"/>
          <w:kern w:val="0"/>
          <w:sz w:val="22"/>
        </w:rPr>
        <w:t>散歩・製作</w:t>
      </w:r>
      <w:r w:rsidR="00AD6A89">
        <w:rPr>
          <w:rFonts w:ascii="Times New Roman" w:hAnsi="Times New Roman" w:hint="eastAsia"/>
          <w:color w:val="000000"/>
          <w:kern w:val="0"/>
          <w:sz w:val="22"/>
        </w:rPr>
        <w:t xml:space="preserve">　</w:t>
      </w:r>
      <w:r>
        <w:rPr>
          <w:rFonts w:ascii="Times New Roman" w:hAnsi="Times New Roman" w:hint="eastAsia"/>
          <w:color w:val="000000"/>
          <w:kern w:val="0"/>
          <w:sz w:val="22"/>
        </w:rPr>
        <w:t xml:space="preserve">　</w:t>
      </w:r>
      <w:r w:rsidR="00AD6A89" w:rsidRPr="0020188C">
        <w:rPr>
          <w:rFonts w:ascii="Times New Roman" w:hAnsi="Times New Roman" w:cs="ＭＳ 明朝" w:hint="eastAsia"/>
          <w:color w:val="000000"/>
          <w:kern w:val="0"/>
          <w:sz w:val="22"/>
        </w:rPr>
        <w:t xml:space="preserve">給食　</w:t>
      </w:r>
      <w:r>
        <w:rPr>
          <w:rFonts w:ascii="Times New Roman" w:hAnsi="Times New Roman" w:cs="ＭＳ 明朝" w:hint="eastAsia"/>
          <w:color w:val="000000"/>
          <w:kern w:val="0"/>
          <w:sz w:val="22"/>
        </w:rPr>
        <w:t xml:space="preserve">　　　</w:t>
      </w:r>
      <w:r w:rsidR="00AD6A89" w:rsidRPr="0020188C">
        <w:rPr>
          <w:rFonts w:ascii="Times New Roman" w:hAnsi="Times New Roman" w:cs="ＭＳ 明朝" w:hint="eastAsia"/>
          <w:color w:val="000000"/>
          <w:kern w:val="0"/>
          <w:sz w:val="22"/>
        </w:rPr>
        <w:t>午睡</w:t>
      </w:r>
      <w:r>
        <w:rPr>
          <w:rFonts w:ascii="Times New Roman" w:hAnsi="Times New Roman" w:hint="eastAsia"/>
          <w:color w:val="000000"/>
          <w:kern w:val="0"/>
          <w:sz w:val="22"/>
        </w:rPr>
        <w:t xml:space="preserve">　　</w:t>
      </w:r>
      <w:r w:rsidR="00AD6A89">
        <w:rPr>
          <w:rFonts w:ascii="Times New Roman" w:hAnsi="Times New Roman" w:cs="ＭＳ 明朝" w:hint="eastAsia"/>
          <w:color w:val="000000"/>
          <w:kern w:val="0"/>
          <w:sz w:val="22"/>
        </w:rPr>
        <w:t>起床</w:t>
      </w:r>
      <w:r w:rsidR="00AD6A89" w:rsidRPr="0020188C">
        <w:rPr>
          <w:rFonts w:ascii="Times New Roman" w:hAnsi="Times New Roman" w:cs="ＭＳ 明朝" w:hint="eastAsia"/>
          <w:color w:val="000000"/>
          <w:kern w:val="0"/>
          <w:sz w:val="22"/>
        </w:rPr>
        <w:t xml:space="preserve">　</w:t>
      </w:r>
      <w:r w:rsidR="00AD6A89">
        <w:rPr>
          <w:rFonts w:ascii="Times New Roman" w:hAnsi="Times New Roman" w:cs="ＭＳ 明朝" w:hint="eastAsia"/>
          <w:color w:val="000000"/>
          <w:kern w:val="0"/>
          <w:sz w:val="22"/>
        </w:rPr>
        <w:t xml:space="preserve">　</w:t>
      </w:r>
      <w:r w:rsidR="00AD6A89" w:rsidRPr="0020188C">
        <w:rPr>
          <w:rFonts w:ascii="Times New Roman" w:hAnsi="Times New Roman" w:cs="ＭＳ 明朝" w:hint="eastAsia"/>
          <w:color w:val="000000"/>
          <w:kern w:val="0"/>
          <w:sz w:val="22"/>
        </w:rPr>
        <w:t>おやつ</w:t>
      </w:r>
      <w:r w:rsidR="00AD6A89" w:rsidRPr="0020188C">
        <w:rPr>
          <w:rFonts w:ascii="Times New Roman" w:hAnsi="Times New Roman" w:cs="ＭＳ 明朝" w:hint="eastAsia"/>
          <w:color w:val="000000"/>
          <w:kern w:val="0"/>
          <w:sz w:val="24"/>
          <w:szCs w:val="24"/>
        </w:rPr>
        <w:t xml:space="preserve">　</w:t>
      </w:r>
      <w:r w:rsidRPr="0020188C">
        <w:rPr>
          <w:rFonts w:ascii="Times New Roman" w:hAnsi="Times New Roman" w:cs="ＭＳ 明朝" w:hint="eastAsia"/>
          <w:color w:val="000000"/>
          <w:kern w:val="0"/>
          <w:sz w:val="22"/>
        </w:rPr>
        <w:t>あつまり</w:t>
      </w:r>
    </w:p>
    <w:p w:rsidR="00646CDD" w:rsidRPr="00935477" w:rsidRDefault="00AD6A89" w:rsidP="00AD6A89">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sidRPr="0020188C">
        <w:rPr>
          <w:rFonts w:ascii="Times New Roman" w:hAnsi="Times New Roman" w:cs="ＭＳ 明朝" w:hint="eastAsia"/>
          <w:color w:val="000000"/>
          <w:kern w:val="0"/>
          <w:sz w:val="24"/>
          <w:szCs w:val="24"/>
        </w:rPr>
        <w:t xml:space="preserve">　　</w:t>
      </w:r>
      <w:r w:rsidR="00A07D49" w:rsidRPr="0020188C">
        <w:rPr>
          <w:rFonts w:ascii="Times New Roman" w:hAnsi="Times New Roman" w:cs="ＭＳ 明朝" w:hint="eastAsia"/>
          <w:color w:val="000000"/>
          <w:kern w:val="0"/>
          <w:sz w:val="22"/>
        </w:rPr>
        <w:t>自由遊び</w:t>
      </w:r>
      <w:r w:rsidR="00A07D49">
        <w:rPr>
          <w:rFonts w:ascii="Times New Roman" w:hAnsi="Times New Roman" w:cs="ＭＳ 明朝" w:hint="eastAsia"/>
          <w:color w:val="000000"/>
          <w:kern w:val="0"/>
          <w:sz w:val="22"/>
        </w:rPr>
        <w:t xml:space="preserve">　</w:t>
      </w:r>
      <w:r w:rsidR="00A07D49" w:rsidRPr="0020188C">
        <w:rPr>
          <w:rFonts w:ascii="Times New Roman" w:hAnsi="Times New Roman" w:cs="ＭＳ 明朝" w:hint="eastAsia"/>
          <w:color w:val="000000"/>
          <w:kern w:val="0"/>
          <w:sz w:val="22"/>
        </w:rPr>
        <w:t>音楽リズム等</w:t>
      </w:r>
      <w:r w:rsidRPr="0020188C">
        <w:rPr>
          <w:rFonts w:ascii="Times New Roman" w:hAnsi="Times New Roman" w:cs="ＭＳ 明朝" w:hint="eastAsia"/>
          <w:color w:val="000000"/>
          <w:kern w:val="0"/>
          <w:sz w:val="22"/>
        </w:rPr>
        <w:t xml:space="preserve">　</w:t>
      </w:r>
      <w:r w:rsidR="00A07D49">
        <w:rPr>
          <w:rFonts w:ascii="Times New Roman" w:hAnsi="Times New Roman" w:cs="ＭＳ 明朝" w:hint="eastAsia"/>
          <w:color w:val="000000"/>
          <w:kern w:val="0"/>
          <w:sz w:val="22"/>
        </w:rPr>
        <w:t xml:space="preserve">　　　</w:t>
      </w:r>
      <w:r w:rsidR="00A07D49" w:rsidRPr="0020188C">
        <w:rPr>
          <w:rFonts w:ascii="Times New Roman" w:hAnsi="Times New Roman" w:cs="ＭＳ 明朝" w:hint="eastAsia"/>
          <w:color w:val="000000"/>
          <w:kern w:val="0"/>
          <w:sz w:val="22"/>
        </w:rPr>
        <w:t>着替え</w:t>
      </w:r>
      <w:r w:rsidRPr="0020188C">
        <w:rPr>
          <w:rFonts w:ascii="Times New Roman" w:hAnsi="Times New Roman" w:cs="ＭＳ 明朝" w:hint="eastAsia"/>
          <w:color w:val="000000"/>
          <w:kern w:val="0"/>
          <w:sz w:val="22"/>
        </w:rPr>
        <w:t xml:space="preserve">　　　</w:t>
      </w:r>
      <w:r>
        <w:rPr>
          <w:rFonts w:ascii="Times New Roman" w:hAnsi="Times New Roman" w:hint="eastAsia"/>
          <w:color w:val="000000"/>
          <w:kern w:val="0"/>
          <w:sz w:val="22"/>
        </w:rPr>
        <w:t xml:space="preserve">着替え　　</w:t>
      </w:r>
      <w:r w:rsidR="00A07D49">
        <w:rPr>
          <w:rFonts w:ascii="Times New Roman" w:hAnsi="Times New Roman" w:hint="eastAsia"/>
          <w:color w:val="000000"/>
          <w:kern w:val="0"/>
          <w:sz w:val="22"/>
        </w:rPr>
        <w:t xml:space="preserve">　　</w:t>
      </w:r>
      <w:r w:rsidR="00A07D49" w:rsidRPr="00646CDD">
        <w:rPr>
          <w:rFonts w:ascii="Times New Roman" w:hAnsi="Times New Roman" w:cs="ＭＳ 明朝" w:hint="eastAsia"/>
          <w:color w:val="000000"/>
          <w:kern w:val="0"/>
          <w:szCs w:val="21"/>
        </w:rPr>
        <w:t>降園</w:t>
      </w:r>
    </w:p>
    <w:p w:rsidR="004447B9" w:rsidRPr="00A16912" w:rsidRDefault="00646CDD" w:rsidP="00A07D49">
      <w:pPr>
        <w:suppressAutoHyphens/>
        <w:kinsoku w:val="0"/>
        <w:wordWrap w:val="0"/>
        <w:overflowPunct w:val="0"/>
        <w:autoSpaceDE w:val="0"/>
        <w:autoSpaceDN w:val="0"/>
        <w:adjustRightInd w:val="0"/>
        <w:spacing w:line="334" w:lineRule="atLeast"/>
        <w:jc w:val="left"/>
        <w:textAlignment w:val="baseline"/>
        <w:rPr>
          <w:rFonts w:asciiTheme="majorEastAsia" w:eastAsiaTheme="majorEastAsia" w:hAnsiTheme="majorEastAsia"/>
          <w:color w:val="000000"/>
          <w:spacing w:val="2"/>
          <w:kern w:val="0"/>
          <w:sz w:val="24"/>
          <w:szCs w:val="24"/>
        </w:rPr>
      </w:pPr>
      <w:r w:rsidRPr="00646CDD">
        <w:rPr>
          <w:rFonts w:ascii="ＭＳ 明朝" w:hint="eastAsia"/>
          <w:b/>
          <w:color w:val="000000"/>
          <w:spacing w:val="2"/>
          <w:kern w:val="0"/>
          <w:sz w:val="24"/>
          <w:szCs w:val="24"/>
        </w:rPr>
        <w:t xml:space="preserve">　</w:t>
      </w:r>
      <w:r w:rsidRPr="00A16912">
        <w:rPr>
          <w:rFonts w:asciiTheme="majorEastAsia" w:eastAsiaTheme="majorEastAsia" w:hAnsiTheme="majorEastAsia" w:hint="eastAsia"/>
          <w:color w:val="000000"/>
          <w:spacing w:val="2"/>
          <w:kern w:val="0"/>
          <w:sz w:val="24"/>
          <w:szCs w:val="24"/>
        </w:rPr>
        <w:t>（第１・第３土曜日）</w:t>
      </w:r>
    </w:p>
    <w:p w:rsidR="00646CDD" w:rsidRDefault="00646CDD" w:rsidP="00A07D4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r>
        <w:rPr>
          <w:rFonts w:ascii="ＭＳ 明朝" w:hint="eastAsia"/>
          <w:color w:val="000000"/>
          <w:spacing w:val="2"/>
          <w:kern w:val="0"/>
          <w:szCs w:val="21"/>
        </w:rPr>
        <w:t xml:space="preserve">　　　　9：30　登園　　　10：00　あつまり・活動　　　11：30　降園</w:t>
      </w:r>
    </w:p>
    <w:p w:rsidR="00646CDD" w:rsidRPr="00A07D49" w:rsidRDefault="00646CDD" w:rsidP="00A07D49">
      <w:pPr>
        <w:suppressAutoHyphens/>
        <w:kinsoku w:val="0"/>
        <w:wordWrap w:val="0"/>
        <w:overflowPunct w:val="0"/>
        <w:autoSpaceDE w:val="0"/>
        <w:autoSpaceDN w:val="0"/>
        <w:adjustRightInd w:val="0"/>
        <w:spacing w:line="334" w:lineRule="atLeast"/>
        <w:jc w:val="left"/>
        <w:textAlignment w:val="baseline"/>
        <w:rPr>
          <w:rFonts w:ascii="ＭＳ 明朝"/>
          <w:color w:val="000000"/>
          <w:spacing w:val="2"/>
          <w:kern w:val="0"/>
          <w:szCs w:val="21"/>
        </w:rPr>
      </w:pPr>
    </w:p>
    <w:p w:rsidR="004447B9" w:rsidRPr="00D9253C" w:rsidRDefault="00646CDD" w:rsidP="00D9253C">
      <w:pPr>
        <w:ind w:firstLineChars="100" w:firstLine="223"/>
        <w:rPr>
          <w:rFonts w:asciiTheme="majorEastAsia" w:eastAsiaTheme="majorEastAsia" w:hAnsiTheme="majorEastAsia"/>
          <w:b/>
          <w:sz w:val="24"/>
          <w:szCs w:val="24"/>
        </w:rPr>
      </w:pPr>
      <w:r w:rsidRPr="00D9253C">
        <w:rPr>
          <w:rFonts w:asciiTheme="majorEastAsia" w:eastAsiaTheme="majorEastAsia" w:hAnsiTheme="majorEastAsia" w:hint="eastAsia"/>
          <w:b/>
          <w:sz w:val="24"/>
          <w:szCs w:val="24"/>
        </w:rPr>
        <w:t>（２）</w:t>
      </w:r>
      <w:r w:rsidR="00A4346F" w:rsidRPr="00D9253C">
        <w:rPr>
          <w:rFonts w:asciiTheme="majorEastAsia" w:eastAsiaTheme="majorEastAsia" w:hAnsiTheme="majorEastAsia" w:hint="eastAsia"/>
          <w:b/>
          <w:sz w:val="24"/>
          <w:szCs w:val="24"/>
        </w:rPr>
        <w:t>保育・療育支援</w:t>
      </w:r>
    </w:p>
    <w:p w:rsidR="00C955AC" w:rsidRPr="00D9253C" w:rsidRDefault="00AD6A89" w:rsidP="00D9253C">
      <w:pPr>
        <w:suppressAutoHyphens/>
        <w:kinsoku w:val="0"/>
        <w:wordWrap w:val="0"/>
        <w:overflowPunct w:val="0"/>
        <w:autoSpaceDE w:val="0"/>
        <w:autoSpaceDN w:val="0"/>
        <w:adjustRightInd w:val="0"/>
        <w:spacing w:line="334" w:lineRule="atLeast"/>
        <w:ind w:leftChars="230" w:left="665" w:hangingChars="100" w:hanging="223"/>
        <w:jc w:val="left"/>
        <w:textAlignment w:val="baseline"/>
        <w:rPr>
          <w:rFonts w:asciiTheme="majorEastAsia" w:eastAsiaTheme="majorEastAsia" w:hAnsiTheme="majorEastAsia" w:cs="ＭＳ 明朝"/>
          <w:b/>
          <w:color w:val="000000"/>
          <w:kern w:val="0"/>
          <w:sz w:val="24"/>
          <w:szCs w:val="24"/>
        </w:rPr>
      </w:pPr>
      <w:r w:rsidRPr="00D9253C">
        <w:rPr>
          <w:rFonts w:asciiTheme="majorEastAsia" w:eastAsiaTheme="majorEastAsia" w:hAnsiTheme="majorEastAsia" w:cs="ＭＳ 明朝" w:hint="eastAsia"/>
          <w:b/>
          <w:color w:val="000000"/>
          <w:kern w:val="0"/>
          <w:sz w:val="24"/>
          <w:szCs w:val="24"/>
        </w:rPr>
        <w:t>＜ねらい＞</w:t>
      </w:r>
    </w:p>
    <w:p w:rsidR="00646CDD" w:rsidRPr="003428E6" w:rsidRDefault="00AD6A89" w:rsidP="003428E6">
      <w:pPr>
        <w:suppressAutoHyphens/>
        <w:kinsoku w:val="0"/>
        <w:wordWrap w:val="0"/>
        <w:overflowPunct w:val="0"/>
        <w:autoSpaceDE w:val="0"/>
        <w:autoSpaceDN w:val="0"/>
        <w:adjustRightInd w:val="0"/>
        <w:spacing w:line="334" w:lineRule="atLeast"/>
        <w:ind w:leftChars="335" w:left="644" w:firstLineChars="100" w:firstLine="202"/>
        <w:jc w:val="left"/>
        <w:textAlignment w:val="baseline"/>
        <w:rPr>
          <w:rFonts w:ascii="ＭＳ 明朝"/>
          <w:color w:val="000000"/>
          <w:spacing w:val="2"/>
          <w:kern w:val="0"/>
          <w:sz w:val="22"/>
        </w:rPr>
      </w:pPr>
      <w:r w:rsidRPr="003428E6">
        <w:rPr>
          <w:rFonts w:ascii="Times New Roman" w:hAnsi="Times New Roman" w:cs="ＭＳ 明朝" w:hint="eastAsia"/>
          <w:color w:val="000000"/>
          <w:kern w:val="0"/>
          <w:sz w:val="22"/>
        </w:rPr>
        <w:t>子どもはほぼ毎日、１日６時間程、母親と離れ、保育者による配慮と適切な指導や援助をうけながら、生活や遊びを通して、生活のリズムや基本</w:t>
      </w:r>
      <w:r w:rsidR="0011630C">
        <w:rPr>
          <w:rFonts w:ascii="Times New Roman" w:hAnsi="Times New Roman" w:cs="ＭＳ 明朝" w:hint="eastAsia"/>
          <w:color w:val="000000"/>
          <w:kern w:val="0"/>
          <w:sz w:val="22"/>
        </w:rPr>
        <w:t>的な生活習慣などの確立をめざし、乳幼児期の豊かな育ちを保障します</w:t>
      </w:r>
      <w:r w:rsidRPr="003428E6">
        <w:rPr>
          <w:rFonts w:ascii="Times New Roman" w:hAnsi="Times New Roman" w:cs="ＭＳ 明朝" w:hint="eastAsia"/>
          <w:color w:val="000000"/>
          <w:kern w:val="0"/>
          <w:sz w:val="22"/>
        </w:rPr>
        <w:t>。</w:t>
      </w:r>
    </w:p>
    <w:p w:rsidR="00AD6A89" w:rsidRPr="003428E6" w:rsidRDefault="00AD6A89" w:rsidP="003428E6">
      <w:pPr>
        <w:suppressAutoHyphens/>
        <w:kinsoku w:val="0"/>
        <w:wordWrap w:val="0"/>
        <w:overflowPunct w:val="0"/>
        <w:autoSpaceDE w:val="0"/>
        <w:autoSpaceDN w:val="0"/>
        <w:adjustRightInd w:val="0"/>
        <w:spacing w:line="334" w:lineRule="atLeast"/>
        <w:ind w:leftChars="344" w:left="661" w:firstLineChars="100" w:firstLine="202"/>
        <w:jc w:val="left"/>
        <w:textAlignment w:val="baseline"/>
        <w:rPr>
          <w:rFonts w:ascii="ＭＳ 明朝"/>
          <w:color w:val="000000"/>
          <w:spacing w:val="2"/>
          <w:kern w:val="0"/>
          <w:sz w:val="22"/>
        </w:rPr>
      </w:pPr>
      <w:r w:rsidRPr="003428E6">
        <w:rPr>
          <w:rFonts w:ascii="Times New Roman" w:hAnsi="Times New Roman" w:cs="ＭＳ 明朝" w:hint="eastAsia"/>
          <w:color w:val="000000"/>
          <w:kern w:val="0"/>
          <w:sz w:val="22"/>
        </w:rPr>
        <w:t>保</w:t>
      </w:r>
      <w:r w:rsidR="00646CDD" w:rsidRPr="003428E6">
        <w:rPr>
          <w:rFonts w:ascii="Times New Roman" w:hAnsi="Times New Roman" w:cs="ＭＳ 明朝" w:hint="eastAsia"/>
          <w:color w:val="000000"/>
          <w:kern w:val="0"/>
          <w:sz w:val="22"/>
        </w:rPr>
        <w:t>護者・家族とともに、行事や学習会を通し、育ち合う保育をめざします</w:t>
      </w:r>
      <w:r w:rsidRPr="003428E6">
        <w:rPr>
          <w:rFonts w:ascii="Times New Roman" w:hAnsi="Times New Roman" w:cs="ＭＳ 明朝" w:hint="eastAsia"/>
          <w:color w:val="000000"/>
          <w:kern w:val="0"/>
          <w:sz w:val="22"/>
        </w:rPr>
        <w:t>。</w:t>
      </w:r>
    </w:p>
    <w:p w:rsidR="0075243F" w:rsidRPr="00D9253C" w:rsidRDefault="00C955AC" w:rsidP="00D9253C">
      <w:pPr>
        <w:suppressAutoHyphens/>
        <w:kinsoku w:val="0"/>
        <w:wordWrap w:val="0"/>
        <w:overflowPunct w:val="0"/>
        <w:autoSpaceDE w:val="0"/>
        <w:autoSpaceDN w:val="0"/>
        <w:adjustRightInd w:val="0"/>
        <w:spacing w:line="334" w:lineRule="atLeast"/>
        <w:ind w:firstLineChars="200" w:firstLine="446"/>
        <w:jc w:val="left"/>
        <w:textAlignment w:val="baseline"/>
        <w:rPr>
          <w:rFonts w:asciiTheme="majorEastAsia" w:eastAsiaTheme="majorEastAsia" w:hAnsiTheme="majorEastAsia"/>
          <w:b/>
          <w:color w:val="000000"/>
          <w:spacing w:val="2"/>
          <w:kern w:val="0"/>
          <w:sz w:val="24"/>
          <w:szCs w:val="24"/>
        </w:rPr>
      </w:pPr>
      <w:r w:rsidRPr="00D9253C">
        <w:rPr>
          <w:rFonts w:asciiTheme="majorEastAsia" w:eastAsiaTheme="majorEastAsia" w:hAnsiTheme="majorEastAsia" w:cs="ＭＳ 明朝" w:hint="eastAsia"/>
          <w:b/>
          <w:color w:val="000000"/>
          <w:kern w:val="0"/>
          <w:sz w:val="24"/>
          <w:szCs w:val="24"/>
        </w:rPr>
        <w:t>＜</w:t>
      </w:r>
      <w:r w:rsidR="00AD6A89" w:rsidRPr="00D9253C">
        <w:rPr>
          <w:rFonts w:asciiTheme="majorEastAsia" w:eastAsiaTheme="majorEastAsia" w:hAnsiTheme="majorEastAsia" w:cs="ＭＳ 明朝" w:hint="eastAsia"/>
          <w:b/>
          <w:color w:val="000000"/>
          <w:kern w:val="0"/>
          <w:sz w:val="24"/>
          <w:szCs w:val="24"/>
        </w:rPr>
        <w:t>内</w:t>
      </w:r>
      <w:r w:rsidRPr="00D9253C">
        <w:rPr>
          <w:rFonts w:asciiTheme="majorEastAsia" w:eastAsiaTheme="majorEastAsia" w:hAnsiTheme="majorEastAsia" w:cs="ＭＳ 明朝" w:hint="eastAsia"/>
          <w:b/>
          <w:color w:val="000000"/>
          <w:kern w:val="0"/>
          <w:sz w:val="24"/>
          <w:szCs w:val="24"/>
        </w:rPr>
        <w:t xml:space="preserve">　</w:t>
      </w:r>
      <w:r w:rsidR="00AD6A89" w:rsidRPr="00D9253C">
        <w:rPr>
          <w:rFonts w:asciiTheme="majorEastAsia" w:eastAsiaTheme="majorEastAsia" w:hAnsiTheme="majorEastAsia" w:cs="ＭＳ 明朝" w:hint="eastAsia"/>
          <w:b/>
          <w:color w:val="000000"/>
          <w:kern w:val="0"/>
          <w:sz w:val="24"/>
          <w:szCs w:val="24"/>
        </w:rPr>
        <w:t>容＞</w:t>
      </w:r>
    </w:p>
    <w:p w:rsidR="00A16912" w:rsidRPr="003428E6" w:rsidRDefault="00AD6A89" w:rsidP="00A16912">
      <w:pPr>
        <w:pStyle w:val="a4"/>
        <w:numPr>
          <w:ilvl w:val="0"/>
          <w:numId w:val="24"/>
        </w:numPr>
        <w:suppressAutoHyphens/>
        <w:kinsoku w:val="0"/>
        <w:wordWrap w:val="0"/>
        <w:overflowPunct w:val="0"/>
        <w:autoSpaceDE w:val="0"/>
        <w:autoSpaceDN w:val="0"/>
        <w:adjustRightInd w:val="0"/>
        <w:spacing w:line="334" w:lineRule="atLeast"/>
        <w:ind w:leftChars="0"/>
        <w:jc w:val="left"/>
        <w:textAlignment w:val="baseline"/>
        <w:rPr>
          <w:rFonts w:asciiTheme="majorEastAsia" w:eastAsiaTheme="majorEastAsia" w:hAnsiTheme="majorEastAsia"/>
          <w:b/>
          <w:color w:val="000000"/>
          <w:spacing w:val="2"/>
          <w:kern w:val="0"/>
          <w:sz w:val="22"/>
        </w:rPr>
      </w:pPr>
      <w:r w:rsidRPr="003428E6">
        <w:rPr>
          <w:rFonts w:ascii="Times New Roman" w:hAnsi="Times New Roman" w:cs="ＭＳ 明朝" w:hint="eastAsia"/>
          <w:color w:val="000000"/>
          <w:kern w:val="0"/>
          <w:sz w:val="22"/>
        </w:rPr>
        <w:t>道具を</w:t>
      </w:r>
      <w:r w:rsidR="0075243F" w:rsidRPr="003428E6">
        <w:rPr>
          <w:rFonts w:ascii="Times New Roman" w:hAnsi="Times New Roman" w:cs="ＭＳ 明朝" w:hint="eastAsia"/>
          <w:color w:val="000000"/>
          <w:kern w:val="0"/>
          <w:sz w:val="22"/>
        </w:rPr>
        <w:t>使った遊びや活動や、また毎日の散歩や外遊び、音楽リズム、</w:t>
      </w:r>
      <w:r w:rsidRPr="003428E6">
        <w:rPr>
          <w:rFonts w:ascii="Times New Roman" w:hAnsi="Times New Roman" w:cs="ＭＳ 明朝" w:hint="eastAsia"/>
          <w:color w:val="000000"/>
          <w:kern w:val="0"/>
          <w:sz w:val="22"/>
        </w:rPr>
        <w:t>絵</w:t>
      </w:r>
      <w:r w:rsidR="00A16912" w:rsidRPr="003428E6">
        <w:rPr>
          <w:rFonts w:ascii="Times New Roman" w:hAnsi="Times New Roman" w:cs="ＭＳ 明朝" w:hint="eastAsia"/>
          <w:color w:val="000000"/>
          <w:kern w:val="0"/>
          <w:sz w:val="22"/>
        </w:rPr>
        <w:t>本の読み聞かせ</w:t>
      </w:r>
      <w:r w:rsidR="0075243F" w:rsidRPr="003428E6">
        <w:rPr>
          <w:rFonts w:ascii="Times New Roman" w:hAnsi="Times New Roman" w:cs="ＭＳ 明朝" w:hint="eastAsia"/>
          <w:color w:val="000000"/>
          <w:kern w:val="0"/>
          <w:sz w:val="22"/>
        </w:rPr>
        <w:t>手遊びなどを多くとりいれた保育・療育をおこ</w:t>
      </w:r>
      <w:r w:rsidR="0011630C">
        <w:rPr>
          <w:rFonts w:ascii="Times New Roman" w:hAnsi="Times New Roman" w:cs="ＭＳ 明朝" w:hint="eastAsia"/>
          <w:color w:val="000000"/>
          <w:kern w:val="0"/>
          <w:sz w:val="22"/>
        </w:rPr>
        <w:t>ないました</w:t>
      </w:r>
      <w:r w:rsidRPr="003428E6">
        <w:rPr>
          <w:rFonts w:ascii="Times New Roman" w:hAnsi="Times New Roman" w:cs="ＭＳ 明朝" w:hint="eastAsia"/>
          <w:color w:val="000000"/>
          <w:kern w:val="0"/>
          <w:sz w:val="22"/>
        </w:rPr>
        <w:t>。</w:t>
      </w:r>
    </w:p>
    <w:p w:rsidR="00A16912" w:rsidRPr="003428E6" w:rsidRDefault="00B673B2" w:rsidP="003428E6">
      <w:pPr>
        <w:pStyle w:val="a4"/>
        <w:numPr>
          <w:ilvl w:val="0"/>
          <w:numId w:val="24"/>
        </w:numPr>
        <w:suppressAutoHyphens/>
        <w:kinsoku w:val="0"/>
        <w:wordWrap w:val="0"/>
        <w:overflowPunct w:val="0"/>
        <w:autoSpaceDE w:val="0"/>
        <w:autoSpaceDN w:val="0"/>
        <w:adjustRightInd w:val="0"/>
        <w:spacing w:line="334" w:lineRule="atLeast"/>
        <w:ind w:leftChars="200" w:left="385" w:firstLineChars="100" w:firstLine="202"/>
        <w:jc w:val="left"/>
        <w:textAlignment w:val="baseline"/>
        <w:rPr>
          <w:rFonts w:ascii="ＭＳ 明朝"/>
          <w:color w:val="000000"/>
          <w:spacing w:val="2"/>
          <w:kern w:val="0"/>
          <w:sz w:val="22"/>
        </w:rPr>
      </w:pPr>
      <w:r>
        <w:rPr>
          <w:rFonts w:ascii="Times New Roman" w:hAnsi="Times New Roman" w:cs="ＭＳ 明朝" w:hint="eastAsia"/>
          <w:color w:val="000000"/>
          <w:kern w:val="0"/>
          <w:sz w:val="22"/>
        </w:rPr>
        <w:t xml:space="preserve">　</w:t>
      </w:r>
      <w:r w:rsidR="00AD6A89" w:rsidRPr="003428E6">
        <w:rPr>
          <w:rFonts w:ascii="Times New Roman" w:hAnsi="Times New Roman" w:cs="ＭＳ 明朝" w:hint="eastAsia"/>
          <w:color w:val="000000"/>
          <w:kern w:val="0"/>
          <w:sz w:val="22"/>
        </w:rPr>
        <w:t>子</w:t>
      </w:r>
      <w:r w:rsidR="0075243F" w:rsidRPr="003428E6">
        <w:rPr>
          <w:rFonts w:ascii="Times New Roman" w:hAnsi="Times New Roman" w:cs="ＭＳ 明朝" w:hint="eastAsia"/>
          <w:color w:val="000000"/>
          <w:kern w:val="0"/>
          <w:sz w:val="22"/>
        </w:rPr>
        <w:t>ども自身が見通しを持ってわかって楽しめ、生活リズムをつけ、</w:t>
      </w:r>
      <w:r w:rsidR="00AD6A89" w:rsidRPr="003428E6">
        <w:rPr>
          <w:rFonts w:ascii="Times New Roman" w:hAnsi="Times New Roman" w:cs="ＭＳ 明朝" w:hint="eastAsia"/>
          <w:color w:val="000000"/>
          <w:kern w:val="0"/>
          <w:sz w:val="22"/>
        </w:rPr>
        <w:t>食</w:t>
      </w:r>
      <w:r w:rsidR="0075243F" w:rsidRPr="003428E6">
        <w:rPr>
          <w:rFonts w:ascii="Times New Roman" w:hAnsi="Times New Roman" w:cs="ＭＳ 明朝" w:hint="eastAsia"/>
          <w:color w:val="000000"/>
          <w:kern w:val="0"/>
          <w:sz w:val="22"/>
        </w:rPr>
        <w:t>事・排泄・睡眠など、</w:t>
      </w:r>
      <w:r w:rsidR="003428E6">
        <w:rPr>
          <w:rFonts w:ascii="Times New Roman" w:hAnsi="Times New Roman" w:cs="ＭＳ 明朝" w:hint="eastAsia"/>
          <w:color w:val="000000"/>
          <w:kern w:val="0"/>
          <w:sz w:val="22"/>
        </w:rPr>
        <w:t xml:space="preserve">　　　</w:t>
      </w:r>
      <w:r>
        <w:rPr>
          <w:rFonts w:ascii="Times New Roman" w:hAnsi="Times New Roman" w:cs="ＭＳ 明朝" w:hint="eastAsia"/>
          <w:color w:val="000000"/>
          <w:kern w:val="0"/>
          <w:sz w:val="22"/>
        </w:rPr>
        <w:t xml:space="preserve">　　</w:t>
      </w:r>
      <w:r w:rsidR="0075243F" w:rsidRPr="003428E6">
        <w:rPr>
          <w:rFonts w:ascii="Times New Roman" w:hAnsi="Times New Roman" w:cs="ＭＳ 明朝" w:hint="eastAsia"/>
          <w:color w:val="000000"/>
          <w:kern w:val="0"/>
          <w:sz w:val="22"/>
        </w:rPr>
        <w:t>基本的な生活習慣を身につける保育・療育</w:t>
      </w:r>
      <w:r w:rsidR="0011630C">
        <w:rPr>
          <w:rFonts w:ascii="Times New Roman" w:hAnsi="Times New Roman" w:cs="ＭＳ 明朝" w:hint="eastAsia"/>
          <w:color w:val="000000"/>
          <w:kern w:val="0"/>
          <w:sz w:val="22"/>
        </w:rPr>
        <w:t>をおこないました</w:t>
      </w:r>
      <w:r w:rsidR="00AD6A89" w:rsidRPr="003428E6">
        <w:rPr>
          <w:rFonts w:ascii="Times New Roman" w:hAnsi="Times New Roman" w:cs="ＭＳ 明朝" w:hint="eastAsia"/>
          <w:color w:val="000000"/>
          <w:kern w:val="0"/>
          <w:sz w:val="22"/>
        </w:rPr>
        <w:t>。</w:t>
      </w:r>
    </w:p>
    <w:p w:rsidR="004D0E84" w:rsidRPr="006F1FFD" w:rsidRDefault="00A16912" w:rsidP="006F1FFD">
      <w:pPr>
        <w:pStyle w:val="a4"/>
        <w:numPr>
          <w:ilvl w:val="0"/>
          <w:numId w:val="24"/>
        </w:numPr>
        <w:suppressAutoHyphens/>
        <w:kinsoku w:val="0"/>
        <w:wordWrap w:val="0"/>
        <w:overflowPunct w:val="0"/>
        <w:autoSpaceDE w:val="0"/>
        <w:autoSpaceDN w:val="0"/>
        <w:adjustRightInd w:val="0"/>
        <w:spacing w:line="334" w:lineRule="atLeast"/>
        <w:ind w:leftChars="200" w:left="385" w:firstLineChars="100" w:firstLine="202"/>
        <w:jc w:val="left"/>
        <w:textAlignment w:val="baseline"/>
        <w:rPr>
          <w:rFonts w:ascii="ＭＳ 明朝"/>
          <w:color w:val="000000"/>
          <w:spacing w:val="2"/>
          <w:kern w:val="0"/>
          <w:sz w:val="22"/>
        </w:rPr>
      </w:pPr>
      <w:r w:rsidRPr="003428E6">
        <w:rPr>
          <w:rFonts w:ascii="Times New Roman" w:hAnsi="Times New Roman" w:cs="ＭＳ 明朝" w:hint="eastAsia"/>
          <w:color w:val="000000"/>
          <w:kern w:val="0"/>
          <w:sz w:val="22"/>
        </w:rPr>
        <w:lastRenderedPageBreak/>
        <w:t xml:space="preserve">　</w:t>
      </w:r>
      <w:r w:rsidR="0011630C">
        <w:rPr>
          <w:rFonts w:ascii="Times New Roman" w:hAnsi="Times New Roman" w:cs="ＭＳ 明朝" w:hint="eastAsia"/>
          <w:color w:val="000000"/>
          <w:kern w:val="0"/>
          <w:sz w:val="22"/>
        </w:rPr>
        <w:t>転</w:t>
      </w:r>
      <w:r w:rsidR="00D007E0" w:rsidRPr="003428E6">
        <w:rPr>
          <w:rFonts w:ascii="Times New Roman" w:hAnsi="Times New Roman" w:cs="ＭＳ 明朝" w:hint="eastAsia"/>
          <w:color w:val="000000"/>
          <w:kern w:val="0"/>
          <w:sz w:val="22"/>
        </w:rPr>
        <w:t>園や就学について保護者とともに考え、見学や体験入園などの取</w:t>
      </w:r>
      <w:r w:rsidRPr="003428E6">
        <w:rPr>
          <w:rFonts w:ascii="Times New Roman" w:hAnsi="Times New Roman" w:cs="ＭＳ 明朝" w:hint="eastAsia"/>
          <w:color w:val="000000"/>
          <w:kern w:val="0"/>
          <w:sz w:val="22"/>
        </w:rPr>
        <w:t>り組みを行</w:t>
      </w:r>
      <w:r w:rsidR="0011630C">
        <w:rPr>
          <w:rFonts w:ascii="Times New Roman" w:hAnsi="Times New Roman" w:cs="ＭＳ 明朝" w:hint="eastAsia"/>
          <w:color w:val="000000"/>
          <w:kern w:val="0"/>
          <w:sz w:val="22"/>
        </w:rPr>
        <w:t>いました</w:t>
      </w:r>
      <w:r w:rsidRPr="003428E6">
        <w:rPr>
          <w:rFonts w:ascii="Times New Roman" w:hAnsi="Times New Roman" w:cs="ＭＳ 明朝" w:hint="eastAsia"/>
          <w:color w:val="000000"/>
          <w:kern w:val="0"/>
          <w:sz w:val="22"/>
        </w:rPr>
        <w:t>。</w:t>
      </w:r>
    </w:p>
    <w:p w:rsidR="006F1FFD" w:rsidRDefault="006F1FFD" w:rsidP="00646CDD">
      <w:pPr>
        <w:ind w:left="225"/>
        <w:rPr>
          <w:rFonts w:asciiTheme="majorEastAsia" w:eastAsiaTheme="majorEastAsia" w:hAnsiTheme="majorEastAsia"/>
          <w:b/>
          <w:sz w:val="24"/>
          <w:szCs w:val="24"/>
        </w:rPr>
      </w:pPr>
    </w:p>
    <w:p w:rsidR="00A4346F" w:rsidRPr="00D9253C" w:rsidRDefault="00646CDD" w:rsidP="00646CDD">
      <w:pPr>
        <w:ind w:left="225"/>
        <w:rPr>
          <w:rFonts w:asciiTheme="majorEastAsia" w:eastAsiaTheme="majorEastAsia" w:hAnsiTheme="majorEastAsia"/>
          <w:b/>
          <w:sz w:val="24"/>
          <w:szCs w:val="24"/>
        </w:rPr>
      </w:pPr>
      <w:r w:rsidRPr="00D9253C">
        <w:rPr>
          <w:rFonts w:asciiTheme="majorEastAsia" w:eastAsiaTheme="majorEastAsia" w:hAnsiTheme="majorEastAsia" w:hint="eastAsia"/>
          <w:b/>
          <w:sz w:val="24"/>
          <w:szCs w:val="24"/>
        </w:rPr>
        <w:t>（３）</w:t>
      </w:r>
      <w:r w:rsidR="004447B9" w:rsidRPr="00D9253C">
        <w:rPr>
          <w:rFonts w:asciiTheme="majorEastAsia" w:eastAsiaTheme="majorEastAsia" w:hAnsiTheme="majorEastAsia" w:hint="eastAsia"/>
          <w:b/>
          <w:sz w:val="24"/>
          <w:szCs w:val="24"/>
        </w:rPr>
        <w:t>親子保育</w:t>
      </w:r>
      <w:r w:rsidR="00D466E9" w:rsidRPr="00D9253C">
        <w:rPr>
          <w:rFonts w:asciiTheme="majorEastAsia" w:eastAsiaTheme="majorEastAsia" w:hAnsiTheme="majorEastAsia" w:hint="eastAsia"/>
          <w:b/>
          <w:sz w:val="24"/>
          <w:szCs w:val="24"/>
        </w:rPr>
        <w:t>の実施</w:t>
      </w:r>
      <w:r w:rsidR="004447B9" w:rsidRPr="00D9253C">
        <w:rPr>
          <w:rFonts w:asciiTheme="majorEastAsia" w:eastAsiaTheme="majorEastAsia" w:hAnsiTheme="majorEastAsia" w:hint="eastAsia"/>
          <w:b/>
          <w:sz w:val="24"/>
          <w:szCs w:val="24"/>
        </w:rPr>
        <w:t>・懇談</w:t>
      </w:r>
      <w:r w:rsidR="00D466E9" w:rsidRPr="00D9253C">
        <w:rPr>
          <w:rFonts w:asciiTheme="majorEastAsia" w:eastAsiaTheme="majorEastAsia" w:hAnsiTheme="majorEastAsia" w:hint="eastAsia"/>
          <w:b/>
          <w:sz w:val="24"/>
          <w:szCs w:val="24"/>
        </w:rPr>
        <w:t>会</w:t>
      </w:r>
      <w:r w:rsidR="004447B9" w:rsidRPr="00D9253C">
        <w:rPr>
          <w:rFonts w:asciiTheme="majorEastAsia" w:eastAsiaTheme="majorEastAsia" w:hAnsiTheme="majorEastAsia" w:hint="eastAsia"/>
          <w:b/>
          <w:sz w:val="24"/>
          <w:szCs w:val="24"/>
        </w:rPr>
        <w:t>・学習会</w:t>
      </w:r>
      <w:r w:rsidR="00D466E9" w:rsidRPr="00D9253C">
        <w:rPr>
          <w:rFonts w:asciiTheme="majorEastAsia" w:eastAsiaTheme="majorEastAsia" w:hAnsiTheme="majorEastAsia" w:hint="eastAsia"/>
          <w:b/>
          <w:sz w:val="24"/>
          <w:szCs w:val="24"/>
        </w:rPr>
        <w:t>の開催</w:t>
      </w:r>
    </w:p>
    <w:p w:rsidR="00304783" w:rsidRDefault="0011630C" w:rsidP="00304783">
      <w:pPr>
        <w:pStyle w:val="a4"/>
        <w:ind w:leftChars="0" w:left="990"/>
        <w:rPr>
          <w:sz w:val="22"/>
        </w:rPr>
      </w:pPr>
      <w:r>
        <w:rPr>
          <w:rFonts w:hint="eastAsia"/>
          <w:sz w:val="22"/>
        </w:rPr>
        <w:t>毎週火曜日９時から１１時まで、親子保育を実施しました</w:t>
      </w:r>
      <w:r w:rsidR="00381899" w:rsidRPr="003428E6">
        <w:rPr>
          <w:rFonts w:hint="eastAsia"/>
          <w:sz w:val="22"/>
        </w:rPr>
        <w:t>。</w:t>
      </w:r>
    </w:p>
    <w:p w:rsidR="00996038" w:rsidRDefault="00304783" w:rsidP="00304783">
      <w:pPr>
        <w:ind w:leftChars="420" w:left="807" w:firstLineChars="100" w:firstLine="202"/>
        <w:rPr>
          <w:sz w:val="22"/>
        </w:rPr>
      </w:pPr>
      <w:r w:rsidRPr="00304783">
        <w:rPr>
          <w:rFonts w:hint="eastAsia"/>
          <w:sz w:val="22"/>
        </w:rPr>
        <w:t>年６</w:t>
      </w:r>
      <w:r w:rsidR="00381899" w:rsidRPr="00304783">
        <w:rPr>
          <w:rFonts w:hint="eastAsia"/>
          <w:sz w:val="22"/>
        </w:rPr>
        <w:t>回の保護者懇談会</w:t>
      </w:r>
      <w:r w:rsidRPr="00304783">
        <w:rPr>
          <w:rFonts w:hint="eastAsia"/>
          <w:sz w:val="22"/>
        </w:rPr>
        <w:t>を実施し、保護者集団作りを支援するとともに、保護者と情報共有を行い、保護者の思いや願いを聞くことに努めました。</w:t>
      </w:r>
    </w:p>
    <w:p w:rsidR="00304783" w:rsidRPr="00304783" w:rsidRDefault="00304783" w:rsidP="00304783">
      <w:pPr>
        <w:ind w:leftChars="420" w:left="807" w:firstLineChars="100" w:firstLine="202"/>
        <w:rPr>
          <w:sz w:val="22"/>
        </w:rPr>
      </w:pPr>
      <w:r>
        <w:rPr>
          <w:rFonts w:hint="eastAsia"/>
          <w:sz w:val="22"/>
        </w:rPr>
        <w:t>年１回の家庭訪問と、年１回の個人懇談を実施し、保護者の悩みに寄り添うと共に、進路について共に考える機会を設けました。また個別で相談がある場合には、その都度面談を実施し、保護者に寄り添いました。</w:t>
      </w:r>
    </w:p>
    <w:p w:rsidR="004447B9" w:rsidRDefault="00304783" w:rsidP="00804314">
      <w:pPr>
        <w:pStyle w:val="a4"/>
        <w:ind w:leftChars="0" w:left="990"/>
        <w:rPr>
          <w:sz w:val="22"/>
        </w:rPr>
      </w:pPr>
      <w:r>
        <w:rPr>
          <w:rFonts w:hint="eastAsia"/>
          <w:sz w:val="22"/>
        </w:rPr>
        <w:t>また</w:t>
      </w:r>
      <w:r w:rsidR="00DF27DE" w:rsidRPr="003428E6">
        <w:rPr>
          <w:rFonts w:hint="eastAsia"/>
          <w:sz w:val="22"/>
        </w:rPr>
        <w:t>系統だった</w:t>
      </w:r>
      <w:r w:rsidR="00381899" w:rsidRPr="003428E6">
        <w:rPr>
          <w:rFonts w:hint="eastAsia"/>
          <w:sz w:val="22"/>
        </w:rPr>
        <w:t>保護者学習会を、通園くじら</w:t>
      </w:r>
      <w:r w:rsidR="00DF27DE" w:rsidRPr="003428E6">
        <w:rPr>
          <w:rFonts w:hint="eastAsia"/>
          <w:sz w:val="22"/>
        </w:rPr>
        <w:t>・</w:t>
      </w:r>
      <w:r w:rsidR="00496E2C" w:rsidRPr="003428E6">
        <w:rPr>
          <w:rFonts w:hint="eastAsia"/>
          <w:sz w:val="22"/>
        </w:rPr>
        <w:t>通園</w:t>
      </w:r>
      <w:r w:rsidR="00DF27DE" w:rsidRPr="003428E6">
        <w:rPr>
          <w:rFonts w:hint="eastAsia"/>
          <w:sz w:val="22"/>
        </w:rPr>
        <w:t>らっこ</w:t>
      </w:r>
      <w:r>
        <w:rPr>
          <w:rFonts w:hint="eastAsia"/>
          <w:sz w:val="22"/>
        </w:rPr>
        <w:t>と共に下記の通り開催しました</w:t>
      </w:r>
      <w:r w:rsidR="00381899" w:rsidRPr="003428E6">
        <w:rPr>
          <w:rFonts w:hint="eastAsia"/>
          <w:sz w:val="22"/>
        </w:rPr>
        <w:t>。</w:t>
      </w:r>
    </w:p>
    <w:p w:rsidR="00F77430" w:rsidRPr="0011630C" w:rsidRDefault="00F77430" w:rsidP="00804314">
      <w:pPr>
        <w:pStyle w:val="a4"/>
        <w:ind w:leftChars="0" w:left="990"/>
        <w:rPr>
          <w:sz w:val="22"/>
        </w:rPr>
      </w:pPr>
    </w:p>
    <w:tbl>
      <w:tblPr>
        <w:tblStyle w:val="a3"/>
        <w:tblW w:w="0" w:type="auto"/>
        <w:tblInd w:w="990" w:type="dxa"/>
        <w:tblLook w:val="04A0" w:firstRow="1" w:lastRow="0" w:firstColumn="1" w:lastColumn="0" w:noHBand="0" w:noVBand="1"/>
      </w:tblPr>
      <w:tblGrid>
        <w:gridCol w:w="1528"/>
        <w:gridCol w:w="2552"/>
        <w:gridCol w:w="4536"/>
      </w:tblGrid>
      <w:tr w:rsidR="00304783" w:rsidTr="000006C6">
        <w:tc>
          <w:tcPr>
            <w:tcW w:w="1528" w:type="dxa"/>
          </w:tcPr>
          <w:p w:rsidR="00304783" w:rsidRPr="00304783" w:rsidRDefault="00304783" w:rsidP="00304783">
            <w:pPr>
              <w:pStyle w:val="a4"/>
              <w:ind w:leftChars="0" w:left="0"/>
              <w:jc w:val="center"/>
              <w:rPr>
                <w:b/>
                <w:sz w:val="24"/>
                <w:szCs w:val="24"/>
              </w:rPr>
            </w:pPr>
            <w:r>
              <w:rPr>
                <w:rFonts w:hint="eastAsia"/>
                <w:b/>
                <w:sz w:val="24"/>
                <w:szCs w:val="24"/>
              </w:rPr>
              <w:t>日程</w:t>
            </w:r>
          </w:p>
        </w:tc>
        <w:tc>
          <w:tcPr>
            <w:tcW w:w="2552" w:type="dxa"/>
          </w:tcPr>
          <w:p w:rsidR="00304783" w:rsidRDefault="00304783" w:rsidP="00304783">
            <w:pPr>
              <w:pStyle w:val="a4"/>
              <w:ind w:leftChars="0" w:left="0"/>
              <w:jc w:val="center"/>
              <w:rPr>
                <w:b/>
                <w:sz w:val="24"/>
                <w:szCs w:val="24"/>
              </w:rPr>
            </w:pPr>
            <w:r>
              <w:rPr>
                <w:rFonts w:hint="eastAsia"/>
                <w:b/>
                <w:sz w:val="24"/>
                <w:szCs w:val="24"/>
              </w:rPr>
              <w:t>内容</w:t>
            </w:r>
          </w:p>
        </w:tc>
        <w:tc>
          <w:tcPr>
            <w:tcW w:w="4536" w:type="dxa"/>
          </w:tcPr>
          <w:p w:rsidR="00304783" w:rsidRDefault="00304783" w:rsidP="00304783">
            <w:pPr>
              <w:pStyle w:val="a4"/>
              <w:ind w:leftChars="0" w:left="0"/>
              <w:jc w:val="center"/>
              <w:rPr>
                <w:b/>
                <w:sz w:val="24"/>
                <w:szCs w:val="24"/>
              </w:rPr>
            </w:pPr>
            <w:r>
              <w:rPr>
                <w:rFonts w:hint="eastAsia"/>
                <w:b/>
                <w:sz w:val="24"/>
                <w:szCs w:val="24"/>
              </w:rPr>
              <w:t>講師</w:t>
            </w:r>
          </w:p>
        </w:tc>
      </w:tr>
      <w:tr w:rsidR="00304783" w:rsidTr="000006C6">
        <w:tc>
          <w:tcPr>
            <w:tcW w:w="1528" w:type="dxa"/>
          </w:tcPr>
          <w:p w:rsidR="00304783" w:rsidRPr="00304783" w:rsidRDefault="00304783" w:rsidP="004447B9">
            <w:pPr>
              <w:pStyle w:val="a4"/>
              <w:ind w:leftChars="0" w:left="0"/>
              <w:rPr>
                <w:sz w:val="22"/>
              </w:rPr>
            </w:pPr>
            <w:r>
              <w:rPr>
                <w:rFonts w:hint="eastAsia"/>
                <w:sz w:val="22"/>
              </w:rPr>
              <w:t xml:space="preserve">　５月２３日</w:t>
            </w:r>
          </w:p>
        </w:tc>
        <w:tc>
          <w:tcPr>
            <w:tcW w:w="2552" w:type="dxa"/>
          </w:tcPr>
          <w:p w:rsidR="00304783" w:rsidRPr="00304783" w:rsidRDefault="00304783" w:rsidP="004447B9">
            <w:pPr>
              <w:pStyle w:val="a4"/>
              <w:ind w:leftChars="0" w:left="0"/>
              <w:rPr>
                <w:sz w:val="22"/>
              </w:rPr>
            </w:pPr>
            <w:r w:rsidRPr="00304783">
              <w:rPr>
                <w:rFonts w:hint="eastAsia"/>
                <w:sz w:val="22"/>
              </w:rPr>
              <w:t>通園の保育の</w:t>
            </w:r>
            <w:r w:rsidR="000006C6">
              <w:rPr>
                <w:rFonts w:hint="eastAsia"/>
                <w:sz w:val="22"/>
              </w:rPr>
              <w:t>意味</w:t>
            </w:r>
          </w:p>
          <w:p w:rsidR="00304783" w:rsidRPr="00304783" w:rsidRDefault="00304783" w:rsidP="004447B9">
            <w:pPr>
              <w:pStyle w:val="a4"/>
              <w:ind w:leftChars="0" w:left="0"/>
              <w:rPr>
                <w:sz w:val="22"/>
              </w:rPr>
            </w:pPr>
            <w:r w:rsidRPr="00304783">
              <w:rPr>
                <w:rFonts w:hint="eastAsia"/>
                <w:sz w:val="22"/>
              </w:rPr>
              <w:t>通園の</w:t>
            </w:r>
            <w:r>
              <w:rPr>
                <w:rFonts w:hint="eastAsia"/>
                <w:sz w:val="22"/>
              </w:rPr>
              <w:t>あゆみ</w:t>
            </w:r>
          </w:p>
        </w:tc>
        <w:tc>
          <w:tcPr>
            <w:tcW w:w="4536" w:type="dxa"/>
          </w:tcPr>
          <w:p w:rsidR="00304783" w:rsidRPr="00F77430" w:rsidRDefault="00304783" w:rsidP="004447B9">
            <w:pPr>
              <w:pStyle w:val="a4"/>
              <w:ind w:leftChars="0" w:left="0"/>
              <w:rPr>
                <w:sz w:val="22"/>
              </w:rPr>
            </w:pPr>
            <w:r w:rsidRPr="00F77430">
              <w:rPr>
                <w:rFonts w:hint="eastAsia"/>
                <w:sz w:val="22"/>
              </w:rPr>
              <w:t>通園めだか　主任　仲</w:t>
            </w:r>
            <w:r w:rsidR="00F77430">
              <w:rPr>
                <w:rFonts w:hint="eastAsia"/>
                <w:sz w:val="22"/>
              </w:rPr>
              <w:t xml:space="preserve">　</w:t>
            </w:r>
            <w:r w:rsidRPr="00F77430">
              <w:rPr>
                <w:rFonts w:hint="eastAsia"/>
                <w:sz w:val="22"/>
              </w:rPr>
              <w:t>さより</w:t>
            </w:r>
          </w:p>
          <w:p w:rsidR="00304783" w:rsidRPr="00304783" w:rsidRDefault="00304783" w:rsidP="004447B9">
            <w:pPr>
              <w:pStyle w:val="a4"/>
              <w:ind w:leftChars="0" w:left="0"/>
              <w:rPr>
                <w:sz w:val="22"/>
                <w:highlight w:val="yellow"/>
              </w:rPr>
            </w:pPr>
            <w:r w:rsidRPr="00F77430">
              <w:rPr>
                <w:rFonts w:hint="eastAsia"/>
                <w:sz w:val="22"/>
              </w:rPr>
              <w:t xml:space="preserve">通園らっこ　園長　</w:t>
            </w:r>
            <w:r w:rsidR="00F77430">
              <w:rPr>
                <w:rFonts w:hint="eastAsia"/>
                <w:sz w:val="22"/>
              </w:rPr>
              <w:t>保田　央</w:t>
            </w:r>
          </w:p>
        </w:tc>
      </w:tr>
      <w:tr w:rsidR="00304783" w:rsidTr="000006C6">
        <w:tc>
          <w:tcPr>
            <w:tcW w:w="1528" w:type="dxa"/>
          </w:tcPr>
          <w:p w:rsidR="00304783" w:rsidRPr="00304783" w:rsidRDefault="00304783" w:rsidP="004447B9">
            <w:pPr>
              <w:pStyle w:val="a4"/>
              <w:ind w:leftChars="0" w:left="0"/>
              <w:rPr>
                <w:sz w:val="22"/>
              </w:rPr>
            </w:pPr>
            <w:r>
              <w:rPr>
                <w:rFonts w:hint="eastAsia"/>
                <w:sz w:val="22"/>
              </w:rPr>
              <w:t xml:space="preserve">　６月　６日</w:t>
            </w:r>
          </w:p>
        </w:tc>
        <w:tc>
          <w:tcPr>
            <w:tcW w:w="2552" w:type="dxa"/>
          </w:tcPr>
          <w:p w:rsidR="00304783" w:rsidRPr="00304783" w:rsidRDefault="00304783" w:rsidP="004447B9">
            <w:pPr>
              <w:pStyle w:val="a4"/>
              <w:ind w:leftChars="0" w:left="0"/>
              <w:rPr>
                <w:sz w:val="22"/>
              </w:rPr>
            </w:pPr>
            <w:r>
              <w:rPr>
                <w:rFonts w:hint="eastAsia"/>
                <w:sz w:val="22"/>
              </w:rPr>
              <w:t>発達の学習会①</w:t>
            </w:r>
          </w:p>
        </w:tc>
        <w:tc>
          <w:tcPr>
            <w:tcW w:w="4536" w:type="dxa"/>
          </w:tcPr>
          <w:p w:rsidR="00304783" w:rsidRPr="00304783" w:rsidRDefault="000006C6" w:rsidP="004447B9">
            <w:pPr>
              <w:pStyle w:val="a4"/>
              <w:ind w:leftChars="0" w:left="0"/>
              <w:rPr>
                <w:sz w:val="22"/>
              </w:rPr>
            </w:pPr>
            <w:r>
              <w:rPr>
                <w:sz w:val="22"/>
              </w:rPr>
              <w:t>つくしんぼ園　発達相談員　山本　翔太先生</w:t>
            </w:r>
          </w:p>
        </w:tc>
      </w:tr>
      <w:tr w:rsidR="00304783" w:rsidTr="000006C6">
        <w:tc>
          <w:tcPr>
            <w:tcW w:w="1528" w:type="dxa"/>
          </w:tcPr>
          <w:p w:rsidR="00304783" w:rsidRPr="00304783" w:rsidRDefault="000006C6" w:rsidP="004447B9">
            <w:pPr>
              <w:pStyle w:val="a4"/>
              <w:ind w:leftChars="0" w:left="0"/>
              <w:rPr>
                <w:sz w:val="22"/>
              </w:rPr>
            </w:pPr>
            <w:r>
              <w:rPr>
                <w:sz w:val="22"/>
              </w:rPr>
              <w:t xml:space="preserve">　６月２０日</w:t>
            </w:r>
          </w:p>
        </w:tc>
        <w:tc>
          <w:tcPr>
            <w:tcW w:w="2552" w:type="dxa"/>
          </w:tcPr>
          <w:p w:rsidR="00304783" w:rsidRPr="00304783" w:rsidRDefault="000006C6" w:rsidP="004447B9">
            <w:pPr>
              <w:pStyle w:val="a4"/>
              <w:ind w:leftChars="0" w:left="0"/>
              <w:rPr>
                <w:sz w:val="22"/>
              </w:rPr>
            </w:pPr>
            <w:r>
              <w:rPr>
                <w:sz w:val="22"/>
              </w:rPr>
              <w:t>歯科指導</w:t>
            </w:r>
          </w:p>
        </w:tc>
        <w:tc>
          <w:tcPr>
            <w:tcW w:w="4536" w:type="dxa"/>
          </w:tcPr>
          <w:p w:rsidR="00304783" w:rsidRPr="00304783" w:rsidRDefault="000006C6" w:rsidP="008E02C2">
            <w:pPr>
              <w:pStyle w:val="a4"/>
              <w:ind w:leftChars="0" w:left="0"/>
              <w:rPr>
                <w:sz w:val="22"/>
              </w:rPr>
            </w:pPr>
            <w:r w:rsidRPr="008E02C2">
              <w:rPr>
                <w:sz w:val="22"/>
              </w:rPr>
              <w:t>紀宝町　竹田</w:t>
            </w:r>
            <w:r w:rsidR="008E02C2" w:rsidRPr="008E02C2">
              <w:rPr>
                <w:sz w:val="22"/>
              </w:rPr>
              <w:t xml:space="preserve">　仁香歯科衛生士</w:t>
            </w:r>
          </w:p>
        </w:tc>
      </w:tr>
      <w:tr w:rsidR="00304783" w:rsidTr="00F77430">
        <w:trPr>
          <w:trHeight w:val="271"/>
        </w:trPr>
        <w:tc>
          <w:tcPr>
            <w:tcW w:w="1528" w:type="dxa"/>
          </w:tcPr>
          <w:p w:rsidR="00304783" w:rsidRPr="00304783" w:rsidRDefault="000006C6" w:rsidP="004447B9">
            <w:pPr>
              <w:pStyle w:val="a4"/>
              <w:ind w:leftChars="0" w:left="0"/>
              <w:rPr>
                <w:sz w:val="22"/>
              </w:rPr>
            </w:pPr>
            <w:r>
              <w:rPr>
                <w:sz w:val="22"/>
              </w:rPr>
              <w:t xml:space="preserve">　７月１１日</w:t>
            </w:r>
          </w:p>
        </w:tc>
        <w:tc>
          <w:tcPr>
            <w:tcW w:w="2552" w:type="dxa"/>
          </w:tcPr>
          <w:p w:rsidR="00304783" w:rsidRPr="00304783" w:rsidRDefault="000006C6" w:rsidP="004447B9">
            <w:pPr>
              <w:pStyle w:val="a4"/>
              <w:ind w:leftChars="0" w:left="0"/>
              <w:rPr>
                <w:sz w:val="22"/>
              </w:rPr>
            </w:pPr>
            <w:r>
              <w:rPr>
                <w:sz w:val="22"/>
              </w:rPr>
              <w:t>発達の学習会</w:t>
            </w:r>
            <w:r>
              <w:rPr>
                <w:rFonts w:hint="eastAsia"/>
                <w:sz w:val="22"/>
              </w:rPr>
              <w:t>②</w:t>
            </w:r>
          </w:p>
        </w:tc>
        <w:tc>
          <w:tcPr>
            <w:tcW w:w="4536" w:type="dxa"/>
          </w:tcPr>
          <w:p w:rsidR="00304783" w:rsidRPr="00304783" w:rsidRDefault="000006C6" w:rsidP="004447B9">
            <w:pPr>
              <w:pStyle w:val="a4"/>
              <w:ind w:leftChars="0" w:left="0"/>
              <w:rPr>
                <w:sz w:val="22"/>
              </w:rPr>
            </w:pPr>
            <w:r>
              <w:rPr>
                <w:sz w:val="22"/>
              </w:rPr>
              <w:t>つくしんぼ園　発達相談員　山本　翔太先生</w:t>
            </w:r>
          </w:p>
        </w:tc>
      </w:tr>
      <w:tr w:rsidR="00F77430" w:rsidTr="00F77430">
        <w:trPr>
          <w:trHeight w:val="341"/>
        </w:trPr>
        <w:tc>
          <w:tcPr>
            <w:tcW w:w="1528" w:type="dxa"/>
          </w:tcPr>
          <w:p w:rsidR="00F77430" w:rsidRPr="00F77430" w:rsidRDefault="00F77430" w:rsidP="00F77430">
            <w:pPr>
              <w:ind w:firstLineChars="100" w:firstLine="202"/>
              <w:rPr>
                <w:sz w:val="22"/>
              </w:rPr>
            </w:pPr>
            <w:r w:rsidRPr="00F77430">
              <w:rPr>
                <w:rFonts w:hint="eastAsia"/>
                <w:sz w:val="22"/>
              </w:rPr>
              <w:t>８月２９日</w:t>
            </w:r>
          </w:p>
        </w:tc>
        <w:tc>
          <w:tcPr>
            <w:tcW w:w="2552" w:type="dxa"/>
          </w:tcPr>
          <w:p w:rsidR="00F77430" w:rsidRPr="00F77430" w:rsidRDefault="00F77430" w:rsidP="00F77430">
            <w:pPr>
              <w:jc w:val="left"/>
              <w:rPr>
                <w:sz w:val="22"/>
              </w:rPr>
            </w:pPr>
            <w:r w:rsidRPr="00F77430">
              <w:rPr>
                <w:sz w:val="22"/>
              </w:rPr>
              <w:t>転園の先輩の話</w:t>
            </w:r>
          </w:p>
        </w:tc>
        <w:tc>
          <w:tcPr>
            <w:tcW w:w="4536" w:type="dxa"/>
          </w:tcPr>
          <w:p w:rsidR="00F77430" w:rsidRPr="00F77430" w:rsidRDefault="00F77430" w:rsidP="00F77430">
            <w:pPr>
              <w:rPr>
                <w:sz w:val="22"/>
              </w:rPr>
            </w:pPr>
            <w:r>
              <w:rPr>
                <w:sz w:val="22"/>
              </w:rPr>
              <w:t>卒園児保護者</w:t>
            </w:r>
          </w:p>
        </w:tc>
      </w:tr>
      <w:tr w:rsidR="00F77430" w:rsidTr="00F77430">
        <w:trPr>
          <w:trHeight w:val="274"/>
        </w:trPr>
        <w:tc>
          <w:tcPr>
            <w:tcW w:w="1528" w:type="dxa"/>
          </w:tcPr>
          <w:p w:rsidR="00F77430" w:rsidRPr="00F77430" w:rsidRDefault="00F77430" w:rsidP="00F77430">
            <w:pPr>
              <w:pStyle w:val="a4"/>
              <w:ind w:leftChars="0" w:left="0"/>
              <w:rPr>
                <w:sz w:val="22"/>
              </w:rPr>
            </w:pPr>
            <w:r>
              <w:rPr>
                <w:sz w:val="22"/>
              </w:rPr>
              <w:t xml:space="preserve">　９月　５日</w:t>
            </w:r>
          </w:p>
        </w:tc>
        <w:tc>
          <w:tcPr>
            <w:tcW w:w="2552" w:type="dxa"/>
          </w:tcPr>
          <w:p w:rsidR="00F77430" w:rsidRPr="00304783" w:rsidRDefault="00F77430" w:rsidP="004447B9">
            <w:pPr>
              <w:pStyle w:val="a4"/>
              <w:ind w:leftChars="0" w:left="0"/>
              <w:rPr>
                <w:sz w:val="22"/>
              </w:rPr>
            </w:pPr>
            <w:r>
              <w:rPr>
                <w:sz w:val="22"/>
              </w:rPr>
              <w:t>発達の学習会</w:t>
            </w:r>
            <w:r>
              <w:rPr>
                <w:rFonts w:hint="eastAsia"/>
                <w:sz w:val="22"/>
              </w:rPr>
              <w:t>③</w:t>
            </w:r>
          </w:p>
        </w:tc>
        <w:tc>
          <w:tcPr>
            <w:tcW w:w="4536" w:type="dxa"/>
          </w:tcPr>
          <w:p w:rsidR="00F77430" w:rsidRPr="00304783" w:rsidRDefault="00F77430" w:rsidP="004447B9">
            <w:pPr>
              <w:pStyle w:val="a4"/>
              <w:ind w:leftChars="0" w:left="0"/>
              <w:rPr>
                <w:sz w:val="22"/>
              </w:rPr>
            </w:pPr>
            <w:r>
              <w:rPr>
                <w:sz w:val="22"/>
              </w:rPr>
              <w:t>つくしんぼ園　発達相談員　山本　翔太先生</w:t>
            </w:r>
          </w:p>
        </w:tc>
      </w:tr>
      <w:tr w:rsidR="000006C6" w:rsidTr="000006C6">
        <w:trPr>
          <w:trHeight w:val="210"/>
        </w:trPr>
        <w:tc>
          <w:tcPr>
            <w:tcW w:w="1528" w:type="dxa"/>
          </w:tcPr>
          <w:p w:rsidR="000006C6" w:rsidRPr="000006C6" w:rsidRDefault="000006C6" w:rsidP="000006C6">
            <w:pPr>
              <w:rPr>
                <w:sz w:val="22"/>
              </w:rPr>
            </w:pPr>
            <w:r>
              <w:rPr>
                <w:rFonts w:hint="eastAsia"/>
                <w:sz w:val="22"/>
              </w:rPr>
              <w:t>１１月２８日</w:t>
            </w:r>
          </w:p>
        </w:tc>
        <w:tc>
          <w:tcPr>
            <w:tcW w:w="2552" w:type="dxa"/>
          </w:tcPr>
          <w:p w:rsidR="000006C6" w:rsidRPr="000006C6" w:rsidRDefault="000006C6" w:rsidP="000006C6">
            <w:pPr>
              <w:jc w:val="left"/>
              <w:rPr>
                <w:sz w:val="22"/>
              </w:rPr>
            </w:pPr>
            <w:r w:rsidRPr="000006C6">
              <w:rPr>
                <w:sz w:val="22"/>
              </w:rPr>
              <w:t>発達の学習会</w:t>
            </w:r>
            <w:r w:rsidRPr="000006C6">
              <w:rPr>
                <w:rFonts w:hint="eastAsia"/>
                <w:sz w:val="22"/>
              </w:rPr>
              <w:t>④</w:t>
            </w:r>
          </w:p>
        </w:tc>
        <w:tc>
          <w:tcPr>
            <w:tcW w:w="4536" w:type="dxa"/>
          </w:tcPr>
          <w:p w:rsidR="000006C6" w:rsidRPr="000006C6" w:rsidRDefault="000006C6" w:rsidP="000006C6">
            <w:pPr>
              <w:rPr>
                <w:sz w:val="22"/>
              </w:rPr>
            </w:pPr>
            <w:r>
              <w:rPr>
                <w:sz w:val="22"/>
              </w:rPr>
              <w:t>つくしんぼ園　発達相談員　山本　翔太先生</w:t>
            </w:r>
          </w:p>
        </w:tc>
      </w:tr>
      <w:tr w:rsidR="000006C6" w:rsidTr="000006C6">
        <w:trPr>
          <w:trHeight w:val="165"/>
        </w:trPr>
        <w:tc>
          <w:tcPr>
            <w:tcW w:w="1528" w:type="dxa"/>
          </w:tcPr>
          <w:p w:rsidR="000006C6" w:rsidRPr="000006C6" w:rsidRDefault="000006C6" w:rsidP="000006C6">
            <w:pPr>
              <w:rPr>
                <w:sz w:val="22"/>
              </w:rPr>
            </w:pPr>
            <w:r>
              <w:rPr>
                <w:sz w:val="22"/>
              </w:rPr>
              <w:t>１２月　５日</w:t>
            </w:r>
          </w:p>
        </w:tc>
        <w:tc>
          <w:tcPr>
            <w:tcW w:w="2552" w:type="dxa"/>
          </w:tcPr>
          <w:p w:rsidR="000006C6" w:rsidRPr="000006C6" w:rsidRDefault="000006C6" w:rsidP="000006C6">
            <w:pPr>
              <w:rPr>
                <w:sz w:val="22"/>
              </w:rPr>
            </w:pPr>
            <w:r>
              <w:rPr>
                <w:sz w:val="22"/>
              </w:rPr>
              <w:t>いなほ福祉会バスツアー</w:t>
            </w:r>
          </w:p>
        </w:tc>
        <w:tc>
          <w:tcPr>
            <w:tcW w:w="4536" w:type="dxa"/>
          </w:tcPr>
          <w:p w:rsidR="000006C6" w:rsidRPr="000006C6" w:rsidRDefault="000006C6" w:rsidP="000006C6">
            <w:pPr>
              <w:rPr>
                <w:sz w:val="22"/>
              </w:rPr>
            </w:pPr>
            <w:r>
              <w:rPr>
                <w:sz w:val="22"/>
              </w:rPr>
              <w:t>法人各事業所の管理者および担当者により対応</w:t>
            </w:r>
          </w:p>
        </w:tc>
      </w:tr>
      <w:tr w:rsidR="008E02C2" w:rsidTr="007B0A09">
        <w:trPr>
          <w:trHeight w:val="638"/>
        </w:trPr>
        <w:tc>
          <w:tcPr>
            <w:tcW w:w="1528" w:type="dxa"/>
          </w:tcPr>
          <w:p w:rsidR="008E02C2" w:rsidRPr="000006C6" w:rsidRDefault="008E02C2" w:rsidP="000006C6">
            <w:pPr>
              <w:rPr>
                <w:sz w:val="22"/>
              </w:rPr>
            </w:pPr>
            <w:r>
              <w:rPr>
                <w:sz w:val="22"/>
              </w:rPr>
              <w:t xml:space="preserve">　１月１６日</w:t>
            </w:r>
          </w:p>
        </w:tc>
        <w:tc>
          <w:tcPr>
            <w:tcW w:w="2552" w:type="dxa"/>
          </w:tcPr>
          <w:p w:rsidR="008E02C2" w:rsidRDefault="008E02C2" w:rsidP="000006C6">
            <w:pPr>
              <w:rPr>
                <w:sz w:val="22"/>
              </w:rPr>
            </w:pPr>
            <w:r>
              <w:rPr>
                <w:sz w:val="22"/>
              </w:rPr>
              <w:t>福祉制度の話</w:t>
            </w:r>
          </w:p>
          <w:p w:rsidR="008E02C2" w:rsidRPr="000006C6" w:rsidRDefault="008E02C2" w:rsidP="000006C6">
            <w:pPr>
              <w:rPr>
                <w:sz w:val="22"/>
              </w:rPr>
            </w:pPr>
            <w:r>
              <w:rPr>
                <w:rFonts w:hint="eastAsia"/>
                <w:sz w:val="22"/>
              </w:rPr>
              <w:t>３園保護者交流会</w:t>
            </w:r>
          </w:p>
        </w:tc>
        <w:tc>
          <w:tcPr>
            <w:tcW w:w="4536" w:type="dxa"/>
          </w:tcPr>
          <w:p w:rsidR="008E02C2" w:rsidRPr="00F77430" w:rsidRDefault="00F77430" w:rsidP="000006C6">
            <w:pPr>
              <w:rPr>
                <w:sz w:val="22"/>
              </w:rPr>
            </w:pPr>
            <w:r>
              <w:rPr>
                <w:rFonts w:hint="eastAsia"/>
                <w:sz w:val="22"/>
              </w:rPr>
              <w:t>新宮保健所串本支所　朝木　照久</w:t>
            </w:r>
          </w:p>
          <w:p w:rsidR="008E02C2" w:rsidRPr="000006C6" w:rsidRDefault="008E02C2" w:rsidP="000006C6">
            <w:pPr>
              <w:rPr>
                <w:sz w:val="22"/>
                <w:highlight w:val="yellow"/>
              </w:rPr>
            </w:pPr>
          </w:p>
        </w:tc>
      </w:tr>
    </w:tbl>
    <w:p w:rsidR="0011630C" w:rsidRDefault="0011630C" w:rsidP="008E02C2">
      <w:pPr>
        <w:rPr>
          <w:rFonts w:asciiTheme="majorEastAsia" w:eastAsiaTheme="majorEastAsia" w:hAnsiTheme="majorEastAsia"/>
          <w:b/>
          <w:sz w:val="24"/>
          <w:szCs w:val="24"/>
        </w:rPr>
      </w:pPr>
    </w:p>
    <w:p w:rsidR="008E02C2" w:rsidRPr="008E02C2" w:rsidRDefault="00646CDD" w:rsidP="008E02C2">
      <w:pPr>
        <w:ind w:left="225"/>
        <w:rPr>
          <w:rFonts w:asciiTheme="majorEastAsia" w:eastAsiaTheme="majorEastAsia" w:hAnsiTheme="majorEastAsia"/>
          <w:b/>
          <w:sz w:val="24"/>
          <w:szCs w:val="24"/>
        </w:rPr>
      </w:pPr>
      <w:r w:rsidRPr="00D9253C">
        <w:rPr>
          <w:rFonts w:asciiTheme="majorEastAsia" w:eastAsiaTheme="majorEastAsia" w:hAnsiTheme="majorEastAsia" w:hint="eastAsia"/>
          <w:b/>
          <w:sz w:val="24"/>
          <w:szCs w:val="24"/>
        </w:rPr>
        <w:t>（４）</w:t>
      </w:r>
      <w:r w:rsidR="00D466E9" w:rsidRPr="00D9253C">
        <w:rPr>
          <w:rFonts w:asciiTheme="majorEastAsia" w:eastAsiaTheme="majorEastAsia" w:hAnsiTheme="majorEastAsia" w:hint="eastAsia"/>
          <w:b/>
          <w:sz w:val="24"/>
          <w:szCs w:val="24"/>
        </w:rPr>
        <w:t>その他必要な</w:t>
      </w:r>
      <w:r w:rsidR="00D466E9" w:rsidRPr="008E02C2">
        <w:rPr>
          <w:rFonts w:asciiTheme="majorEastAsia" w:eastAsiaTheme="majorEastAsia" w:hAnsiTheme="majorEastAsia" w:hint="eastAsia"/>
          <w:b/>
          <w:sz w:val="24"/>
          <w:szCs w:val="24"/>
        </w:rPr>
        <w:t>援</w:t>
      </w:r>
      <w:r w:rsidR="008E02C2" w:rsidRPr="008E02C2">
        <w:rPr>
          <w:rFonts w:asciiTheme="majorEastAsia" w:eastAsiaTheme="majorEastAsia" w:hAnsiTheme="majorEastAsia" w:hint="eastAsia"/>
          <w:b/>
          <w:sz w:val="24"/>
          <w:szCs w:val="24"/>
        </w:rPr>
        <w:t>助</w:t>
      </w:r>
    </w:p>
    <w:p w:rsidR="008E02C2" w:rsidRPr="008E02C2" w:rsidRDefault="007B0A09" w:rsidP="007B0A09">
      <w:pPr>
        <w:ind w:leftChars="432" w:left="1033" w:hangingChars="100" w:hanging="202"/>
        <w:rPr>
          <w:rFonts w:asciiTheme="majorEastAsia" w:eastAsiaTheme="majorEastAsia" w:hAnsiTheme="majorEastAsia"/>
          <w:b/>
          <w:sz w:val="24"/>
          <w:szCs w:val="24"/>
        </w:rPr>
      </w:pPr>
      <w:r>
        <w:rPr>
          <w:rFonts w:hint="eastAsia"/>
          <w:sz w:val="22"/>
        </w:rPr>
        <w:t>・</w:t>
      </w:r>
      <w:r w:rsidR="008E02C2">
        <w:rPr>
          <w:rFonts w:hint="eastAsia"/>
          <w:sz w:val="22"/>
        </w:rPr>
        <w:t>３市町が実施する広</w:t>
      </w:r>
      <w:r>
        <w:rPr>
          <w:rFonts w:hint="eastAsia"/>
          <w:sz w:val="22"/>
        </w:rPr>
        <w:t>域二次健診（発達相談）に資料を提出し、相談にも同席して、子どもの理解を一致させるとともに、発達支援に活かしました。</w:t>
      </w:r>
    </w:p>
    <w:p w:rsidR="00A4346F" w:rsidRPr="007B0A09" w:rsidRDefault="007B0A09" w:rsidP="007B0A09">
      <w:pPr>
        <w:ind w:firstLineChars="400" w:firstLine="809"/>
        <w:rPr>
          <w:sz w:val="22"/>
        </w:rPr>
      </w:pPr>
      <w:r>
        <w:rPr>
          <w:rFonts w:hint="eastAsia"/>
          <w:sz w:val="22"/>
        </w:rPr>
        <w:t>・</w:t>
      </w:r>
      <w:r w:rsidRPr="007B0A09">
        <w:rPr>
          <w:rFonts w:hint="eastAsia"/>
          <w:sz w:val="22"/>
        </w:rPr>
        <w:t>園にて年１回</w:t>
      </w:r>
      <w:r w:rsidR="00996038">
        <w:rPr>
          <w:rFonts w:hint="eastAsia"/>
          <w:sz w:val="22"/>
        </w:rPr>
        <w:t>全児の</w:t>
      </w:r>
      <w:r w:rsidRPr="007B0A09">
        <w:rPr>
          <w:rFonts w:hint="eastAsia"/>
          <w:sz w:val="22"/>
        </w:rPr>
        <w:t>発達相談を実施しました。</w:t>
      </w:r>
    </w:p>
    <w:p w:rsidR="007B0A09" w:rsidRPr="007B0A09" w:rsidRDefault="007B0A09" w:rsidP="007B0A09">
      <w:pPr>
        <w:ind w:firstLineChars="400" w:firstLine="809"/>
        <w:rPr>
          <w:sz w:val="22"/>
        </w:rPr>
      </w:pPr>
      <w:r>
        <w:rPr>
          <w:rFonts w:hint="eastAsia"/>
          <w:sz w:val="22"/>
        </w:rPr>
        <w:t>・</w:t>
      </w:r>
      <w:r w:rsidR="00381899" w:rsidRPr="007B0A09">
        <w:rPr>
          <w:rFonts w:hint="eastAsia"/>
          <w:sz w:val="22"/>
        </w:rPr>
        <w:t>個別療育</w:t>
      </w:r>
      <w:r w:rsidRPr="007B0A09">
        <w:rPr>
          <w:rFonts w:hint="eastAsia"/>
          <w:sz w:val="22"/>
        </w:rPr>
        <w:t>（言語療法・作業療法・理学療法）へ同行し、園での発達支援に活かしました。</w:t>
      </w:r>
    </w:p>
    <w:p w:rsidR="007B0A09" w:rsidRDefault="007B0A09" w:rsidP="007B0A09">
      <w:pPr>
        <w:ind w:leftChars="420" w:left="1009" w:hangingChars="100" w:hanging="202"/>
        <w:rPr>
          <w:sz w:val="22"/>
        </w:rPr>
      </w:pPr>
      <w:r>
        <w:rPr>
          <w:rFonts w:hint="eastAsia"/>
          <w:sz w:val="22"/>
        </w:rPr>
        <w:t>・</w:t>
      </w:r>
      <w:r w:rsidRPr="007B0A09">
        <w:rPr>
          <w:rFonts w:hint="eastAsia"/>
          <w:sz w:val="22"/>
        </w:rPr>
        <w:t>個別相談（巡回相談・おれんじこども相談）へ同行し、保護者の悩みに寄り添うとともに、園での発達支援に活かしました。</w:t>
      </w:r>
    </w:p>
    <w:p w:rsidR="00804314" w:rsidRPr="007B0A09" w:rsidRDefault="00804314" w:rsidP="007B0A09">
      <w:pPr>
        <w:rPr>
          <w:sz w:val="24"/>
          <w:szCs w:val="24"/>
        </w:rPr>
      </w:pPr>
    </w:p>
    <w:p w:rsidR="00FA7BB5" w:rsidRPr="00D9253C" w:rsidRDefault="00646CDD" w:rsidP="00D9253C">
      <w:pPr>
        <w:ind w:firstLineChars="100" w:firstLine="223"/>
        <w:rPr>
          <w:rFonts w:asciiTheme="majorEastAsia" w:eastAsiaTheme="majorEastAsia" w:hAnsiTheme="majorEastAsia"/>
          <w:b/>
          <w:sz w:val="24"/>
          <w:szCs w:val="24"/>
        </w:rPr>
      </w:pPr>
      <w:r w:rsidRPr="00D9253C">
        <w:rPr>
          <w:rFonts w:asciiTheme="majorEastAsia" w:eastAsiaTheme="majorEastAsia" w:hAnsiTheme="majorEastAsia" w:hint="eastAsia"/>
          <w:b/>
          <w:sz w:val="24"/>
          <w:szCs w:val="24"/>
        </w:rPr>
        <w:t>（５）</w:t>
      </w:r>
      <w:r w:rsidR="00FA7BB5" w:rsidRPr="00D9253C">
        <w:rPr>
          <w:rFonts w:asciiTheme="majorEastAsia" w:eastAsiaTheme="majorEastAsia" w:hAnsiTheme="majorEastAsia" w:hint="eastAsia"/>
          <w:b/>
          <w:sz w:val="24"/>
          <w:szCs w:val="24"/>
        </w:rPr>
        <w:t>健康管理</w:t>
      </w:r>
    </w:p>
    <w:p w:rsidR="007B0A09" w:rsidRPr="007B0A09" w:rsidRDefault="007B0A09" w:rsidP="007B0A09">
      <w:pPr>
        <w:ind w:firstLineChars="400" w:firstLine="809"/>
        <w:rPr>
          <w:sz w:val="22"/>
        </w:rPr>
      </w:pPr>
      <w:r w:rsidRPr="00DC49CD">
        <w:rPr>
          <w:rFonts w:hint="eastAsia"/>
          <w:sz w:val="22"/>
        </w:rPr>
        <w:t>学校保健安全法施行規則に基づき、下記のとおり実施しました。</w:t>
      </w:r>
    </w:p>
    <w:p w:rsidR="007B0A09" w:rsidRDefault="007B0A09" w:rsidP="003428E6">
      <w:pPr>
        <w:pStyle w:val="a4"/>
        <w:ind w:leftChars="0" w:left="0" w:firstLineChars="400" w:firstLine="809"/>
        <w:rPr>
          <w:sz w:val="22"/>
        </w:rPr>
      </w:pPr>
      <w:r>
        <w:rPr>
          <w:rFonts w:hint="eastAsia"/>
          <w:sz w:val="22"/>
        </w:rPr>
        <w:t>・年１回　検尿</w:t>
      </w:r>
    </w:p>
    <w:p w:rsidR="004447B9" w:rsidRPr="003428E6" w:rsidRDefault="007B0A09" w:rsidP="003428E6">
      <w:pPr>
        <w:pStyle w:val="a4"/>
        <w:ind w:leftChars="0" w:left="0" w:firstLineChars="400" w:firstLine="809"/>
        <w:rPr>
          <w:sz w:val="22"/>
        </w:rPr>
      </w:pPr>
      <w:r>
        <w:rPr>
          <w:rFonts w:hint="eastAsia"/>
          <w:sz w:val="22"/>
        </w:rPr>
        <w:t>・</w:t>
      </w:r>
      <w:r w:rsidR="007303AC" w:rsidRPr="003428E6">
        <w:rPr>
          <w:rFonts w:hint="eastAsia"/>
          <w:sz w:val="22"/>
        </w:rPr>
        <w:t xml:space="preserve">年２回　</w:t>
      </w:r>
      <w:r>
        <w:rPr>
          <w:rFonts w:hint="eastAsia"/>
          <w:sz w:val="22"/>
        </w:rPr>
        <w:t>小児科嘱託医による健康診断</w:t>
      </w:r>
    </w:p>
    <w:p w:rsidR="00DF27DE" w:rsidRPr="003428E6" w:rsidRDefault="007B0A09" w:rsidP="003428E6">
      <w:pPr>
        <w:pStyle w:val="a4"/>
        <w:ind w:leftChars="0" w:left="0" w:firstLineChars="400" w:firstLine="809"/>
        <w:rPr>
          <w:sz w:val="22"/>
        </w:rPr>
      </w:pPr>
      <w:r>
        <w:rPr>
          <w:rFonts w:hint="eastAsia"/>
          <w:sz w:val="22"/>
        </w:rPr>
        <w:t>・年１回　歯　科嘱託医による歯科健診</w:t>
      </w:r>
    </w:p>
    <w:p w:rsidR="004447B9" w:rsidRPr="00D21602" w:rsidRDefault="007B0A09" w:rsidP="00D21602">
      <w:pPr>
        <w:pStyle w:val="a4"/>
        <w:ind w:leftChars="0" w:left="0" w:firstLineChars="400" w:firstLine="809"/>
        <w:rPr>
          <w:sz w:val="22"/>
        </w:rPr>
      </w:pPr>
      <w:r>
        <w:rPr>
          <w:rFonts w:hint="eastAsia"/>
          <w:sz w:val="22"/>
        </w:rPr>
        <w:t>・</w:t>
      </w:r>
      <w:r w:rsidR="004D0E84" w:rsidRPr="003428E6">
        <w:rPr>
          <w:rFonts w:hint="eastAsia"/>
          <w:sz w:val="22"/>
        </w:rPr>
        <w:t>年１回　三重県立盲学校の先生による　視力検査</w:t>
      </w:r>
    </w:p>
    <w:p w:rsidR="00804314" w:rsidRPr="00A16912" w:rsidRDefault="00804314" w:rsidP="004447B9">
      <w:pPr>
        <w:rPr>
          <w:b/>
          <w:sz w:val="24"/>
          <w:szCs w:val="24"/>
        </w:rPr>
      </w:pPr>
    </w:p>
    <w:p w:rsidR="00FA7BB5" w:rsidRPr="00D9253C" w:rsidRDefault="00646CDD" w:rsidP="00646CDD">
      <w:pPr>
        <w:ind w:left="225"/>
        <w:rPr>
          <w:rFonts w:asciiTheme="majorEastAsia" w:eastAsiaTheme="majorEastAsia" w:hAnsiTheme="majorEastAsia"/>
          <w:b/>
          <w:sz w:val="24"/>
          <w:szCs w:val="24"/>
        </w:rPr>
      </w:pPr>
      <w:r w:rsidRPr="00D9253C">
        <w:rPr>
          <w:rFonts w:asciiTheme="majorEastAsia" w:eastAsiaTheme="majorEastAsia" w:hAnsiTheme="majorEastAsia" w:hint="eastAsia"/>
          <w:b/>
          <w:sz w:val="24"/>
          <w:szCs w:val="24"/>
        </w:rPr>
        <w:t>（６）</w:t>
      </w:r>
      <w:r w:rsidR="00C83360" w:rsidRPr="00D9253C">
        <w:rPr>
          <w:rFonts w:asciiTheme="majorEastAsia" w:eastAsiaTheme="majorEastAsia" w:hAnsiTheme="majorEastAsia" w:hint="eastAsia"/>
          <w:b/>
          <w:sz w:val="24"/>
          <w:szCs w:val="24"/>
        </w:rPr>
        <w:t>送迎サービス</w:t>
      </w:r>
    </w:p>
    <w:p w:rsidR="00C83360" w:rsidRPr="007B0A09" w:rsidRDefault="00F14719" w:rsidP="007B0A09">
      <w:pPr>
        <w:ind w:leftChars="420" w:left="807" w:firstLineChars="100" w:firstLine="202"/>
        <w:rPr>
          <w:sz w:val="22"/>
        </w:rPr>
      </w:pPr>
      <w:r w:rsidRPr="007B0A09">
        <w:rPr>
          <w:rFonts w:hint="eastAsia"/>
          <w:sz w:val="22"/>
        </w:rPr>
        <w:t>事業実施区域内の</w:t>
      </w:r>
      <w:r w:rsidR="007B0A09" w:rsidRPr="007B0A09">
        <w:rPr>
          <w:rFonts w:hint="eastAsia"/>
          <w:sz w:val="22"/>
        </w:rPr>
        <w:t>希望者全員の完全送迎を実施しました</w:t>
      </w:r>
      <w:r w:rsidR="00C54E07" w:rsidRPr="007B0A09">
        <w:rPr>
          <w:rFonts w:hint="eastAsia"/>
          <w:sz w:val="22"/>
        </w:rPr>
        <w:t>。</w:t>
      </w:r>
      <w:r w:rsidR="007B0A09">
        <w:rPr>
          <w:rFonts w:hint="eastAsia"/>
          <w:sz w:val="22"/>
        </w:rPr>
        <w:t>保護者の希望をきき、送迎利用契約等を結んだ上で、実施しました</w:t>
      </w:r>
      <w:r w:rsidR="00C54E07" w:rsidRPr="007B0A09">
        <w:rPr>
          <w:rFonts w:hint="eastAsia"/>
          <w:sz w:val="22"/>
        </w:rPr>
        <w:t>。</w:t>
      </w:r>
    </w:p>
    <w:p w:rsidR="00496E2C" w:rsidRPr="007B0A09" w:rsidRDefault="007B0A09" w:rsidP="007B0A09">
      <w:pPr>
        <w:ind w:leftChars="420" w:left="807" w:firstLineChars="100" w:firstLine="202"/>
        <w:rPr>
          <w:sz w:val="22"/>
        </w:rPr>
      </w:pPr>
      <w:r w:rsidRPr="007B0A09">
        <w:rPr>
          <w:rFonts w:hint="eastAsia"/>
          <w:sz w:val="22"/>
        </w:rPr>
        <w:t>送迎費については、片道１０００円・往復２０００円を頂き、</w:t>
      </w:r>
      <w:r>
        <w:rPr>
          <w:rFonts w:hint="eastAsia"/>
          <w:sz w:val="22"/>
        </w:rPr>
        <w:t>非課税所得者のご家庭については、無料としました</w:t>
      </w:r>
      <w:r w:rsidR="00496E2C" w:rsidRPr="007B0A09">
        <w:rPr>
          <w:rFonts w:hint="eastAsia"/>
          <w:sz w:val="22"/>
        </w:rPr>
        <w:t>。</w:t>
      </w:r>
    </w:p>
    <w:p w:rsidR="00496E2C" w:rsidRDefault="00496E2C" w:rsidP="00646CDD">
      <w:pPr>
        <w:ind w:left="225"/>
        <w:rPr>
          <w:rFonts w:asciiTheme="majorEastAsia" w:eastAsiaTheme="majorEastAsia" w:hAnsiTheme="majorEastAsia"/>
          <w:b/>
          <w:sz w:val="24"/>
          <w:szCs w:val="24"/>
        </w:rPr>
      </w:pPr>
    </w:p>
    <w:p w:rsidR="00B673B2" w:rsidRPr="00A16912" w:rsidRDefault="00B673B2" w:rsidP="00646CDD">
      <w:pPr>
        <w:ind w:left="225"/>
        <w:rPr>
          <w:rFonts w:asciiTheme="majorEastAsia" w:eastAsiaTheme="majorEastAsia" w:hAnsiTheme="majorEastAsia"/>
          <w:b/>
          <w:sz w:val="24"/>
          <w:szCs w:val="24"/>
        </w:rPr>
      </w:pPr>
    </w:p>
    <w:p w:rsidR="00FA7BB5" w:rsidRPr="00D9253C" w:rsidRDefault="00646CDD" w:rsidP="00646CDD">
      <w:pPr>
        <w:ind w:left="225"/>
        <w:rPr>
          <w:rFonts w:asciiTheme="majorEastAsia" w:eastAsiaTheme="majorEastAsia" w:hAnsiTheme="majorEastAsia"/>
          <w:b/>
          <w:sz w:val="24"/>
          <w:szCs w:val="24"/>
        </w:rPr>
      </w:pPr>
      <w:r w:rsidRPr="00D9253C">
        <w:rPr>
          <w:rFonts w:asciiTheme="majorEastAsia" w:eastAsiaTheme="majorEastAsia" w:hAnsiTheme="majorEastAsia" w:hint="eastAsia"/>
          <w:b/>
          <w:sz w:val="24"/>
          <w:szCs w:val="24"/>
        </w:rPr>
        <w:lastRenderedPageBreak/>
        <w:t>（７）</w:t>
      </w:r>
      <w:r w:rsidR="00FA7BB5" w:rsidRPr="00D9253C">
        <w:rPr>
          <w:rFonts w:asciiTheme="majorEastAsia" w:eastAsiaTheme="majorEastAsia" w:hAnsiTheme="majorEastAsia" w:hint="eastAsia"/>
          <w:b/>
          <w:sz w:val="24"/>
          <w:szCs w:val="24"/>
        </w:rPr>
        <w:t>給食サービス</w:t>
      </w:r>
    </w:p>
    <w:p w:rsidR="002B3B67" w:rsidRDefault="002B3B67" w:rsidP="002B3B67">
      <w:pPr>
        <w:ind w:leftChars="345" w:left="663" w:firstLineChars="100" w:firstLine="202"/>
        <w:rPr>
          <w:sz w:val="22"/>
        </w:rPr>
      </w:pPr>
      <w:r>
        <w:rPr>
          <w:rFonts w:hint="eastAsia"/>
          <w:sz w:val="22"/>
        </w:rPr>
        <w:t>給食については、おやつ代も含め１</w:t>
      </w:r>
      <w:r w:rsidRPr="00796C71">
        <w:rPr>
          <w:rFonts w:hint="eastAsia"/>
          <w:sz w:val="22"/>
        </w:rPr>
        <w:t>食につき２００円</w:t>
      </w:r>
      <w:r>
        <w:rPr>
          <w:rFonts w:hint="eastAsia"/>
          <w:sz w:val="22"/>
        </w:rPr>
        <w:t>（非課税世帯は１食１００円）の個人負担で実施しまし</w:t>
      </w:r>
      <w:r w:rsidRPr="00796C71">
        <w:rPr>
          <w:rFonts w:hint="eastAsia"/>
          <w:sz w:val="22"/>
        </w:rPr>
        <w:t>た。</w:t>
      </w:r>
    </w:p>
    <w:p w:rsidR="002B3B67" w:rsidRDefault="002B3B67" w:rsidP="002B3B67">
      <w:pPr>
        <w:ind w:leftChars="345" w:left="663" w:firstLineChars="100" w:firstLine="202"/>
        <w:rPr>
          <w:sz w:val="22"/>
        </w:rPr>
      </w:pPr>
      <w:r>
        <w:rPr>
          <w:rFonts w:hint="eastAsia"/>
          <w:sz w:val="22"/>
        </w:rPr>
        <w:t>２９年</w:t>
      </w:r>
      <w:r w:rsidR="00B26434">
        <w:rPr>
          <w:rFonts w:hint="eastAsia"/>
          <w:sz w:val="22"/>
        </w:rPr>
        <w:t>７</w:t>
      </w:r>
      <w:r>
        <w:rPr>
          <w:rFonts w:hint="eastAsia"/>
          <w:sz w:val="22"/>
        </w:rPr>
        <w:t>月より管理栄養士による献立作成を行い、カロリーや量の見直しを行いました。また、月１回管理栄養士と主任によって献立を調整し、栄養面も考えながら子どもが喜んで食べる給食メニュー作りを工夫しました。</w:t>
      </w:r>
    </w:p>
    <w:p w:rsidR="002B3B67" w:rsidRDefault="002B3B67" w:rsidP="002B3B67">
      <w:pPr>
        <w:ind w:leftChars="345" w:left="663" w:firstLineChars="100" w:firstLine="202"/>
        <w:rPr>
          <w:sz w:val="22"/>
        </w:rPr>
      </w:pPr>
      <w:r w:rsidRPr="00796C71">
        <w:rPr>
          <w:rFonts w:hint="eastAsia"/>
          <w:sz w:val="22"/>
        </w:rPr>
        <w:t>年１回、給食参観・嗜好調査を行い、</w:t>
      </w:r>
      <w:r>
        <w:rPr>
          <w:rFonts w:hint="eastAsia"/>
          <w:sz w:val="22"/>
        </w:rPr>
        <w:t>献立に反映</w:t>
      </w:r>
      <w:r w:rsidR="00996038">
        <w:rPr>
          <w:rFonts w:hint="eastAsia"/>
          <w:sz w:val="22"/>
        </w:rPr>
        <w:t>させ</w:t>
      </w:r>
      <w:r>
        <w:rPr>
          <w:rFonts w:hint="eastAsia"/>
          <w:sz w:val="22"/>
        </w:rPr>
        <w:t>まし</w:t>
      </w:r>
      <w:r w:rsidRPr="00796C71">
        <w:rPr>
          <w:rFonts w:hint="eastAsia"/>
          <w:sz w:val="22"/>
        </w:rPr>
        <w:t>た。</w:t>
      </w:r>
    </w:p>
    <w:p w:rsidR="002E2E94" w:rsidRDefault="002E2E94" w:rsidP="00646CDD">
      <w:pPr>
        <w:rPr>
          <w:sz w:val="24"/>
          <w:szCs w:val="24"/>
        </w:rPr>
      </w:pPr>
    </w:p>
    <w:p w:rsidR="006F1FFD" w:rsidRPr="00A16912" w:rsidRDefault="006F1FFD" w:rsidP="00646CDD">
      <w:pPr>
        <w:rPr>
          <w:sz w:val="24"/>
          <w:szCs w:val="24"/>
        </w:rPr>
      </w:pPr>
    </w:p>
    <w:p w:rsidR="00A4346F" w:rsidRPr="00D9253C" w:rsidRDefault="00A4346F" w:rsidP="00C955AC">
      <w:pPr>
        <w:rPr>
          <w:rFonts w:asciiTheme="majorEastAsia" w:eastAsiaTheme="majorEastAsia" w:hAnsiTheme="majorEastAsia"/>
          <w:b/>
          <w:sz w:val="24"/>
          <w:szCs w:val="24"/>
        </w:rPr>
      </w:pPr>
      <w:r w:rsidRPr="00D9253C">
        <w:rPr>
          <w:rFonts w:asciiTheme="majorEastAsia" w:eastAsiaTheme="majorEastAsia" w:hAnsiTheme="majorEastAsia" w:hint="eastAsia"/>
          <w:b/>
          <w:sz w:val="24"/>
          <w:szCs w:val="24"/>
        </w:rPr>
        <w:t>７</w:t>
      </w:r>
      <w:r w:rsidR="00D70338" w:rsidRPr="00D9253C">
        <w:rPr>
          <w:rFonts w:asciiTheme="majorEastAsia" w:eastAsiaTheme="majorEastAsia" w:hAnsiTheme="majorEastAsia" w:hint="eastAsia"/>
          <w:b/>
          <w:sz w:val="24"/>
          <w:szCs w:val="24"/>
        </w:rPr>
        <w:t>、</w:t>
      </w:r>
      <w:r w:rsidRPr="00D9253C">
        <w:rPr>
          <w:rFonts w:asciiTheme="majorEastAsia" w:eastAsiaTheme="majorEastAsia" w:hAnsiTheme="majorEastAsia" w:hint="eastAsia"/>
          <w:b/>
          <w:sz w:val="24"/>
          <w:szCs w:val="24"/>
        </w:rPr>
        <w:t>諸記録</w:t>
      </w:r>
      <w:r w:rsidR="00EE5576" w:rsidRPr="00D9253C">
        <w:rPr>
          <w:rFonts w:asciiTheme="majorEastAsia" w:eastAsiaTheme="majorEastAsia" w:hAnsiTheme="majorEastAsia" w:hint="eastAsia"/>
          <w:b/>
          <w:sz w:val="24"/>
          <w:szCs w:val="24"/>
        </w:rPr>
        <w:t>の</w:t>
      </w:r>
      <w:r w:rsidRPr="00D9253C">
        <w:rPr>
          <w:rFonts w:asciiTheme="majorEastAsia" w:eastAsiaTheme="majorEastAsia" w:hAnsiTheme="majorEastAsia" w:hint="eastAsia"/>
          <w:b/>
          <w:sz w:val="24"/>
          <w:szCs w:val="24"/>
        </w:rPr>
        <w:t>整備</w:t>
      </w:r>
    </w:p>
    <w:p w:rsidR="00EE5576" w:rsidRPr="003428E6" w:rsidRDefault="00C54E07" w:rsidP="003428E6">
      <w:pPr>
        <w:ind w:leftChars="107" w:left="206" w:firstLineChars="100" w:firstLine="202"/>
        <w:rPr>
          <w:sz w:val="22"/>
        </w:rPr>
      </w:pPr>
      <w:r w:rsidRPr="003428E6">
        <w:rPr>
          <w:rFonts w:hint="eastAsia"/>
          <w:sz w:val="22"/>
        </w:rPr>
        <w:t>保育日誌・ケース記録・個別支援計画</w:t>
      </w:r>
      <w:r w:rsidR="00496E2C" w:rsidRPr="003428E6">
        <w:rPr>
          <w:rFonts w:hint="eastAsia"/>
          <w:sz w:val="22"/>
        </w:rPr>
        <w:t>・健康診断記録・給食日誌・避難訓練記録・研修記録</w:t>
      </w:r>
      <w:r w:rsidR="002B3B67">
        <w:rPr>
          <w:rFonts w:hint="eastAsia"/>
          <w:sz w:val="22"/>
        </w:rPr>
        <w:t>・同行記録</w:t>
      </w:r>
      <w:r w:rsidR="00496E2C" w:rsidRPr="003428E6">
        <w:rPr>
          <w:rFonts w:hint="eastAsia"/>
          <w:sz w:val="22"/>
        </w:rPr>
        <w:t>等、</w:t>
      </w:r>
      <w:r w:rsidR="002B3B67">
        <w:rPr>
          <w:rFonts w:hint="eastAsia"/>
          <w:sz w:val="22"/>
        </w:rPr>
        <w:t>子どもに関する全ての情報を記録し、</w:t>
      </w:r>
      <w:r w:rsidR="00496E2C" w:rsidRPr="003428E6">
        <w:rPr>
          <w:rFonts w:hint="eastAsia"/>
          <w:sz w:val="22"/>
        </w:rPr>
        <w:t>児童発達</w:t>
      </w:r>
      <w:r w:rsidR="002B3B67">
        <w:rPr>
          <w:rFonts w:hint="eastAsia"/>
          <w:sz w:val="22"/>
        </w:rPr>
        <w:t>支援センターとして定められた必要書類の整備を行いました</w:t>
      </w:r>
      <w:r w:rsidR="00496E2C" w:rsidRPr="003428E6">
        <w:rPr>
          <w:rFonts w:hint="eastAsia"/>
          <w:sz w:val="22"/>
        </w:rPr>
        <w:t>。</w:t>
      </w:r>
    </w:p>
    <w:p w:rsidR="00646CDD" w:rsidRDefault="00646CDD" w:rsidP="006F1FFD">
      <w:pPr>
        <w:rPr>
          <w:b/>
          <w:sz w:val="24"/>
          <w:szCs w:val="24"/>
        </w:rPr>
      </w:pPr>
    </w:p>
    <w:p w:rsidR="006F1FFD" w:rsidRPr="00A16912" w:rsidRDefault="006F1FFD" w:rsidP="006F1FFD">
      <w:pPr>
        <w:rPr>
          <w:b/>
          <w:sz w:val="24"/>
          <w:szCs w:val="24"/>
        </w:rPr>
      </w:pPr>
    </w:p>
    <w:p w:rsidR="00C955AC" w:rsidRPr="00D9253C" w:rsidRDefault="00A4346F" w:rsidP="00C955AC">
      <w:pPr>
        <w:rPr>
          <w:rFonts w:asciiTheme="majorEastAsia" w:eastAsiaTheme="majorEastAsia" w:hAnsiTheme="majorEastAsia"/>
          <w:b/>
          <w:sz w:val="24"/>
          <w:szCs w:val="24"/>
        </w:rPr>
      </w:pPr>
      <w:r w:rsidRPr="00D9253C">
        <w:rPr>
          <w:rFonts w:asciiTheme="majorEastAsia" w:eastAsiaTheme="majorEastAsia" w:hAnsiTheme="majorEastAsia" w:hint="eastAsia"/>
          <w:b/>
          <w:sz w:val="24"/>
          <w:szCs w:val="24"/>
        </w:rPr>
        <w:t>８</w:t>
      </w:r>
      <w:r w:rsidR="00D70338" w:rsidRPr="00D9253C">
        <w:rPr>
          <w:rFonts w:asciiTheme="majorEastAsia" w:eastAsiaTheme="majorEastAsia" w:hAnsiTheme="majorEastAsia" w:hint="eastAsia"/>
          <w:b/>
          <w:sz w:val="24"/>
          <w:szCs w:val="24"/>
        </w:rPr>
        <w:t>、</w:t>
      </w:r>
      <w:r w:rsidRPr="00D9253C">
        <w:rPr>
          <w:rFonts w:asciiTheme="majorEastAsia" w:eastAsiaTheme="majorEastAsia" w:hAnsiTheme="majorEastAsia" w:hint="eastAsia"/>
          <w:b/>
          <w:sz w:val="24"/>
          <w:szCs w:val="24"/>
        </w:rPr>
        <w:t>利用者・家族のプライバシーの確保</w:t>
      </w:r>
    </w:p>
    <w:p w:rsidR="00EE5576" w:rsidRPr="003428E6" w:rsidRDefault="002B3B67" w:rsidP="003428E6">
      <w:pPr>
        <w:ind w:firstLineChars="200" w:firstLine="405"/>
        <w:rPr>
          <w:rFonts w:asciiTheme="majorEastAsia" w:eastAsiaTheme="majorEastAsia" w:hAnsiTheme="majorEastAsia"/>
          <w:b/>
          <w:sz w:val="22"/>
        </w:rPr>
      </w:pPr>
      <w:r>
        <w:rPr>
          <w:rFonts w:hint="eastAsia"/>
          <w:sz w:val="22"/>
        </w:rPr>
        <w:t>人権擁護の立場から個人のプライバシーの保護並びに配慮を徹底しました</w:t>
      </w:r>
      <w:r w:rsidR="0033492F" w:rsidRPr="003428E6">
        <w:rPr>
          <w:rFonts w:hint="eastAsia"/>
          <w:sz w:val="22"/>
        </w:rPr>
        <w:t>。</w:t>
      </w:r>
    </w:p>
    <w:p w:rsidR="00A4346F" w:rsidRPr="00973F4C" w:rsidRDefault="0033492F" w:rsidP="00973F4C">
      <w:pPr>
        <w:ind w:leftChars="105" w:left="202"/>
        <w:rPr>
          <w:sz w:val="22"/>
        </w:rPr>
      </w:pPr>
      <w:r w:rsidRPr="003428E6">
        <w:rPr>
          <w:rFonts w:hint="eastAsia"/>
          <w:sz w:val="22"/>
        </w:rPr>
        <w:t>職員は正当な理由なく、その業務上知り得た利用者及び家族の秘密を第三者に漏らしてはならない。更に職員でなくなった後においてもこれらの秘密を保持すべき旨を、職員との雇用契約に明記</w:t>
      </w:r>
      <w:r w:rsidR="00586AEA" w:rsidRPr="003428E6">
        <w:rPr>
          <w:rFonts w:hint="eastAsia"/>
          <w:sz w:val="22"/>
        </w:rPr>
        <w:t>す</w:t>
      </w:r>
      <w:r w:rsidRPr="003428E6">
        <w:rPr>
          <w:rFonts w:hint="eastAsia"/>
          <w:sz w:val="22"/>
        </w:rPr>
        <w:t>るなど必要な措置を講じ</w:t>
      </w:r>
      <w:r w:rsidR="002B3B67">
        <w:rPr>
          <w:rFonts w:hint="eastAsia"/>
          <w:sz w:val="22"/>
        </w:rPr>
        <w:t>てい</w:t>
      </w:r>
      <w:r w:rsidRPr="003428E6">
        <w:rPr>
          <w:rFonts w:hint="eastAsia"/>
          <w:sz w:val="22"/>
        </w:rPr>
        <w:t>ます。</w:t>
      </w:r>
    </w:p>
    <w:p w:rsidR="00646CDD" w:rsidRDefault="00646CDD" w:rsidP="00A4346F">
      <w:pPr>
        <w:ind w:left="225"/>
        <w:rPr>
          <w:b/>
          <w:sz w:val="24"/>
          <w:szCs w:val="24"/>
        </w:rPr>
      </w:pPr>
    </w:p>
    <w:p w:rsidR="006F1FFD" w:rsidRPr="00A16912" w:rsidRDefault="006F1FFD" w:rsidP="00A4346F">
      <w:pPr>
        <w:ind w:left="225"/>
        <w:rPr>
          <w:b/>
          <w:sz w:val="24"/>
          <w:szCs w:val="24"/>
        </w:rPr>
      </w:pPr>
    </w:p>
    <w:p w:rsidR="00496E2C" w:rsidRPr="00D9253C" w:rsidRDefault="00496E2C" w:rsidP="00C955AC">
      <w:pPr>
        <w:rPr>
          <w:rFonts w:asciiTheme="majorEastAsia" w:eastAsiaTheme="majorEastAsia" w:hAnsiTheme="majorEastAsia"/>
          <w:b/>
          <w:sz w:val="24"/>
          <w:szCs w:val="24"/>
        </w:rPr>
      </w:pPr>
      <w:r w:rsidRPr="00D9253C">
        <w:rPr>
          <w:rFonts w:asciiTheme="majorEastAsia" w:eastAsiaTheme="majorEastAsia" w:hAnsiTheme="majorEastAsia" w:hint="eastAsia"/>
          <w:b/>
          <w:sz w:val="24"/>
          <w:szCs w:val="24"/>
        </w:rPr>
        <w:t>９．緊急時の対応</w:t>
      </w:r>
    </w:p>
    <w:p w:rsidR="00496E2C" w:rsidRDefault="00496E2C" w:rsidP="00A16912">
      <w:pPr>
        <w:ind w:left="223" w:hangingChars="100" w:hanging="223"/>
        <w:rPr>
          <w:rFonts w:asciiTheme="minorEastAsia" w:eastAsiaTheme="minorEastAsia" w:hAnsiTheme="minorEastAsia"/>
          <w:sz w:val="22"/>
        </w:rPr>
      </w:pPr>
      <w:r w:rsidRPr="00A16912">
        <w:rPr>
          <w:rFonts w:asciiTheme="minorEastAsia" w:eastAsiaTheme="minorEastAsia" w:hAnsiTheme="minorEastAsia" w:hint="eastAsia"/>
          <w:b/>
          <w:sz w:val="24"/>
          <w:szCs w:val="24"/>
        </w:rPr>
        <w:t xml:space="preserve">　　</w:t>
      </w:r>
      <w:r w:rsidR="000E0244">
        <w:rPr>
          <w:rFonts w:asciiTheme="minorEastAsia" w:eastAsiaTheme="minorEastAsia" w:hAnsiTheme="minorEastAsia" w:hint="eastAsia"/>
          <w:sz w:val="22"/>
        </w:rPr>
        <w:t>利用児</w:t>
      </w:r>
      <w:r w:rsidR="00351235">
        <w:rPr>
          <w:rFonts w:asciiTheme="minorEastAsia" w:eastAsiaTheme="minorEastAsia" w:hAnsiTheme="minorEastAsia" w:hint="eastAsia"/>
          <w:sz w:val="22"/>
        </w:rPr>
        <w:t>童</w:t>
      </w:r>
      <w:r w:rsidR="000E0244">
        <w:rPr>
          <w:rFonts w:asciiTheme="minorEastAsia" w:eastAsiaTheme="minorEastAsia" w:hAnsiTheme="minorEastAsia" w:hint="eastAsia"/>
          <w:sz w:val="22"/>
        </w:rPr>
        <w:t>が怪我や発熱、その他緊急事態が生じた時には</w:t>
      </w:r>
      <w:r w:rsidRPr="003428E6">
        <w:rPr>
          <w:rFonts w:asciiTheme="minorEastAsia" w:eastAsiaTheme="minorEastAsia" w:hAnsiTheme="minorEastAsia" w:hint="eastAsia"/>
          <w:sz w:val="22"/>
        </w:rPr>
        <w:t>応急処置を行い、速やかに家族</w:t>
      </w:r>
      <w:r w:rsidR="000E0244">
        <w:rPr>
          <w:rFonts w:asciiTheme="minorEastAsia" w:eastAsiaTheme="minorEastAsia" w:hAnsiTheme="minorEastAsia" w:hint="eastAsia"/>
          <w:sz w:val="22"/>
        </w:rPr>
        <w:t>と管理者に</w:t>
      </w:r>
      <w:r w:rsidR="00ED33E0" w:rsidRPr="003428E6">
        <w:rPr>
          <w:rFonts w:asciiTheme="minorEastAsia" w:eastAsiaTheme="minorEastAsia" w:hAnsiTheme="minorEastAsia" w:hint="eastAsia"/>
          <w:sz w:val="22"/>
        </w:rPr>
        <w:t>報告し</w:t>
      </w:r>
      <w:r w:rsidR="000E0244">
        <w:rPr>
          <w:rFonts w:asciiTheme="minorEastAsia" w:eastAsiaTheme="minorEastAsia" w:hAnsiTheme="minorEastAsia" w:hint="eastAsia"/>
          <w:sz w:val="22"/>
        </w:rPr>
        <w:t>、必要に応じて医療機関へ受診する等の適切な対応を行いました。</w:t>
      </w:r>
    </w:p>
    <w:p w:rsidR="000E0244" w:rsidRPr="003428E6" w:rsidRDefault="000E0244" w:rsidP="000E0244">
      <w:pPr>
        <w:ind w:left="202" w:hangingChars="100" w:hanging="202"/>
        <w:rPr>
          <w:rFonts w:asciiTheme="minorEastAsia" w:eastAsiaTheme="minorEastAsia" w:hAnsiTheme="minorEastAsia"/>
          <w:sz w:val="22"/>
        </w:rPr>
      </w:pPr>
      <w:r>
        <w:rPr>
          <w:rFonts w:asciiTheme="minorEastAsia" w:eastAsiaTheme="minorEastAsia" w:hAnsiTheme="minorEastAsia" w:hint="eastAsia"/>
          <w:sz w:val="22"/>
        </w:rPr>
        <w:t xml:space="preserve">　　２９年度は、子どもが保育中に</w:t>
      </w:r>
      <w:r w:rsidR="00351235">
        <w:rPr>
          <w:rFonts w:asciiTheme="minorEastAsia" w:eastAsiaTheme="minorEastAsia" w:hAnsiTheme="minorEastAsia" w:hint="eastAsia"/>
          <w:sz w:val="22"/>
        </w:rPr>
        <w:t>転倒し</w:t>
      </w:r>
      <w:r>
        <w:rPr>
          <w:rFonts w:asciiTheme="minorEastAsia" w:eastAsiaTheme="minorEastAsia" w:hAnsiTheme="minorEastAsia" w:hint="eastAsia"/>
          <w:sz w:val="22"/>
        </w:rPr>
        <w:t>て口腔内の怪我をすることがあり、歯科医院を</w:t>
      </w:r>
      <w:r w:rsidR="00996038">
        <w:rPr>
          <w:rFonts w:asciiTheme="minorEastAsia" w:eastAsiaTheme="minorEastAsia" w:hAnsiTheme="minorEastAsia" w:hint="eastAsia"/>
          <w:sz w:val="22"/>
        </w:rPr>
        <w:t>５</w:t>
      </w:r>
      <w:r>
        <w:rPr>
          <w:rFonts w:asciiTheme="minorEastAsia" w:eastAsiaTheme="minorEastAsia" w:hAnsiTheme="minorEastAsia" w:hint="eastAsia"/>
          <w:sz w:val="22"/>
        </w:rPr>
        <w:t>回</w:t>
      </w:r>
      <w:r w:rsidR="00351235">
        <w:rPr>
          <w:rFonts w:asciiTheme="minorEastAsia" w:eastAsiaTheme="minorEastAsia" w:hAnsiTheme="minorEastAsia" w:hint="eastAsia"/>
          <w:sz w:val="22"/>
        </w:rPr>
        <w:t>受診しました。その後も歯に異常は見られませんでした。また、保育中に頭部を打撲したことがあり、</w:t>
      </w:r>
      <w:r w:rsidR="00996038">
        <w:rPr>
          <w:rFonts w:asciiTheme="minorEastAsia" w:eastAsiaTheme="minorEastAsia" w:hAnsiTheme="minorEastAsia" w:hint="eastAsia"/>
          <w:sz w:val="22"/>
        </w:rPr>
        <w:t>脳神経外科を</w:t>
      </w:r>
      <w:r w:rsidR="00351235">
        <w:rPr>
          <w:rFonts w:asciiTheme="minorEastAsia" w:eastAsiaTheme="minorEastAsia" w:hAnsiTheme="minorEastAsia" w:hint="eastAsia"/>
          <w:sz w:val="22"/>
        </w:rPr>
        <w:t>３回</w:t>
      </w:r>
      <w:r>
        <w:rPr>
          <w:rFonts w:asciiTheme="minorEastAsia" w:eastAsiaTheme="minorEastAsia" w:hAnsiTheme="minorEastAsia" w:hint="eastAsia"/>
          <w:sz w:val="22"/>
        </w:rPr>
        <w:t>受診しました。</w:t>
      </w:r>
      <w:r w:rsidR="00351235">
        <w:rPr>
          <w:rFonts w:asciiTheme="minorEastAsia" w:eastAsiaTheme="minorEastAsia" w:hAnsiTheme="minorEastAsia" w:hint="eastAsia"/>
          <w:sz w:val="22"/>
        </w:rPr>
        <w:t>いずれも脳に異常は見られず、処置もなく済んでいます。</w:t>
      </w:r>
    </w:p>
    <w:p w:rsidR="00804314" w:rsidRDefault="00804314" w:rsidP="006F1FFD">
      <w:pPr>
        <w:rPr>
          <w:rFonts w:asciiTheme="minorEastAsia" w:eastAsiaTheme="minorEastAsia" w:hAnsiTheme="minorEastAsia"/>
          <w:sz w:val="24"/>
          <w:szCs w:val="24"/>
        </w:rPr>
      </w:pPr>
    </w:p>
    <w:p w:rsidR="006F1FFD" w:rsidRPr="00A16912" w:rsidRDefault="006F1FFD" w:rsidP="006F1FFD">
      <w:pPr>
        <w:rPr>
          <w:rFonts w:asciiTheme="minorEastAsia" w:eastAsiaTheme="minorEastAsia" w:hAnsiTheme="minorEastAsia"/>
          <w:sz w:val="24"/>
          <w:szCs w:val="24"/>
        </w:rPr>
      </w:pPr>
    </w:p>
    <w:p w:rsidR="00ED33E0" w:rsidRPr="00D9253C" w:rsidRDefault="00ED33E0" w:rsidP="00D9253C">
      <w:pPr>
        <w:ind w:left="223" w:hangingChars="100" w:hanging="223"/>
        <w:rPr>
          <w:rFonts w:asciiTheme="minorEastAsia" w:eastAsiaTheme="minorEastAsia" w:hAnsiTheme="minorEastAsia"/>
          <w:b/>
          <w:sz w:val="24"/>
          <w:szCs w:val="24"/>
        </w:rPr>
      </w:pPr>
      <w:r w:rsidRPr="00D9253C">
        <w:rPr>
          <w:rFonts w:asciiTheme="majorEastAsia" w:eastAsiaTheme="majorEastAsia" w:hAnsiTheme="majorEastAsia" w:hint="eastAsia"/>
          <w:b/>
          <w:sz w:val="24"/>
          <w:szCs w:val="24"/>
        </w:rPr>
        <w:t>１０．事故発生時の対応</w:t>
      </w:r>
    </w:p>
    <w:p w:rsidR="00ED33E0" w:rsidRPr="003428E6" w:rsidRDefault="00ED33E0" w:rsidP="00A16912">
      <w:pPr>
        <w:ind w:left="222" w:hangingChars="100" w:hanging="222"/>
        <w:rPr>
          <w:rFonts w:asciiTheme="minorEastAsia" w:eastAsiaTheme="minorEastAsia" w:hAnsiTheme="minorEastAsia"/>
          <w:sz w:val="22"/>
        </w:rPr>
      </w:pPr>
      <w:r w:rsidRPr="00A16912">
        <w:rPr>
          <w:rFonts w:asciiTheme="minorEastAsia" w:eastAsiaTheme="minorEastAsia" w:hAnsiTheme="minorEastAsia" w:hint="eastAsia"/>
          <w:sz w:val="24"/>
          <w:szCs w:val="24"/>
        </w:rPr>
        <w:t xml:space="preserve">　　</w:t>
      </w:r>
      <w:r w:rsidRPr="003428E6">
        <w:rPr>
          <w:rFonts w:asciiTheme="minorEastAsia" w:eastAsiaTheme="minorEastAsia" w:hAnsiTheme="minorEastAsia" w:hint="eastAsia"/>
          <w:sz w:val="22"/>
        </w:rPr>
        <w:t>事故が発生した場合は、県・市町村及び家族等に連絡を行なうとともに必要な措置を講じ、事故状況及び事故に際して取った処置について、記録するものとします。</w:t>
      </w:r>
    </w:p>
    <w:p w:rsidR="00ED33E0" w:rsidRPr="003428E6" w:rsidRDefault="00ED33E0" w:rsidP="003428E6">
      <w:pPr>
        <w:ind w:left="202" w:hangingChars="100" w:hanging="202"/>
        <w:rPr>
          <w:rFonts w:asciiTheme="minorEastAsia" w:eastAsiaTheme="minorEastAsia" w:hAnsiTheme="minorEastAsia"/>
          <w:sz w:val="22"/>
        </w:rPr>
      </w:pPr>
      <w:r w:rsidRPr="003428E6">
        <w:rPr>
          <w:rFonts w:asciiTheme="minorEastAsia" w:eastAsiaTheme="minorEastAsia" w:hAnsiTheme="minorEastAsia" w:hint="eastAsia"/>
          <w:sz w:val="22"/>
        </w:rPr>
        <w:t xml:space="preserve">　　また、万一の事故に備え、損害保険に加入し、賠償すべき事故が発生した場合は、損害賠償を適切かつ速やかに行うものとします。</w:t>
      </w:r>
    </w:p>
    <w:p w:rsidR="00804314" w:rsidRPr="00B50B8F" w:rsidRDefault="00B50B8F" w:rsidP="00A16912">
      <w:pPr>
        <w:ind w:left="222" w:hangingChars="100" w:hanging="222"/>
        <w:rPr>
          <w:rFonts w:asciiTheme="minorEastAsia" w:eastAsiaTheme="minorEastAsia" w:hAnsiTheme="minorEastAsia"/>
          <w:sz w:val="22"/>
        </w:rPr>
      </w:pPr>
      <w:r>
        <w:rPr>
          <w:rFonts w:asciiTheme="minorEastAsia" w:eastAsiaTheme="minorEastAsia" w:hAnsiTheme="minorEastAsia" w:hint="eastAsia"/>
          <w:sz w:val="24"/>
          <w:szCs w:val="24"/>
        </w:rPr>
        <w:t xml:space="preserve">　　</w:t>
      </w:r>
    </w:p>
    <w:p w:rsidR="006F1FFD" w:rsidRPr="00A16912" w:rsidRDefault="006F1FFD" w:rsidP="00A16912">
      <w:pPr>
        <w:ind w:left="222" w:hangingChars="100" w:hanging="222"/>
        <w:rPr>
          <w:rFonts w:asciiTheme="minorEastAsia" w:eastAsiaTheme="minorEastAsia" w:hAnsiTheme="minorEastAsia"/>
          <w:sz w:val="24"/>
          <w:szCs w:val="24"/>
        </w:rPr>
      </w:pPr>
    </w:p>
    <w:p w:rsidR="00A4346F" w:rsidRPr="00D9253C" w:rsidRDefault="00ED33E0" w:rsidP="00C955AC">
      <w:pPr>
        <w:rPr>
          <w:rFonts w:asciiTheme="majorEastAsia" w:eastAsiaTheme="majorEastAsia" w:hAnsiTheme="majorEastAsia"/>
          <w:b/>
          <w:sz w:val="24"/>
          <w:szCs w:val="24"/>
        </w:rPr>
      </w:pPr>
      <w:r w:rsidRPr="00D9253C">
        <w:rPr>
          <w:rFonts w:asciiTheme="majorEastAsia" w:eastAsiaTheme="majorEastAsia" w:hAnsiTheme="majorEastAsia" w:hint="eastAsia"/>
          <w:b/>
          <w:sz w:val="24"/>
          <w:szCs w:val="24"/>
        </w:rPr>
        <w:t>１１</w:t>
      </w:r>
      <w:r w:rsidR="00D70338" w:rsidRPr="00D9253C">
        <w:rPr>
          <w:rFonts w:asciiTheme="majorEastAsia" w:eastAsiaTheme="majorEastAsia" w:hAnsiTheme="majorEastAsia" w:hint="eastAsia"/>
          <w:b/>
          <w:sz w:val="24"/>
          <w:szCs w:val="24"/>
        </w:rPr>
        <w:t>、</w:t>
      </w:r>
      <w:r w:rsidR="00A4346F" w:rsidRPr="00D9253C">
        <w:rPr>
          <w:rFonts w:asciiTheme="majorEastAsia" w:eastAsiaTheme="majorEastAsia" w:hAnsiTheme="majorEastAsia" w:hint="eastAsia"/>
          <w:b/>
          <w:sz w:val="24"/>
          <w:szCs w:val="24"/>
        </w:rPr>
        <w:t>非常災害対策（安全管理）</w:t>
      </w:r>
    </w:p>
    <w:p w:rsidR="0033492F" w:rsidRPr="003428E6" w:rsidRDefault="0033492F" w:rsidP="003428E6">
      <w:pPr>
        <w:ind w:leftChars="105" w:left="202" w:firstLineChars="100" w:firstLine="202"/>
        <w:rPr>
          <w:sz w:val="22"/>
        </w:rPr>
      </w:pPr>
      <w:r w:rsidRPr="003428E6">
        <w:rPr>
          <w:rFonts w:hint="eastAsia"/>
          <w:sz w:val="22"/>
        </w:rPr>
        <w:t>天災及びその他の災害</w:t>
      </w:r>
      <w:r w:rsidR="00996038">
        <w:rPr>
          <w:rFonts w:hint="eastAsia"/>
          <w:sz w:val="22"/>
        </w:rPr>
        <w:t>が</w:t>
      </w:r>
      <w:r w:rsidRPr="003428E6">
        <w:rPr>
          <w:rFonts w:hint="eastAsia"/>
          <w:sz w:val="22"/>
        </w:rPr>
        <w:t>発生した場合、職員は利用者の避難等適切な措置を講じます。また、防火責任者は、非常災害に関する具体的な計画を立て、職員に周知徹底をはかるとともに、避難経路及び協力機関等との連携方法を確認し、災害時には、避難等</w:t>
      </w:r>
      <w:r w:rsidR="00E7025B" w:rsidRPr="003428E6">
        <w:rPr>
          <w:rFonts w:hint="eastAsia"/>
          <w:sz w:val="22"/>
        </w:rPr>
        <w:t>の指揮をとります。又非常災害に備えるため、避難、救出その他必要な訓練を定期的に行います。</w:t>
      </w:r>
    </w:p>
    <w:p w:rsidR="00E7025B" w:rsidRPr="003428E6" w:rsidRDefault="000E0244" w:rsidP="003428E6">
      <w:pPr>
        <w:ind w:firstLineChars="100" w:firstLine="202"/>
        <w:rPr>
          <w:sz w:val="22"/>
        </w:rPr>
      </w:pPr>
      <w:r>
        <w:rPr>
          <w:rFonts w:hint="eastAsia"/>
          <w:sz w:val="22"/>
        </w:rPr>
        <w:t>・避難訓練の実施　（１ケ</w:t>
      </w:r>
      <w:r w:rsidR="00381899" w:rsidRPr="003428E6">
        <w:rPr>
          <w:rFonts w:hint="eastAsia"/>
          <w:sz w:val="22"/>
        </w:rPr>
        <w:t>月に１回</w:t>
      </w:r>
      <w:r w:rsidR="00E7025B" w:rsidRPr="003428E6">
        <w:rPr>
          <w:rFonts w:hint="eastAsia"/>
          <w:sz w:val="22"/>
        </w:rPr>
        <w:t>）</w:t>
      </w:r>
    </w:p>
    <w:p w:rsidR="00935477" w:rsidRDefault="00381899" w:rsidP="003428E6">
      <w:pPr>
        <w:ind w:firstLineChars="100" w:firstLine="202"/>
        <w:rPr>
          <w:sz w:val="22"/>
        </w:rPr>
      </w:pPr>
      <w:r w:rsidRPr="003428E6">
        <w:rPr>
          <w:rFonts w:hint="eastAsia"/>
          <w:sz w:val="22"/>
        </w:rPr>
        <w:t>・消防設備等の点検（</w:t>
      </w:r>
      <w:r w:rsidR="000E0244">
        <w:rPr>
          <w:rFonts w:hint="eastAsia"/>
          <w:sz w:val="22"/>
        </w:rPr>
        <w:t xml:space="preserve">１　</w:t>
      </w:r>
      <w:r w:rsidRPr="003428E6">
        <w:rPr>
          <w:rFonts w:hint="eastAsia"/>
          <w:sz w:val="22"/>
        </w:rPr>
        <w:t>年に２</w:t>
      </w:r>
      <w:r w:rsidR="00E7025B" w:rsidRPr="003428E6">
        <w:rPr>
          <w:rFonts w:hint="eastAsia"/>
          <w:sz w:val="22"/>
        </w:rPr>
        <w:t>回）</w:t>
      </w:r>
    </w:p>
    <w:p w:rsidR="000E0244" w:rsidRDefault="000E0244" w:rsidP="003428E6">
      <w:pPr>
        <w:ind w:firstLineChars="100" w:firstLine="202"/>
        <w:rPr>
          <w:sz w:val="22"/>
        </w:rPr>
      </w:pPr>
      <w:r>
        <w:rPr>
          <w:rFonts w:hint="eastAsia"/>
          <w:sz w:val="22"/>
        </w:rPr>
        <w:t>・通報訓練　　　　（１　年に１回）</w:t>
      </w:r>
    </w:p>
    <w:p w:rsidR="000E0244" w:rsidRPr="003428E6" w:rsidRDefault="000E0244" w:rsidP="003428E6">
      <w:pPr>
        <w:ind w:firstLineChars="100" w:firstLine="202"/>
        <w:rPr>
          <w:sz w:val="22"/>
        </w:rPr>
      </w:pPr>
      <w:r>
        <w:rPr>
          <w:rFonts w:hint="eastAsia"/>
          <w:sz w:val="22"/>
        </w:rPr>
        <w:t>・救命救急講座　　（１　年に１回）</w:t>
      </w:r>
    </w:p>
    <w:p w:rsidR="00D9253C" w:rsidRDefault="00D9253C" w:rsidP="00804314">
      <w:pPr>
        <w:ind w:firstLineChars="100" w:firstLine="222"/>
        <w:rPr>
          <w:sz w:val="24"/>
          <w:szCs w:val="24"/>
        </w:rPr>
      </w:pPr>
    </w:p>
    <w:p w:rsidR="00A4346F" w:rsidRPr="00D9253C" w:rsidRDefault="00ED33E0" w:rsidP="00C955AC">
      <w:pPr>
        <w:rPr>
          <w:rFonts w:asciiTheme="majorEastAsia" w:eastAsiaTheme="majorEastAsia" w:hAnsiTheme="majorEastAsia"/>
          <w:b/>
          <w:sz w:val="24"/>
          <w:szCs w:val="24"/>
        </w:rPr>
      </w:pPr>
      <w:r w:rsidRPr="00D9253C">
        <w:rPr>
          <w:rFonts w:asciiTheme="majorEastAsia" w:eastAsiaTheme="majorEastAsia" w:hAnsiTheme="majorEastAsia" w:hint="eastAsia"/>
          <w:b/>
          <w:sz w:val="24"/>
          <w:szCs w:val="24"/>
        </w:rPr>
        <w:lastRenderedPageBreak/>
        <w:t>１２</w:t>
      </w:r>
      <w:r w:rsidR="00D70338" w:rsidRPr="00D9253C">
        <w:rPr>
          <w:rFonts w:asciiTheme="majorEastAsia" w:eastAsiaTheme="majorEastAsia" w:hAnsiTheme="majorEastAsia" w:hint="eastAsia"/>
          <w:b/>
          <w:sz w:val="24"/>
          <w:szCs w:val="24"/>
        </w:rPr>
        <w:t>、</w:t>
      </w:r>
      <w:r w:rsidR="00A4346F" w:rsidRPr="00D9253C">
        <w:rPr>
          <w:rFonts w:asciiTheme="majorEastAsia" w:eastAsiaTheme="majorEastAsia" w:hAnsiTheme="majorEastAsia" w:hint="eastAsia"/>
          <w:b/>
          <w:sz w:val="24"/>
          <w:szCs w:val="24"/>
        </w:rPr>
        <w:t>虐待防止</w:t>
      </w:r>
      <w:r w:rsidR="00D70338" w:rsidRPr="00D9253C">
        <w:rPr>
          <w:rFonts w:asciiTheme="majorEastAsia" w:eastAsiaTheme="majorEastAsia" w:hAnsiTheme="majorEastAsia" w:hint="eastAsia"/>
          <w:b/>
          <w:sz w:val="24"/>
          <w:szCs w:val="24"/>
        </w:rPr>
        <w:t>・人権擁護の</w:t>
      </w:r>
      <w:r w:rsidR="00A4346F" w:rsidRPr="00D9253C">
        <w:rPr>
          <w:rFonts w:asciiTheme="majorEastAsia" w:eastAsiaTheme="majorEastAsia" w:hAnsiTheme="majorEastAsia" w:hint="eastAsia"/>
          <w:b/>
          <w:sz w:val="24"/>
          <w:szCs w:val="24"/>
        </w:rPr>
        <w:t>ための措置</w:t>
      </w:r>
    </w:p>
    <w:p w:rsidR="00646CDD" w:rsidRDefault="00E7025B" w:rsidP="003428E6">
      <w:pPr>
        <w:ind w:left="225"/>
        <w:rPr>
          <w:sz w:val="22"/>
        </w:rPr>
      </w:pPr>
      <w:r w:rsidRPr="00A16912">
        <w:rPr>
          <w:rFonts w:hint="eastAsia"/>
          <w:b/>
          <w:sz w:val="24"/>
          <w:szCs w:val="24"/>
        </w:rPr>
        <w:t xml:space="preserve">　</w:t>
      </w:r>
      <w:r w:rsidRPr="003428E6">
        <w:rPr>
          <w:rFonts w:hint="eastAsia"/>
          <w:sz w:val="22"/>
        </w:rPr>
        <w:t>利用者の人権擁護・虐待防止等に対応するため、責任者</w:t>
      </w:r>
      <w:r w:rsidR="00D70338" w:rsidRPr="003428E6">
        <w:rPr>
          <w:rFonts w:hint="eastAsia"/>
          <w:sz w:val="22"/>
        </w:rPr>
        <w:t>及び推進委員</w:t>
      </w:r>
      <w:r w:rsidR="003428E6">
        <w:rPr>
          <w:rFonts w:hint="eastAsia"/>
          <w:sz w:val="22"/>
        </w:rPr>
        <w:t>の配置、相談窓口の設置等苦情解決体制の</w:t>
      </w:r>
      <w:r w:rsidRPr="003428E6">
        <w:rPr>
          <w:rFonts w:hint="eastAsia"/>
          <w:sz w:val="22"/>
        </w:rPr>
        <w:t>整備</w:t>
      </w:r>
      <w:r w:rsidR="003428E6">
        <w:rPr>
          <w:rFonts w:hint="eastAsia"/>
          <w:sz w:val="22"/>
        </w:rPr>
        <w:t>を行い</w:t>
      </w:r>
      <w:r w:rsidRPr="003428E6">
        <w:rPr>
          <w:rFonts w:hint="eastAsia"/>
          <w:sz w:val="22"/>
        </w:rPr>
        <w:t>、</w:t>
      </w:r>
      <w:r w:rsidR="003428E6">
        <w:rPr>
          <w:rFonts w:hint="eastAsia"/>
          <w:sz w:val="22"/>
        </w:rPr>
        <w:t>平成２９年７月２９日に行われた法人主催の虐待防止研修に出席し、欠席者は、伝達研修を行い、全ての職員が理念を理解できるようにしました。</w:t>
      </w:r>
    </w:p>
    <w:p w:rsidR="003428E6" w:rsidRPr="003428E6" w:rsidRDefault="003428E6" w:rsidP="003428E6">
      <w:pPr>
        <w:ind w:left="225"/>
        <w:rPr>
          <w:sz w:val="22"/>
        </w:rPr>
      </w:pPr>
      <w:r>
        <w:rPr>
          <w:rFonts w:hint="eastAsia"/>
          <w:sz w:val="22"/>
        </w:rPr>
        <w:t xml:space="preserve">　また毎月、虐待チェックリストを</w:t>
      </w:r>
      <w:r w:rsidR="000E0244">
        <w:rPr>
          <w:rFonts w:hint="eastAsia"/>
          <w:sz w:val="22"/>
        </w:rPr>
        <w:t>全職員交代で</w:t>
      </w:r>
      <w:r>
        <w:rPr>
          <w:rFonts w:hint="eastAsia"/>
          <w:sz w:val="22"/>
        </w:rPr>
        <w:t>記</w:t>
      </w:r>
      <w:r w:rsidR="000E0244">
        <w:rPr>
          <w:rFonts w:hint="eastAsia"/>
          <w:sz w:val="22"/>
        </w:rPr>
        <w:t>入し、</w:t>
      </w:r>
      <w:r w:rsidR="000E0244">
        <w:rPr>
          <w:rFonts w:hint="eastAsia"/>
          <w:color w:val="000000"/>
          <w:sz w:val="22"/>
        </w:rPr>
        <w:t>虐待防止と人権擁護の意識の向上と自己確認を行いました</w:t>
      </w:r>
      <w:r w:rsidR="000E0244" w:rsidRPr="008707B9">
        <w:rPr>
          <w:rFonts w:hint="eastAsia"/>
          <w:color w:val="000000"/>
          <w:sz w:val="22"/>
        </w:rPr>
        <w:t>。</w:t>
      </w:r>
    </w:p>
    <w:p w:rsidR="004D0E84" w:rsidRDefault="004D0E84" w:rsidP="009F63FD">
      <w:pPr>
        <w:rPr>
          <w:sz w:val="24"/>
          <w:szCs w:val="24"/>
        </w:rPr>
      </w:pPr>
    </w:p>
    <w:p w:rsidR="006F1FFD" w:rsidRPr="00A16912" w:rsidRDefault="006F1FFD" w:rsidP="009F63FD">
      <w:pPr>
        <w:rPr>
          <w:sz w:val="24"/>
          <w:szCs w:val="24"/>
        </w:rPr>
      </w:pPr>
    </w:p>
    <w:p w:rsidR="00A4346F" w:rsidRPr="00D9253C" w:rsidRDefault="00ED33E0" w:rsidP="00C955AC">
      <w:pPr>
        <w:rPr>
          <w:rFonts w:asciiTheme="majorEastAsia" w:eastAsiaTheme="majorEastAsia" w:hAnsiTheme="majorEastAsia"/>
          <w:b/>
          <w:sz w:val="24"/>
          <w:szCs w:val="24"/>
        </w:rPr>
      </w:pPr>
      <w:r w:rsidRPr="00D9253C">
        <w:rPr>
          <w:rFonts w:asciiTheme="majorEastAsia" w:eastAsiaTheme="majorEastAsia" w:hAnsiTheme="majorEastAsia" w:hint="eastAsia"/>
          <w:b/>
          <w:sz w:val="24"/>
          <w:szCs w:val="24"/>
        </w:rPr>
        <w:t>１３</w:t>
      </w:r>
      <w:r w:rsidR="00D70338" w:rsidRPr="00D9253C">
        <w:rPr>
          <w:rFonts w:asciiTheme="majorEastAsia" w:eastAsiaTheme="majorEastAsia" w:hAnsiTheme="majorEastAsia" w:hint="eastAsia"/>
          <w:b/>
          <w:sz w:val="24"/>
          <w:szCs w:val="24"/>
        </w:rPr>
        <w:t>、</w:t>
      </w:r>
      <w:r w:rsidR="00A4346F" w:rsidRPr="00D9253C">
        <w:rPr>
          <w:rFonts w:asciiTheme="majorEastAsia" w:eastAsiaTheme="majorEastAsia" w:hAnsiTheme="majorEastAsia" w:hint="eastAsia"/>
          <w:b/>
          <w:sz w:val="24"/>
          <w:szCs w:val="24"/>
        </w:rPr>
        <w:t>苦情解決のための措置</w:t>
      </w:r>
    </w:p>
    <w:p w:rsidR="00A4346F" w:rsidRPr="003428E6" w:rsidRDefault="00A4346F" w:rsidP="00A4346F">
      <w:pPr>
        <w:ind w:left="225"/>
        <w:rPr>
          <w:sz w:val="22"/>
        </w:rPr>
      </w:pPr>
      <w:r w:rsidRPr="00A16912">
        <w:rPr>
          <w:rFonts w:hint="eastAsia"/>
          <w:b/>
          <w:sz w:val="24"/>
          <w:szCs w:val="24"/>
        </w:rPr>
        <w:t xml:space="preserve">　</w:t>
      </w:r>
      <w:r w:rsidRPr="003428E6">
        <w:rPr>
          <w:rFonts w:hint="eastAsia"/>
          <w:sz w:val="22"/>
        </w:rPr>
        <w:t>利用者家族からの苦情に</w:t>
      </w:r>
      <w:r w:rsidR="0032494C" w:rsidRPr="003428E6">
        <w:rPr>
          <w:rFonts w:hint="eastAsia"/>
          <w:sz w:val="22"/>
        </w:rPr>
        <w:t>迅速か</w:t>
      </w:r>
      <w:r w:rsidR="003428E6">
        <w:rPr>
          <w:rFonts w:hint="eastAsia"/>
          <w:sz w:val="22"/>
        </w:rPr>
        <w:t>つて適</w:t>
      </w:r>
      <w:r w:rsidR="000E0244">
        <w:rPr>
          <w:rFonts w:hint="eastAsia"/>
          <w:sz w:val="22"/>
        </w:rPr>
        <w:t>切に対応するため、相談窓口の設置その他の必要な措置を講じました</w:t>
      </w:r>
      <w:r w:rsidR="0032494C" w:rsidRPr="003428E6">
        <w:rPr>
          <w:rFonts w:hint="eastAsia"/>
          <w:sz w:val="22"/>
        </w:rPr>
        <w:t>。</w:t>
      </w:r>
    </w:p>
    <w:p w:rsidR="00A4346F" w:rsidRPr="003428E6" w:rsidRDefault="0032494C" w:rsidP="00381899">
      <w:pPr>
        <w:jc w:val="left"/>
        <w:rPr>
          <w:sz w:val="22"/>
          <w:u w:val="single"/>
        </w:rPr>
      </w:pPr>
      <w:r w:rsidRPr="003428E6">
        <w:rPr>
          <w:rFonts w:hint="eastAsia"/>
          <w:b/>
          <w:sz w:val="22"/>
        </w:rPr>
        <w:t xml:space="preserve">　　</w:t>
      </w:r>
      <w:r w:rsidRPr="003428E6">
        <w:rPr>
          <w:rFonts w:hint="eastAsia"/>
          <w:sz w:val="22"/>
        </w:rPr>
        <w:t xml:space="preserve">　</w:t>
      </w:r>
      <w:r w:rsidRPr="003428E6">
        <w:rPr>
          <w:rFonts w:hint="eastAsia"/>
          <w:sz w:val="22"/>
          <w:u w:val="single"/>
        </w:rPr>
        <w:t xml:space="preserve">苦情解決責任者　</w:t>
      </w:r>
      <w:r w:rsidR="00381899" w:rsidRPr="003428E6">
        <w:rPr>
          <w:rFonts w:hint="eastAsia"/>
          <w:sz w:val="22"/>
          <w:u w:val="single"/>
        </w:rPr>
        <w:t xml:space="preserve">　　　</w:t>
      </w:r>
      <w:r w:rsidR="00ED33E0" w:rsidRPr="003428E6">
        <w:rPr>
          <w:rFonts w:hint="eastAsia"/>
          <w:sz w:val="22"/>
          <w:u w:val="single"/>
        </w:rPr>
        <w:t xml:space="preserve">　下口　公未佳　　　</w:t>
      </w:r>
    </w:p>
    <w:p w:rsidR="0032494C" w:rsidRPr="003428E6" w:rsidRDefault="0032494C" w:rsidP="00115F7E">
      <w:pPr>
        <w:rPr>
          <w:sz w:val="22"/>
          <w:u w:val="single"/>
        </w:rPr>
      </w:pPr>
      <w:r w:rsidRPr="003428E6">
        <w:rPr>
          <w:rFonts w:hint="eastAsia"/>
          <w:sz w:val="22"/>
        </w:rPr>
        <w:t xml:space="preserve">　　　</w:t>
      </w:r>
      <w:r w:rsidRPr="003428E6">
        <w:rPr>
          <w:rFonts w:hint="eastAsia"/>
          <w:sz w:val="22"/>
          <w:u w:val="single"/>
        </w:rPr>
        <w:t>苦情解決担当者（受付）</w:t>
      </w:r>
      <w:r w:rsidR="00646CDD" w:rsidRPr="003428E6">
        <w:rPr>
          <w:rFonts w:hint="eastAsia"/>
          <w:sz w:val="22"/>
          <w:u w:val="single"/>
        </w:rPr>
        <w:t xml:space="preserve">　</w:t>
      </w:r>
      <w:r w:rsidR="0060098E" w:rsidRPr="003428E6">
        <w:rPr>
          <w:rFonts w:hint="eastAsia"/>
          <w:sz w:val="22"/>
          <w:u w:val="single"/>
        </w:rPr>
        <w:t xml:space="preserve">仲　さより　</w:t>
      </w:r>
      <w:r w:rsidR="00ED33E0" w:rsidRPr="003428E6">
        <w:rPr>
          <w:rFonts w:hint="eastAsia"/>
          <w:sz w:val="22"/>
          <w:u w:val="single"/>
        </w:rPr>
        <w:t xml:space="preserve">　　　</w:t>
      </w:r>
    </w:p>
    <w:p w:rsidR="003428E6" w:rsidRDefault="0032494C" w:rsidP="00115F7E">
      <w:pPr>
        <w:rPr>
          <w:sz w:val="22"/>
          <w:u w:val="single"/>
        </w:rPr>
      </w:pPr>
      <w:r w:rsidRPr="003428E6">
        <w:rPr>
          <w:rFonts w:hint="eastAsia"/>
          <w:sz w:val="22"/>
        </w:rPr>
        <w:t xml:space="preserve">　　　</w:t>
      </w:r>
      <w:r w:rsidRPr="003428E6">
        <w:rPr>
          <w:rFonts w:hint="eastAsia"/>
          <w:sz w:val="22"/>
          <w:u w:val="single"/>
        </w:rPr>
        <w:t>第三者委員</w:t>
      </w:r>
      <w:r w:rsidR="00646CDD" w:rsidRPr="003428E6">
        <w:rPr>
          <w:rFonts w:hint="eastAsia"/>
          <w:sz w:val="22"/>
          <w:u w:val="single"/>
        </w:rPr>
        <w:t xml:space="preserve">　　　　　　　</w:t>
      </w:r>
      <w:r w:rsidR="00381899" w:rsidRPr="003428E6">
        <w:rPr>
          <w:rFonts w:hint="eastAsia"/>
          <w:sz w:val="22"/>
          <w:u w:val="single"/>
        </w:rPr>
        <w:t>紀宝町福祉課</w:t>
      </w:r>
      <w:r w:rsidR="00ED33E0" w:rsidRPr="003428E6">
        <w:rPr>
          <w:rFonts w:hint="eastAsia"/>
          <w:sz w:val="22"/>
          <w:u w:val="single"/>
        </w:rPr>
        <w:t xml:space="preserve">　　　</w:t>
      </w:r>
    </w:p>
    <w:p w:rsidR="00973F4C" w:rsidRPr="00973F4C" w:rsidRDefault="00973F4C" w:rsidP="00115F7E">
      <w:pPr>
        <w:rPr>
          <w:sz w:val="22"/>
          <w:u w:val="single"/>
        </w:rPr>
      </w:pPr>
    </w:p>
    <w:p w:rsidR="003428E6" w:rsidRPr="007E6DC8" w:rsidRDefault="003428E6" w:rsidP="003428E6">
      <w:pPr>
        <w:ind w:leftChars="105" w:left="202" w:firstLineChars="100" w:firstLine="202"/>
        <w:jc w:val="left"/>
        <w:rPr>
          <w:rFonts w:ascii="ＭＳ 明朝"/>
          <w:color w:val="000000"/>
          <w:spacing w:val="2"/>
          <w:kern w:val="0"/>
          <w:sz w:val="22"/>
        </w:rPr>
      </w:pPr>
      <w:r>
        <w:rPr>
          <w:rFonts w:ascii="ＭＳ 明朝" w:hAnsi="ＭＳ 明朝" w:hint="eastAsia"/>
          <w:sz w:val="22"/>
        </w:rPr>
        <w:t>苦情になる前に対処するべく、</w:t>
      </w:r>
      <w:r w:rsidRPr="007E6DC8">
        <w:rPr>
          <w:rFonts w:ascii="ＭＳ 明朝" w:hint="eastAsia"/>
          <w:color w:val="000000"/>
          <w:spacing w:val="2"/>
          <w:kern w:val="0"/>
          <w:sz w:val="22"/>
        </w:rPr>
        <w:t>保護者との懇談会や話し合い等の中で出た意見に対して、打てる手だてを打ち保護者にお返ししていくことを、丁寧に行ってき</w:t>
      </w:r>
      <w:r>
        <w:rPr>
          <w:rFonts w:ascii="ＭＳ 明朝" w:hint="eastAsia"/>
          <w:color w:val="000000"/>
          <w:spacing w:val="2"/>
          <w:kern w:val="0"/>
          <w:sz w:val="22"/>
        </w:rPr>
        <w:t>まし</w:t>
      </w:r>
      <w:r w:rsidRPr="007E6DC8">
        <w:rPr>
          <w:rFonts w:ascii="ＭＳ 明朝" w:hint="eastAsia"/>
          <w:color w:val="000000"/>
          <w:spacing w:val="2"/>
          <w:kern w:val="0"/>
          <w:sz w:val="22"/>
        </w:rPr>
        <w:t>た。</w:t>
      </w:r>
    </w:p>
    <w:p w:rsidR="003428E6" w:rsidRPr="00D53191" w:rsidRDefault="003428E6" w:rsidP="003428E6">
      <w:pPr>
        <w:ind w:leftChars="107" w:left="206" w:firstLineChars="100" w:firstLine="206"/>
        <w:jc w:val="left"/>
        <w:rPr>
          <w:rFonts w:ascii="ＭＳ 明朝"/>
          <w:color w:val="000000"/>
          <w:spacing w:val="2"/>
          <w:kern w:val="0"/>
          <w:sz w:val="22"/>
        </w:rPr>
      </w:pPr>
      <w:r w:rsidRPr="007E6DC8">
        <w:rPr>
          <w:rFonts w:ascii="ＭＳ 明朝" w:hint="eastAsia"/>
          <w:color w:val="000000"/>
          <w:spacing w:val="2"/>
          <w:kern w:val="0"/>
          <w:sz w:val="22"/>
        </w:rPr>
        <w:t>保護者から個別で園へ話があった事柄については、苦情として挙げ、双方の話し合いの元、解決してき</w:t>
      </w:r>
      <w:r>
        <w:rPr>
          <w:rFonts w:ascii="ＭＳ 明朝" w:hint="eastAsia"/>
          <w:color w:val="000000"/>
          <w:spacing w:val="2"/>
          <w:kern w:val="0"/>
          <w:sz w:val="22"/>
        </w:rPr>
        <w:t>まし</w:t>
      </w:r>
      <w:r w:rsidRPr="007E6DC8">
        <w:rPr>
          <w:rFonts w:ascii="ＭＳ 明朝" w:hint="eastAsia"/>
          <w:color w:val="000000"/>
          <w:spacing w:val="2"/>
          <w:kern w:val="0"/>
          <w:sz w:val="22"/>
        </w:rPr>
        <w:t>た。</w:t>
      </w:r>
    </w:p>
    <w:p w:rsidR="003428E6" w:rsidRPr="007E6DC8" w:rsidRDefault="003428E6" w:rsidP="003428E6">
      <w:pPr>
        <w:ind w:firstLineChars="300" w:firstLine="621"/>
        <w:jc w:val="left"/>
        <w:rPr>
          <w:rFonts w:ascii="ＭＳ Ｐゴシック" w:eastAsia="ＭＳ Ｐゴシック" w:hAnsi="ＭＳ Ｐゴシック"/>
          <w:b/>
          <w:color w:val="000000"/>
          <w:spacing w:val="2"/>
          <w:kern w:val="0"/>
          <w:sz w:val="22"/>
        </w:rPr>
      </w:pPr>
      <w:r w:rsidRPr="007E6DC8">
        <w:rPr>
          <w:rFonts w:ascii="ＭＳ Ｐゴシック" w:eastAsia="ＭＳ Ｐゴシック" w:hAnsi="ＭＳ Ｐゴシック" w:hint="eastAsia"/>
          <w:b/>
          <w:color w:val="000000"/>
          <w:spacing w:val="2"/>
          <w:kern w:val="0"/>
          <w:sz w:val="22"/>
        </w:rPr>
        <w:t>《苦情解決実績報告》</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992"/>
        <w:gridCol w:w="3544"/>
        <w:gridCol w:w="3402"/>
      </w:tblGrid>
      <w:tr w:rsidR="003428E6" w:rsidRPr="0069397D" w:rsidTr="00D21602">
        <w:tc>
          <w:tcPr>
            <w:tcW w:w="1559" w:type="dxa"/>
            <w:shd w:val="clear" w:color="auto" w:fill="auto"/>
          </w:tcPr>
          <w:p w:rsidR="003428E6" w:rsidRPr="0069397D" w:rsidRDefault="003428E6" w:rsidP="0011630C">
            <w:pPr>
              <w:jc w:val="center"/>
              <w:rPr>
                <w:rFonts w:ascii="ＭＳ 明朝"/>
                <w:color w:val="000000"/>
                <w:spacing w:val="2"/>
                <w:kern w:val="0"/>
                <w:szCs w:val="21"/>
              </w:rPr>
            </w:pPr>
            <w:r w:rsidRPr="0069397D">
              <w:rPr>
                <w:rFonts w:ascii="ＭＳ 明朝" w:hint="eastAsia"/>
                <w:color w:val="000000"/>
                <w:spacing w:val="2"/>
                <w:kern w:val="0"/>
                <w:szCs w:val="21"/>
              </w:rPr>
              <w:t>受付日</w:t>
            </w:r>
          </w:p>
        </w:tc>
        <w:tc>
          <w:tcPr>
            <w:tcW w:w="992" w:type="dxa"/>
            <w:shd w:val="clear" w:color="auto" w:fill="auto"/>
          </w:tcPr>
          <w:p w:rsidR="003428E6" w:rsidRPr="0069397D" w:rsidRDefault="003428E6" w:rsidP="0011630C">
            <w:pPr>
              <w:jc w:val="center"/>
              <w:rPr>
                <w:rFonts w:ascii="ＭＳ 明朝"/>
                <w:color w:val="000000"/>
                <w:spacing w:val="2"/>
                <w:kern w:val="0"/>
                <w:szCs w:val="21"/>
              </w:rPr>
            </w:pPr>
            <w:r w:rsidRPr="0069397D">
              <w:rPr>
                <w:rFonts w:ascii="ＭＳ 明朝" w:hint="eastAsia"/>
                <w:color w:val="000000"/>
                <w:spacing w:val="2"/>
                <w:kern w:val="0"/>
                <w:szCs w:val="21"/>
              </w:rPr>
              <w:t>申出人</w:t>
            </w:r>
          </w:p>
        </w:tc>
        <w:tc>
          <w:tcPr>
            <w:tcW w:w="3544" w:type="dxa"/>
            <w:shd w:val="clear" w:color="auto" w:fill="auto"/>
          </w:tcPr>
          <w:p w:rsidR="003428E6" w:rsidRPr="0069397D" w:rsidRDefault="003428E6" w:rsidP="0011630C">
            <w:pPr>
              <w:jc w:val="center"/>
              <w:rPr>
                <w:rFonts w:ascii="ＭＳ 明朝"/>
                <w:color w:val="000000"/>
                <w:spacing w:val="2"/>
                <w:kern w:val="0"/>
                <w:szCs w:val="21"/>
              </w:rPr>
            </w:pPr>
            <w:r w:rsidRPr="0069397D">
              <w:rPr>
                <w:rFonts w:ascii="ＭＳ 明朝" w:hint="eastAsia"/>
                <w:color w:val="000000"/>
                <w:spacing w:val="2"/>
                <w:kern w:val="0"/>
                <w:szCs w:val="21"/>
              </w:rPr>
              <w:t>苦情の内容</w:t>
            </w:r>
          </w:p>
        </w:tc>
        <w:tc>
          <w:tcPr>
            <w:tcW w:w="3402" w:type="dxa"/>
            <w:shd w:val="clear" w:color="auto" w:fill="auto"/>
          </w:tcPr>
          <w:p w:rsidR="003428E6" w:rsidRPr="0069397D" w:rsidRDefault="003428E6" w:rsidP="0011630C">
            <w:pPr>
              <w:jc w:val="center"/>
              <w:rPr>
                <w:rFonts w:ascii="ＭＳ 明朝"/>
                <w:color w:val="000000"/>
                <w:spacing w:val="2"/>
                <w:kern w:val="0"/>
                <w:szCs w:val="21"/>
              </w:rPr>
            </w:pPr>
            <w:r w:rsidRPr="0069397D">
              <w:rPr>
                <w:rFonts w:ascii="ＭＳ 明朝" w:hint="eastAsia"/>
                <w:color w:val="000000"/>
                <w:spacing w:val="2"/>
                <w:kern w:val="0"/>
                <w:szCs w:val="21"/>
              </w:rPr>
              <w:t>解決方法</w:t>
            </w:r>
          </w:p>
        </w:tc>
      </w:tr>
      <w:tr w:rsidR="00F77430" w:rsidRPr="0069397D" w:rsidTr="00D21602">
        <w:trPr>
          <w:trHeight w:val="70"/>
        </w:trPr>
        <w:tc>
          <w:tcPr>
            <w:tcW w:w="1559" w:type="dxa"/>
            <w:shd w:val="clear" w:color="auto" w:fill="auto"/>
          </w:tcPr>
          <w:p w:rsidR="00F77430" w:rsidRPr="0069397D" w:rsidRDefault="00973F4C" w:rsidP="00973F4C">
            <w:pPr>
              <w:jc w:val="left"/>
              <w:rPr>
                <w:rFonts w:ascii="ＭＳ 明朝"/>
                <w:color w:val="000000"/>
                <w:spacing w:val="2"/>
                <w:kern w:val="0"/>
                <w:szCs w:val="21"/>
              </w:rPr>
            </w:pPr>
            <w:r>
              <w:rPr>
                <w:rFonts w:ascii="ＭＳ 明朝" w:hint="eastAsia"/>
                <w:color w:val="000000"/>
                <w:spacing w:val="2"/>
                <w:kern w:val="0"/>
                <w:szCs w:val="21"/>
              </w:rPr>
              <w:t>１１</w:t>
            </w:r>
            <w:r w:rsidR="00F77430" w:rsidRPr="0069397D">
              <w:rPr>
                <w:rFonts w:ascii="ＭＳ 明朝" w:hint="eastAsia"/>
                <w:color w:val="000000"/>
                <w:spacing w:val="2"/>
                <w:kern w:val="0"/>
                <w:szCs w:val="21"/>
              </w:rPr>
              <w:t>月</w:t>
            </w:r>
            <w:r>
              <w:rPr>
                <w:rFonts w:ascii="ＭＳ 明朝" w:hint="eastAsia"/>
                <w:color w:val="000000"/>
                <w:spacing w:val="2"/>
                <w:kern w:val="0"/>
                <w:szCs w:val="21"/>
              </w:rPr>
              <w:t xml:space="preserve">　１</w:t>
            </w:r>
            <w:r w:rsidR="00F77430" w:rsidRPr="0069397D">
              <w:rPr>
                <w:rFonts w:ascii="ＭＳ 明朝" w:hint="eastAsia"/>
                <w:color w:val="000000"/>
                <w:spacing w:val="2"/>
                <w:kern w:val="0"/>
                <w:szCs w:val="21"/>
              </w:rPr>
              <w:t>日</w:t>
            </w:r>
          </w:p>
        </w:tc>
        <w:tc>
          <w:tcPr>
            <w:tcW w:w="992" w:type="dxa"/>
            <w:shd w:val="clear" w:color="auto" w:fill="auto"/>
          </w:tcPr>
          <w:p w:rsidR="00F77430" w:rsidRPr="0069397D" w:rsidRDefault="00F77430" w:rsidP="0011630C">
            <w:pPr>
              <w:jc w:val="left"/>
              <w:rPr>
                <w:rFonts w:ascii="ＭＳ 明朝"/>
                <w:color w:val="000000"/>
                <w:spacing w:val="2"/>
                <w:kern w:val="0"/>
                <w:szCs w:val="21"/>
              </w:rPr>
            </w:pPr>
            <w:r w:rsidRPr="0069397D">
              <w:rPr>
                <w:rFonts w:ascii="ＭＳ 明朝" w:hint="eastAsia"/>
                <w:color w:val="000000"/>
                <w:spacing w:val="2"/>
                <w:kern w:val="0"/>
                <w:szCs w:val="21"/>
              </w:rPr>
              <w:t>保護者</w:t>
            </w:r>
          </w:p>
        </w:tc>
        <w:tc>
          <w:tcPr>
            <w:tcW w:w="3544" w:type="dxa"/>
            <w:shd w:val="clear" w:color="auto" w:fill="auto"/>
          </w:tcPr>
          <w:p w:rsidR="00F77430" w:rsidRPr="0069397D" w:rsidRDefault="00973F4C" w:rsidP="0011630C">
            <w:pPr>
              <w:jc w:val="left"/>
              <w:rPr>
                <w:rFonts w:ascii="ＭＳ 明朝"/>
                <w:color w:val="000000"/>
                <w:spacing w:val="2"/>
                <w:kern w:val="0"/>
                <w:szCs w:val="21"/>
              </w:rPr>
            </w:pPr>
            <w:r>
              <w:rPr>
                <w:rFonts w:ascii="ＭＳ 明朝" w:hint="eastAsia"/>
                <w:color w:val="000000"/>
                <w:spacing w:val="2"/>
                <w:kern w:val="0"/>
                <w:szCs w:val="21"/>
              </w:rPr>
              <w:t>職員の</w:t>
            </w:r>
            <w:r w:rsidRPr="0069397D">
              <w:rPr>
                <w:rFonts w:ascii="ＭＳ 明朝" w:hint="eastAsia"/>
                <w:color w:val="000000"/>
                <w:spacing w:val="2"/>
                <w:kern w:val="0"/>
                <w:szCs w:val="21"/>
              </w:rPr>
              <w:t>保護者への対応の仕方と態度について</w:t>
            </w:r>
          </w:p>
        </w:tc>
        <w:tc>
          <w:tcPr>
            <w:tcW w:w="3402" w:type="dxa"/>
            <w:shd w:val="clear" w:color="auto" w:fill="auto"/>
          </w:tcPr>
          <w:p w:rsidR="00F77430" w:rsidRPr="0069397D" w:rsidRDefault="00973F4C" w:rsidP="0011630C">
            <w:pPr>
              <w:jc w:val="left"/>
              <w:rPr>
                <w:rFonts w:ascii="ＭＳ 明朝"/>
                <w:color w:val="000000"/>
                <w:spacing w:val="2"/>
                <w:kern w:val="0"/>
                <w:szCs w:val="21"/>
              </w:rPr>
            </w:pPr>
            <w:r w:rsidRPr="0069397D">
              <w:rPr>
                <w:rFonts w:ascii="ＭＳ 明朝" w:hint="eastAsia"/>
                <w:color w:val="000000"/>
                <w:spacing w:val="2"/>
                <w:kern w:val="0"/>
                <w:szCs w:val="21"/>
              </w:rPr>
              <w:t>職員への指導で解決した</w:t>
            </w:r>
          </w:p>
        </w:tc>
      </w:tr>
    </w:tbl>
    <w:p w:rsidR="003428E6" w:rsidRPr="00693113" w:rsidRDefault="003428E6" w:rsidP="003428E6">
      <w:pPr>
        <w:ind w:leftChars="214" w:left="411" w:firstLineChars="100" w:firstLine="206"/>
        <w:jc w:val="left"/>
        <w:rPr>
          <w:rFonts w:ascii="ＭＳ 明朝"/>
          <w:color w:val="000000"/>
          <w:spacing w:val="2"/>
          <w:kern w:val="0"/>
          <w:sz w:val="22"/>
        </w:rPr>
      </w:pPr>
      <w:r w:rsidRPr="00693113">
        <w:rPr>
          <w:rFonts w:ascii="ＭＳ 明朝" w:hint="eastAsia"/>
          <w:color w:val="000000"/>
          <w:spacing w:val="2"/>
          <w:kern w:val="0"/>
          <w:sz w:val="22"/>
        </w:rPr>
        <w:t>第３者への報告は希望されず、話をきいて園として対応することで解決し</w:t>
      </w:r>
      <w:r>
        <w:rPr>
          <w:rFonts w:ascii="ＭＳ 明朝" w:hint="eastAsia"/>
          <w:color w:val="000000"/>
          <w:spacing w:val="2"/>
          <w:kern w:val="0"/>
          <w:sz w:val="22"/>
        </w:rPr>
        <w:t>まし</w:t>
      </w:r>
      <w:r w:rsidRPr="00693113">
        <w:rPr>
          <w:rFonts w:ascii="ＭＳ 明朝" w:hint="eastAsia"/>
          <w:color w:val="000000"/>
          <w:spacing w:val="2"/>
          <w:kern w:val="0"/>
          <w:sz w:val="22"/>
        </w:rPr>
        <w:t>た。</w:t>
      </w:r>
    </w:p>
    <w:p w:rsidR="00016C5F" w:rsidRDefault="00016C5F" w:rsidP="00115F7E">
      <w:pPr>
        <w:rPr>
          <w:sz w:val="24"/>
          <w:szCs w:val="24"/>
        </w:rPr>
      </w:pPr>
    </w:p>
    <w:p w:rsidR="006F1FFD" w:rsidRPr="00973F4C" w:rsidRDefault="006F1FFD" w:rsidP="00115F7E">
      <w:pPr>
        <w:rPr>
          <w:sz w:val="24"/>
          <w:szCs w:val="24"/>
        </w:rPr>
      </w:pPr>
    </w:p>
    <w:p w:rsidR="0032494C" w:rsidRPr="00D9253C" w:rsidRDefault="00ED33E0" w:rsidP="00C955AC">
      <w:pPr>
        <w:rPr>
          <w:rFonts w:asciiTheme="majorEastAsia" w:eastAsiaTheme="majorEastAsia" w:hAnsiTheme="majorEastAsia"/>
          <w:b/>
          <w:sz w:val="24"/>
          <w:szCs w:val="24"/>
        </w:rPr>
      </w:pPr>
      <w:r w:rsidRPr="00D9253C">
        <w:rPr>
          <w:rFonts w:asciiTheme="majorEastAsia" w:eastAsiaTheme="majorEastAsia" w:hAnsiTheme="majorEastAsia" w:hint="eastAsia"/>
          <w:b/>
          <w:sz w:val="24"/>
          <w:szCs w:val="24"/>
        </w:rPr>
        <w:t>１４</w:t>
      </w:r>
      <w:r w:rsidR="00D70338" w:rsidRPr="00D9253C">
        <w:rPr>
          <w:rFonts w:asciiTheme="majorEastAsia" w:eastAsiaTheme="majorEastAsia" w:hAnsiTheme="majorEastAsia" w:hint="eastAsia"/>
          <w:b/>
          <w:sz w:val="24"/>
          <w:szCs w:val="24"/>
        </w:rPr>
        <w:t>、</w:t>
      </w:r>
      <w:r w:rsidR="0032494C" w:rsidRPr="00D9253C">
        <w:rPr>
          <w:rFonts w:asciiTheme="majorEastAsia" w:eastAsiaTheme="majorEastAsia" w:hAnsiTheme="majorEastAsia" w:hint="eastAsia"/>
          <w:b/>
          <w:sz w:val="24"/>
          <w:szCs w:val="24"/>
        </w:rPr>
        <w:t>職員（援助者）の援助技術の向上</w:t>
      </w:r>
    </w:p>
    <w:p w:rsidR="0032494C" w:rsidRPr="0011630C" w:rsidRDefault="0032494C" w:rsidP="00115F7E">
      <w:pPr>
        <w:rPr>
          <w:sz w:val="22"/>
        </w:rPr>
      </w:pPr>
      <w:r w:rsidRPr="00A16912">
        <w:rPr>
          <w:rFonts w:hint="eastAsia"/>
          <w:b/>
          <w:sz w:val="24"/>
          <w:szCs w:val="24"/>
        </w:rPr>
        <w:t xml:space="preserve">　</w:t>
      </w:r>
      <w:r w:rsidR="00942076" w:rsidRPr="0011630C">
        <w:rPr>
          <w:rFonts w:hint="eastAsia"/>
          <w:sz w:val="22"/>
        </w:rPr>
        <w:t>（１）職員会議（ケース会議・グループ会議含）の実施（週１</w:t>
      </w:r>
      <w:r w:rsidRPr="0011630C">
        <w:rPr>
          <w:rFonts w:hint="eastAsia"/>
          <w:sz w:val="22"/>
        </w:rPr>
        <w:t>回）</w:t>
      </w:r>
    </w:p>
    <w:p w:rsidR="0032494C" w:rsidRPr="0011630C" w:rsidRDefault="00942076" w:rsidP="00942076">
      <w:pPr>
        <w:rPr>
          <w:sz w:val="22"/>
        </w:rPr>
      </w:pPr>
      <w:r w:rsidRPr="0011630C">
        <w:rPr>
          <w:rFonts w:hint="eastAsia"/>
          <w:sz w:val="22"/>
        </w:rPr>
        <w:t xml:space="preserve">　（２</w:t>
      </w:r>
      <w:r w:rsidR="0032494C" w:rsidRPr="0011630C">
        <w:rPr>
          <w:rFonts w:hint="eastAsia"/>
          <w:sz w:val="22"/>
        </w:rPr>
        <w:t>）研修の実施</w:t>
      </w:r>
    </w:p>
    <w:p w:rsidR="00ED33E0" w:rsidRPr="0011630C" w:rsidRDefault="00E7025B" w:rsidP="00115F7E">
      <w:pPr>
        <w:rPr>
          <w:sz w:val="22"/>
        </w:rPr>
      </w:pPr>
      <w:r w:rsidRPr="0011630C">
        <w:rPr>
          <w:rFonts w:hint="eastAsia"/>
          <w:sz w:val="22"/>
        </w:rPr>
        <w:t xml:space="preserve">　　　・研修計画の策定</w:t>
      </w:r>
    </w:p>
    <w:p w:rsidR="00E7025B" w:rsidRPr="0011630C" w:rsidRDefault="00E7025B" w:rsidP="0011630C">
      <w:pPr>
        <w:ind w:firstLineChars="300" w:firstLine="607"/>
        <w:rPr>
          <w:sz w:val="22"/>
        </w:rPr>
      </w:pPr>
      <w:r w:rsidRPr="0011630C">
        <w:rPr>
          <w:rFonts w:hint="eastAsia"/>
          <w:sz w:val="22"/>
        </w:rPr>
        <w:t>・各種研修会への参加</w:t>
      </w:r>
    </w:p>
    <w:p w:rsidR="00E7025B" w:rsidRPr="0011630C" w:rsidRDefault="00E7025B" w:rsidP="00115F7E">
      <w:pPr>
        <w:rPr>
          <w:sz w:val="22"/>
        </w:rPr>
      </w:pPr>
      <w:r w:rsidRPr="0011630C">
        <w:rPr>
          <w:rFonts w:hint="eastAsia"/>
          <w:sz w:val="22"/>
        </w:rPr>
        <w:t xml:space="preserve">　　　</w:t>
      </w:r>
      <w:r w:rsidR="00D007E0" w:rsidRPr="0011630C">
        <w:rPr>
          <w:rFonts w:hint="eastAsia"/>
          <w:sz w:val="22"/>
        </w:rPr>
        <w:t>・</w:t>
      </w:r>
      <w:r w:rsidRPr="0011630C">
        <w:rPr>
          <w:rFonts w:hint="eastAsia"/>
          <w:sz w:val="22"/>
        </w:rPr>
        <w:t>発達の学習・障害についての理解・就園</w:t>
      </w:r>
      <w:r w:rsidR="00F14719" w:rsidRPr="0011630C">
        <w:rPr>
          <w:rFonts w:hint="eastAsia"/>
          <w:sz w:val="22"/>
        </w:rPr>
        <w:t>／</w:t>
      </w:r>
      <w:r w:rsidRPr="0011630C">
        <w:rPr>
          <w:rFonts w:hint="eastAsia"/>
          <w:sz w:val="22"/>
        </w:rPr>
        <w:t>就学についての学習等</w:t>
      </w:r>
    </w:p>
    <w:p w:rsidR="00E7025B" w:rsidRPr="0011630C" w:rsidRDefault="00E7025B" w:rsidP="00115F7E">
      <w:pPr>
        <w:rPr>
          <w:sz w:val="22"/>
        </w:rPr>
      </w:pPr>
      <w:r w:rsidRPr="0011630C">
        <w:rPr>
          <w:rFonts w:hint="eastAsia"/>
          <w:sz w:val="22"/>
        </w:rPr>
        <w:t xml:space="preserve">　　　・</w:t>
      </w:r>
      <w:r w:rsidR="00D70338" w:rsidRPr="0011630C">
        <w:rPr>
          <w:rFonts w:hint="eastAsia"/>
          <w:sz w:val="22"/>
        </w:rPr>
        <w:t>各々の</w:t>
      </w:r>
      <w:r w:rsidRPr="0011630C">
        <w:rPr>
          <w:rFonts w:hint="eastAsia"/>
          <w:sz w:val="22"/>
        </w:rPr>
        <w:t>職員の目標設定並びに</w:t>
      </w:r>
      <w:r w:rsidR="00D70338" w:rsidRPr="0011630C">
        <w:rPr>
          <w:rFonts w:hint="eastAsia"/>
          <w:sz w:val="22"/>
        </w:rPr>
        <w:t>人事考課を実施しま</w:t>
      </w:r>
      <w:r w:rsidR="00D21602">
        <w:rPr>
          <w:rFonts w:hint="eastAsia"/>
          <w:sz w:val="22"/>
        </w:rPr>
        <w:t>した</w:t>
      </w:r>
      <w:r w:rsidR="00D70338" w:rsidRPr="0011630C">
        <w:rPr>
          <w:rFonts w:hint="eastAsia"/>
          <w:sz w:val="22"/>
        </w:rPr>
        <w:t>。</w:t>
      </w:r>
    </w:p>
    <w:p w:rsidR="004D0E84" w:rsidRDefault="004D0E84" w:rsidP="00115F7E">
      <w:pPr>
        <w:rPr>
          <w:b/>
          <w:sz w:val="24"/>
          <w:szCs w:val="24"/>
        </w:rPr>
      </w:pPr>
    </w:p>
    <w:p w:rsidR="0019071B" w:rsidRDefault="0019071B" w:rsidP="00115F7E">
      <w:pPr>
        <w:rPr>
          <w:b/>
          <w:sz w:val="24"/>
          <w:szCs w:val="24"/>
        </w:rPr>
      </w:pPr>
      <w:r>
        <w:rPr>
          <w:rFonts w:hint="eastAsia"/>
          <w:b/>
          <w:sz w:val="24"/>
          <w:szCs w:val="24"/>
        </w:rPr>
        <w:t xml:space="preserve">　　≪職員研修≫</w:t>
      </w:r>
    </w:p>
    <w:p w:rsidR="00E017BF" w:rsidRDefault="009D4959" w:rsidP="00115F7E">
      <w:pPr>
        <w:rPr>
          <w:b/>
          <w:sz w:val="24"/>
          <w:szCs w:val="24"/>
        </w:rPr>
      </w:pPr>
      <w:r>
        <w:rPr>
          <w:rFonts w:hint="eastAsia"/>
          <w:b/>
          <w:sz w:val="24"/>
          <w:szCs w:val="24"/>
        </w:rPr>
        <w:t xml:space="preserve">　</w:t>
      </w:r>
      <w:r w:rsidR="00E017BF">
        <w:rPr>
          <w:rFonts w:hint="eastAsia"/>
          <w:b/>
          <w:sz w:val="24"/>
          <w:szCs w:val="24"/>
        </w:rPr>
        <w:t>☆内部研修</w:t>
      </w:r>
    </w:p>
    <w:tbl>
      <w:tblPr>
        <w:tblStyle w:val="a3"/>
        <w:tblW w:w="0" w:type="auto"/>
        <w:tblInd w:w="250" w:type="dxa"/>
        <w:tblLook w:val="04A0" w:firstRow="1" w:lastRow="0" w:firstColumn="1" w:lastColumn="0" w:noHBand="0" w:noVBand="1"/>
      </w:tblPr>
      <w:tblGrid>
        <w:gridCol w:w="1559"/>
        <w:gridCol w:w="1418"/>
        <w:gridCol w:w="3544"/>
        <w:gridCol w:w="1842"/>
        <w:gridCol w:w="993"/>
      </w:tblGrid>
      <w:tr w:rsidR="009D4959" w:rsidTr="003320AD">
        <w:tc>
          <w:tcPr>
            <w:tcW w:w="1559" w:type="dxa"/>
          </w:tcPr>
          <w:p w:rsidR="009D4959" w:rsidRPr="00EF39A8" w:rsidRDefault="009D4959" w:rsidP="00EF39A8">
            <w:pPr>
              <w:jc w:val="center"/>
              <w:rPr>
                <w:b/>
                <w:sz w:val="24"/>
                <w:szCs w:val="24"/>
              </w:rPr>
            </w:pPr>
            <w:r w:rsidRPr="00EF39A8">
              <w:rPr>
                <w:rFonts w:hint="eastAsia"/>
                <w:b/>
                <w:sz w:val="24"/>
                <w:szCs w:val="24"/>
              </w:rPr>
              <w:t>日　程</w:t>
            </w:r>
          </w:p>
        </w:tc>
        <w:tc>
          <w:tcPr>
            <w:tcW w:w="1418" w:type="dxa"/>
          </w:tcPr>
          <w:p w:rsidR="009D4959" w:rsidRPr="00EF39A8" w:rsidRDefault="009D4959" w:rsidP="00E017BF">
            <w:pPr>
              <w:jc w:val="center"/>
              <w:rPr>
                <w:b/>
                <w:sz w:val="24"/>
                <w:szCs w:val="24"/>
              </w:rPr>
            </w:pPr>
            <w:r>
              <w:rPr>
                <w:rFonts w:hint="eastAsia"/>
                <w:b/>
                <w:sz w:val="24"/>
                <w:szCs w:val="24"/>
              </w:rPr>
              <w:t>主催</w:t>
            </w:r>
          </w:p>
        </w:tc>
        <w:tc>
          <w:tcPr>
            <w:tcW w:w="3544" w:type="dxa"/>
          </w:tcPr>
          <w:p w:rsidR="009D4959" w:rsidRPr="00EF39A8" w:rsidRDefault="009D4959" w:rsidP="00EF39A8">
            <w:pPr>
              <w:jc w:val="center"/>
              <w:rPr>
                <w:b/>
                <w:sz w:val="24"/>
                <w:szCs w:val="24"/>
              </w:rPr>
            </w:pPr>
            <w:r w:rsidRPr="00EF39A8">
              <w:rPr>
                <w:rFonts w:hint="eastAsia"/>
                <w:b/>
                <w:sz w:val="24"/>
                <w:szCs w:val="24"/>
              </w:rPr>
              <w:t>研修内容</w:t>
            </w:r>
          </w:p>
        </w:tc>
        <w:tc>
          <w:tcPr>
            <w:tcW w:w="1842" w:type="dxa"/>
          </w:tcPr>
          <w:p w:rsidR="009D4959" w:rsidRPr="00EF39A8" w:rsidRDefault="009D4959" w:rsidP="009D4959">
            <w:pPr>
              <w:jc w:val="center"/>
              <w:rPr>
                <w:b/>
                <w:sz w:val="24"/>
                <w:szCs w:val="24"/>
              </w:rPr>
            </w:pPr>
            <w:r>
              <w:rPr>
                <w:rFonts w:hint="eastAsia"/>
                <w:b/>
                <w:sz w:val="24"/>
                <w:szCs w:val="24"/>
              </w:rPr>
              <w:t>講　師</w:t>
            </w:r>
          </w:p>
        </w:tc>
        <w:tc>
          <w:tcPr>
            <w:tcW w:w="993" w:type="dxa"/>
          </w:tcPr>
          <w:p w:rsidR="009D4959" w:rsidRPr="00E017BF" w:rsidRDefault="009D4959" w:rsidP="00EF39A8">
            <w:pPr>
              <w:jc w:val="center"/>
              <w:rPr>
                <w:b/>
                <w:w w:val="66"/>
                <w:sz w:val="24"/>
                <w:szCs w:val="24"/>
              </w:rPr>
            </w:pPr>
            <w:r w:rsidRPr="00E017BF">
              <w:rPr>
                <w:rFonts w:hint="eastAsia"/>
                <w:b/>
                <w:w w:val="66"/>
                <w:sz w:val="24"/>
                <w:szCs w:val="24"/>
              </w:rPr>
              <w:t>参加人数</w:t>
            </w:r>
          </w:p>
        </w:tc>
      </w:tr>
      <w:tr w:rsidR="009D4959" w:rsidTr="003320AD">
        <w:tc>
          <w:tcPr>
            <w:tcW w:w="1559" w:type="dxa"/>
          </w:tcPr>
          <w:p w:rsidR="009D4959" w:rsidRPr="00EF39A8" w:rsidRDefault="009D4959" w:rsidP="00115F7E">
            <w:pPr>
              <w:rPr>
                <w:sz w:val="22"/>
              </w:rPr>
            </w:pPr>
            <w:r>
              <w:rPr>
                <w:rFonts w:hint="eastAsia"/>
                <w:sz w:val="22"/>
              </w:rPr>
              <w:t xml:space="preserve">　４月１５日</w:t>
            </w:r>
          </w:p>
        </w:tc>
        <w:tc>
          <w:tcPr>
            <w:tcW w:w="1418" w:type="dxa"/>
          </w:tcPr>
          <w:p w:rsidR="009D4959" w:rsidRPr="00EF39A8" w:rsidRDefault="009D4959" w:rsidP="00115F7E">
            <w:pPr>
              <w:rPr>
                <w:sz w:val="22"/>
              </w:rPr>
            </w:pPr>
            <w:r>
              <w:rPr>
                <w:rFonts w:hint="eastAsia"/>
                <w:sz w:val="22"/>
              </w:rPr>
              <w:t>通園めだか</w:t>
            </w:r>
          </w:p>
        </w:tc>
        <w:tc>
          <w:tcPr>
            <w:tcW w:w="3544" w:type="dxa"/>
          </w:tcPr>
          <w:p w:rsidR="009D4959" w:rsidRPr="00EF39A8" w:rsidRDefault="009D4959" w:rsidP="00115F7E">
            <w:pPr>
              <w:rPr>
                <w:sz w:val="22"/>
              </w:rPr>
            </w:pPr>
            <w:r>
              <w:rPr>
                <w:rFonts w:hint="eastAsia"/>
                <w:sz w:val="22"/>
              </w:rPr>
              <w:t>職場内研修</w:t>
            </w:r>
          </w:p>
        </w:tc>
        <w:tc>
          <w:tcPr>
            <w:tcW w:w="1842" w:type="dxa"/>
          </w:tcPr>
          <w:p w:rsidR="009D4959" w:rsidRPr="00EF39A8" w:rsidRDefault="009D4959" w:rsidP="009D4959">
            <w:pPr>
              <w:rPr>
                <w:sz w:val="22"/>
              </w:rPr>
            </w:pPr>
            <w:r>
              <w:rPr>
                <w:rFonts w:hint="eastAsia"/>
                <w:sz w:val="22"/>
              </w:rPr>
              <w:t>通園めだか職員</w:t>
            </w:r>
          </w:p>
        </w:tc>
        <w:tc>
          <w:tcPr>
            <w:tcW w:w="993" w:type="dxa"/>
          </w:tcPr>
          <w:p w:rsidR="009D4959" w:rsidRPr="00EF39A8" w:rsidRDefault="009D4959" w:rsidP="009D4959">
            <w:pPr>
              <w:ind w:firstLineChars="100" w:firstLine="202"/>
              <w:rPr>
                <w:sz w:val="22"/>
              </w:rPr>
            </w:pPr>
            <w:r>
              <w:rPr>
                <w:rFonts w:hint="eastAsia"/>
                <w:sz w:val="22"/>
              </w:rPr>
              <w:t>９名</w:t>
            </w:r>
          </w:p>
        </w:tc>
      </w:tr>
      <w:tr w:rsidR="009D4959" w:rsidTr="003320AD">
        <w:tc>
          <w:tcPr>
            <w:tcW w:w="1559" w:type="dxa"/>
          </w:tcPr>
          <w:p w:rsidR="009D4959" w:rsidRPr="00EF39A8" w:rsidRDefault="009D4959" w:rsidP="00115F7E">
            <w:pPr>
              <w:rPr>
                <w:sz w:val="22"/>
              </w:rPr>
            </w:pPr>
            <w:r>
              <w:rPr>
                <w:rFonts w:hint="eastAsia"/>
                <w:sz w:val="22"/>
              </w:rPr>
              <w:t xml:space="preserve">　６月１５日</w:t>
            </w:r>
          </w:p>
        </w:tc>
        <w:tc>
          <w:tcPr>
            <w:tcW w:w="1418" w:type="dxa"/>
          </w:tcPr>
          <w:p w:rsidR="009D4959" w:rsidRPr="00EF39A8" w:rsidRDefault="009D4959" w:rsidP="00115F7E">
            <w:pPr>
              <w:rPr>
                <w:sz w:val="22"/>
              </w:rPr>
            </w:pPr>
            <w:r>
              <w:rPr>
                <w:rFonts w:hint="eastAsia"/>
                <w:sz w:val="22"/>
              </w:rPr>
              <w:t>通園めだか</w:t>
            </w:r>
          </w:p>
        </w:tc>
        <w:tc>
          <w:tcPr>
            <w:tcW w:w="3544" w:type="dxa"/>
          </w:tcPr>
          <w:p w:rsidR="009D4959" w:rsidRPr="00EF39A8" w:rsidRDefault="009D4959" w:rsidP="00115F7E">
            <w:pPr>
              <w:rPr>
                <w:sz w:val="22"/>
              </w:rPr>
            </w:pPr>
            <w:r>
              <w:rPr>
                <w:rFonts w:hint="eastAsia"/>
                <w:sz w:val="22"/>
              </w:rPr>
              <w:t>救命救急講座</w:t>
            </w:r>
          </w:p>
        </w:tc>
        <w:tc>
          <w:tcPr>
            <w:tcW w:w="1842" w:type="dxa"/>
          </w:tcPr>
          <w:p w:rsidR="009D4959" w:rsidRPr="00EF39A8" w:rsidRDefault="009D4959" w:rsidP="009D4959">
            <w:pPr>
              <w:rPr>
                <w:sz w:val="22"/>
              </w:rPr>
            </w:pPr>
            <w:r>
              <w:rPr>
                <w:rFonts w:hint="eastAsia"/>
                <w:sz w:val="22"/>
              </w:rPr>
              <w:t>消防署職員</w:t>
            </w:r>
          </w:p>
        </w:tc>
        <w:tc>
          <w:tcPr>
            <w:tcW w:w="993" w:type="dxa"/>
          </w:tcPr>
          <w:p w:rsidR="009D4959" w:rsidRPr="00EF39A8" w:rsidRDefault="009D4959" w:rsidP="00115F7E">
            <w:pPr>
              <w:rPr>
                <w:sz w:val="22"/>
              </w:rPr>
            </w:pPr>
            <w:r>
              <w:rPr>
                <w:rFonts w:hint="eastAsia"/>
                <w:sz w:val="22"/>
              </w:rPr>
              <w:t>１２名</w:t>
            </w:r>
          </w:p>
        </w:tc>
      </w:tr>
      <w:tr w:rsidR="009D4959" w:rsidTr="003320AD">
        <w:tc>
          <w:tcPr>
            <w:tcW w:w="1559" w:type="dxa"/>
          </w:tcPr>
          <w:p w:rsidR="009D4959" w:rsidRPr="00EF39A8" w:rsidRDefault="009D4959" w:rsidP="00115F7E">
            <w:pPr>
              <w:rPr>
                <w:sz w:val="22"/>
              </w:rPr>
            </w:pPr>
            <w:r>
              <w:rPr>
                <w:rFonts w:hint="eastAsia"/>
                <w:sz w:val="22"/>
              </w:rPr>
              <w:t xml:space="preserve">　６月２７日</w:t>
            </w:r>
          </w:p>
        </w:tc>
        <w:tc>
          <w:tcPr>
            <w:tcW w:w="1418" w:type="dxa"/>
          </w:tcPr>
          <w:p w:rsidR="009D4959" w:rsidRPr="00EF39A8" w:rsidRDefault="009D4959" w:rsidP="00115F7E">
            <w:pPr>
              <w:rPr>
                <w:sz w:val="22"/>
              </w:rPr>
            </w:pPr>
            <w:r>
              <w:rPr>
                <w:rFonts w:hint="eastAsia"/>
                <w:sz w:val="22"/>
              </w:rPr>
              <w:t>通園くじら</w:t>
            </w:r>
          </w:p>
        </w:tc>
        <w:tc>
          <w:tcPr>
            <w:tcW w:w="3544" w:type="dxa"/>
          </w:tcPr>
          <w:p w:rsidR="009D4959" w:rsidRPr="00EF39A8" w:rsidRDefault="00973F4C" w:rsidP="00115F7E">
            <w:pPr>
              <w:rPr>
                <w:sz w:val="22"/>
              </w:rPr>
            </w:pPr>
            <w:r>
              <w:rPr>
                <w:rFonts w:hint="eastAsia"/>
                <w:sz w:val="22"/>
              </w:rPr>
              <w:t>乳児の発達の見方</w:t>
            </w:r>
          </w:p>
        </w:tc>
        <w:tc>
          <w:tcPr>
            <w:tcW w:w="1842" w:type="dxa"/>
          </w:tcPr>
          <w:p w:rsidR="009D4959" w:rsidRPr="00EF39A8" w:rsidRDefault="009D4959" w:rsidP="009D4959">
            <w:pPr>
              <w:rPr>
                <w:sz w:val="22"/>
              </w:rPr>
            </w:pPr>
            <w:r>
              <w:rPr>
                <w:rFonts w:hint="eastAsia"/>
                <w:sz w:val="22"/>
              </w:rPr>
              <w:t>PT</w:t>
            </w:r>
            <w:r>
              <w:rPr>
                <w:rFonts w:hint="eastAsia"/>
                <w:sz w:val="22"/>
              </w:rPr>
              <w:t xml:space="preserve">　中西先生</w:t>
            </w:r>
          </w:p>
        </w:tc>
        <w:tc>
          <w:tcPr>
            <w:tcW w:w="993" w:type="dxa"/>
          </w:tcPr>
          <w:p w:rsidR="009D4959" w:rsidRPr="00EF39A8" w:rsidRDefault="009D4959" w:rsidP="009D4959">
            <w:pPr>
              <w:ind w:firstLineChars="100" w:firstLine="202"/>
              <w:rPr>
                <w:sz w:val="22"/>
              </w:rPr>
            </w:pPr>
            <w:r>
              <w:rPr>
                <w:rFonts w:hint="eastAsia"/>
                <w:sz w:val="22"/>
              </w:rPr>
              <w:t>１名</w:t>
            </w:r>
          </w:p>
        </w:tc>
      </w:tr>
      <w:tr w:rsidR="009D4959" w:rsidTr="003320AD">
        <w:tc>
          <w:tcPr>
            <w:tcW w:w="1559" w:type="dxa"/>
          </w:tcPr>
          <w:p w:rsidR="009D4959" w:rsidRPr="00EF39A8" w:rsidRDefault="009D4959" w:rsidP="00115F7E">
            <w:pPr>
              <w:rPr>
                <w:sz w:val="22"/>
              </w:rPr>
            </w:pPr>
            <w:r>
              <w:rPr>
                <w:rFonts w:hint="eastAsia"/>
                <w:sz w:val="22"/>
              </w:rPr>
              <w:t xml:space="preserve">　７月２９日</w:t>
            </w:r>
          </w:p>
        </w:tc>
        <w:tc>
          <w:tcPr>
            <w:tcW w:w="1418" w:type="dxa"/>
          </w:tcPr>
          <w:p w:rsidR="009D4959" w:rsidRPr="00EF39A8" w:rsidRDefault="009D4959" w:rsidP="00115F7E">
            <w:pPr>
              <w:rPr>
                <w:sz w:val="22"/>
              </w:rPr>
            </w:pPr>
            <w:r>
              <w:rPr>
                <w:rFonts w:hint="eastAsia"/>
                <w:sz w:val="22"/>
              </w:rPr>
              <w:t>法人</w:t>
            </w:r>
          </w:p>
        </w:tc>
        <w:tc>
          <w:tcPr>
            <w:tcW w:w="3544" w:type="dxa"/>
          </w:tcPr>
          <w:p w:rsidR="009D4959" w:rsidRPr="00EF39A8" w:rsidRDefault="009D4959" w:rsidP="00115F7E">
            <w:pPr>
              <w:rPr>
                <w:sz w:val="22"/>
              </w:rPr>
            </w:pPr>
            <w:r>
              <w:rPr>
                <w:rFonts w:hint="eastAsia"/>
                <w:sz w:val="22"/>
              </w:rPr>
              <w:t>虐待防止・人権擁護研修</w:t>
            </w:r>
          </w:p>
        </w:tc>
        <w:tc>
          <w:tcPr>
            <w:tcW w:w="1842" w:type="dxa"/>
          </w:tcPr>
          <w:p w:rsidR="009D4959" w:rsidRPr="00EF39A8" w:rsidRDefault="009D4959" w:rsidP="009D4959">
            <w:pPr>
              <w:rPr>
                <w:sz w:val="22"/>
              </w:rPr>
            </w:pPr>
            <w:r>
              <w:rPr>
                <w:rFonts w:hint="eastAsia"/>
                <w:sz w:val="22"/>
              </w:rPr>
              <w:t>いなほ福祉会職員</w:t>
            </w:r>
          </w:p>
        </w:tc>
        <w:tc>
          <w:tcPr>
            <w:tcW w:w="993" w:type="dxa"/>
          </w:tcPr>
          <w:p w:rsidR="009D4959" w:rsidRPr="00E017BF" w:rsidRDefault="009D4959" w:rsidP="00115F7E">
            <w:pPr>
              <w:rPr>
                <w:sz w:val="22"/>
              </w:rPr>
            </w:pPr>
            <w:r>
              <w:rPr>
                <w:rFonts w:hint="eastAsia"/>
                <w:sz w:val="22"/>
              </w:rPr>
              <w:t>１４名</w:t>
            </w:r>
          </w:p>
        </w:tc>
      </w:tr>
      <w:tr w:rsidR="009D4959" w:rsidTr="003320AD">
        <w:tc>
          <w:tcPr>
            <w:tcW w:w="1559" w:type="dxa"/>
          </w:tcPr>
          <w:p w:rsidR="009D4959" w:rsidRPr="00EF39A8" w:rsidRDefault="009D4959" w:rsidP="00115F7E">
            <w:pPr>
              <w:rPr>
                <w:sz w:val="22"/>
              </w:rPr>
            </w:pPr>
            <w:r>
              <w:rPr>
                <w:rFonts w:hint="eastAsia"/>
                <w:sz w:val="22"/>
              </w:rPr>
              <w:t xml:space="preserve">　９月２８日</w:t>
            </w:r>
          </w:p>
        </w:tc>
        <w:tc>
          <w:tcPr>
            <w:tcW w:w="1418" w:type="dxa"/>
          </w:tcPr>
          <w:p w:rsidR="009D4959" w:rsidRPr="00EF39A8" w:rsidRDefault="009D4959" w:rsidP="00115F7E">
            <w:pPr>
              <w:rPr>
                <w:sz w:val="22"/>
              </w:rPr>
            </w:pPr>
            <w:r>
              <w:rPr>
                <w:rFonts w:hint="eastAsia"/>
                <w:sz w:val="22"/>
              </w:rPr>
              <w:t>通園めだか</w:t>
            </w:r>
          </w:p>
        </w:tc>
        <w:tc>
          <w:tcPr>
            <w:tcW w:w="3544" w:type="dxa"/>
          </w:tcPr>
          <w:p w:rsidR="009D4959" w:rsidRPr="00EF39A8" w:rsidRDefault="009D4959" w:rsidP="00115F7E">
            <w:pPr>
              <w:rPr>
                <w:sz w:val="22"/>
              </w:rPr>
            </w:pPr>
            <w:r>
              <w:rPr>
                <w:rFonts w:hint="eastAsia"/>
                <w:sz w:val="22"/>
              </w:rPr>
              <w:t>公開保育講座</w:t>
            </w:r>
          </w:p>
        </w:tc>
        <w:tc>
          <w:tcPr>
            <w:tcW w:w="1842" w:type="dxa"/>
          </w:tcPr>
          <w:p w:rsidR="009D4959" w:rsidRPr="00EF39A8" w:rsidRDefault="009D4959" w:rsidP="009D4959">
            <w:pPr>
              <w:rPr>
                <w:sz w:val="22"/>
              </w:rPr>
            </w:pPr>
            <w:r>
              <w:rPr>
                <w:rFonts w:hint="eastAsia"/>
                <w:sz w:val="22"/>
              </w:rPr>
              <w:t>通園職員</w:t>
            </w:r>
          </w:p>
        </w:tc>
        <w:tc>
          <w:tcPr>
            <w:tcW w:w="993" w:type="dxa"/>
          </w:tcPr>
          <w:p w:rsidR="009D4959" w:rsidRPr="00EF39A8" w:rsidRDefault="009D4959" w:rsidP="00115F7E">
            <w:pPr>
              <w:rPr>
                <w:sz w:val="22"/>
              </w:rPr>
            </w:pPr>
            <w:r>
              <w:rPr>
                <w:rFonts w:hint="eastAsia"/>
                <w:sz w:val="22"/>
              </w:rPr>
              <w:t xml:space="preserve">　９名</w:t>
            </w:r>
          </w:p>
        </w:tc>
      </w:tr>
      <w:tr w:rsidR="009D4959" w:rsidTr="003320AD">
        <w:tc>
          <w:tcPr>
            <w:tcW w:w="1559" w:type="dxa"/>
          </w:tcPr>
          <w:p w:rsidR="009D4959" w:rsidRPr="00EF39A8" w:rsidRDefault="009D4959" w:rsidP="00115F7E">
            <w:pPr>
              <w:rPr>
                <w:sz w:val="22"/>
              </w:rPr>
            </w:pPr>
            <w:r>
              <w:rPr>
                <w:rFonts w:hint="eastAsia"/>
                <w:sz w:val="22"/>
              </w:rPr>
              <w:t>１１月１１日</w:t>
            </w:r>
          </w:p>
        </w:tc>
        <w:tc>
          <w:tcPr>
            <w:tcW w:w="1418" w:type="dxa"/>
          </w:tcPr>
          <w:p w:rsidR="009D4959" w:rsidRPr="00EF39A8" w:rsidRDefault="009D4959" w:rsidP="00115F7E">
            <w:pPr>
              <w:rPr>
                <w:sz w:val="22"/>
              </w:rPr>
            </w:pPr>
            <w:r>
              <w:rPr>
                <w:rFonts w:hint="eastAsia"/>
                <w:sz w:val="22"/>
              </w:rPr>
              <w:t>あしすと</w:t>
            </w:r>
          </w:p>
        </w:tc>
        <w:tc>
          <w:tcPr>
            <w:tcW w:w="3544" w:type="dxa"/>
          </w:tcPr>
          <w:p w:rsidR="009D4959" w:rsidRPr="00EF39A8" w:rsidRDefault="009D4959" w:rsidP="00115F7E">
            <w:pPr>
              <w:rPr>
                <w:sz w:val="22"/>
              </w:rPr>
            </w:pPr>
            <w:r>
              <w:rPr>
                <w:rFonts w:hint="eastAsia"/>
                <w:sz w:val="22"/>
              </w:rPr>
              <w:t>発達障害・愛着障害について</w:t>
            </w:r>
          </w:p>
        </w:tc>
        <w:tc>
          <w:tcPr>
            <w:tcW w:w="1842" w:type="dxa"/>
          </w:tcPr>
          <w:p w:rsidR="009D4959" w:rsidRPr="00EF39A8" w:rsidRDefault="009D4959" w:rsidP="009D4959">
            <w:pPr>
              <w:rPr>
                <w:sz w:val="22"/>
              </w:rPr>
            </w:pPr>
            <w:r>
              <w:rPr>
                <w:rFonts w:hint="eastAsia"/>
                <w:sz w:val="22"/>
              </w:rPr>
              <w:t>米澤</w:t>
            </w:r>
            <w:r w:rsidR="00B57AD9">
              <w:rPr>
                <w:rFonts w:hint="eastAsia"/>
                <w:sz w:val="22"/>
              </w:rPr>
              <w:t xml:space="preserve">　好史</w:t>
            </w:r>
            <w:r w:rsidR="00D21602">
              <w:rPr>
                <w:rFonts w:hint="eastAsia"/>
                <w:sz w:val="22"/>
              </w:rPr>
              <w:t>先生</w:t>
            </w:r>
          </w:p>
        </w:tc>
        <w:tc>
          <w:tcPr>
            <w:tcW w:w="993" w:type="dxa"/>
          </w:tcPr>
          <w:p w:rsidR="009D4959" w:rsidRPr="00EF39A8" w:rsidRDefault="009D4959" w:rsidP="00115F7E">
            <w:pPr>
              <w:rPr>
                <w:sz w:val="22"/>
              </w:rPr>
            </w:pPr>
            <w:r>
              <w:rPr>
                <w:rFonts w:hint="eastAsia"/>
                <w:sz w:val="22"/>
              </w:rPr>
              <w:t xml:space="preserve">　５名</w:t>
            </w:r>
          </w:p>
        </w:tc>
      </w:tr>
      <w:tr w:rsidR="009D4959" w:rsidTr="003320AD">
        <w:trPr>
          <w:trHeight w:val="165"/>
        </w:trPr>
        <w:tc>
          <w:tcPr>
            <w:tcW w:w="1559" w:type="dxa"/>
          </w:tcPr>
          <w:p w:rsidR="009D4959" w:rsidRPr="00EF39A8" w:rsidRDefault="009D4959" w:rsidP="00115F7E">
            <w:pPr>
              <w:rPr>
                <w:sz w:val="22"/>
              </w:rPr>
            </w:pPr>
            <w:r>
              <w:rPr>
                <w:rFonts w:hint="eastAsia"/>
                <w:sz w:val="22"/>
              </w:rPr>
              <w:t>１１月１３日</w:t>
            </w:r>
          </w:p>
        </w:tc>
        <w:tc>
          <w:tcPr>
            <w:tcW w:w="1418" w:type="dxa"/>
          </w:tcPr>
          <w:p w:rsidR="009D4959" w:rsidRPr="009D4959" w:rsidRDefault="009D4959" w:rsidP="00115F7E">
            <w:pPr>
              <w:rPr>
                <w:w w:val="80"/>
                <w:sz w:val="22"/>
              </w:rPr>
            </w:pPr>
            <w:r w:rsidRPr="009D4959">
              <w:rPr>
                <w:rFonts w:hint="eastAsia"/>
                <w:w w:val="80"/>
                <w:sz w:val="22"/>
              </w:rPr>
              <w:t>第２通園くじら</w:t>
            </w:r>
          </w:p>
        </w:tc>
        <w:tc>
          <w:tcPr>
            <w:tcW w:w="3544" w:type="dxa"/>
          </w:tcPr>
          <w:p w:rsidR="009D4959" w:rsidRPr="00EF39A8" w:rsidRDefault="009D4959" w:rsidP="00115F7E">
            <w:pPr>
              <w:rPr>
                <w:sz w:val="22"/>
              </w:rPr>
            </w:pPr>
            <w:r>
              <w:rPr>
                <w:rFonts w:hint="eastAsia"/>
                <w:sz w:val="22"/>
              </w:rPr>
              <w:t>思春期の子どもについて</w:t>
            </w:r>
          </w:p>
        </w:tc>
        <w:tc>
          <w:tcPr>
            <w:tcW w:w="1842" w:type="dxa"/>
          </w:tcPr>
          <w:p w:rsidR="009D4959" w:rsidRPr="00EF39A8" w:rsidRDefault="00973F4C" w:rsidP="00115F7E">
            <w:pPr>
              <w:rPr>
                <w:sz w:val="22"/>
              </w:rPr>
            </w:pPr>
            <w:r>
              <w:rPr>
                <w:rFonts w:hint="eastAsia"/>
                <w:sz w:val="22"/>
              </w:rPr>
              <w:t>千住　真理子</w:t>
            </w:r>
            <w:r w:rsidR="00D21602">
              <w:rPr>
                <w:rFonts w:hint="eastAsia"/>
                <w:sz w:val="22"/>
              </w:rPr>
              <w:t>先生</w:t>
            </w:r>
          </w:p>
        </w:tc>
        <w:tc>
          <w:tcPr>
            <w:tcW w:w="993" w:type="dxa"/>
          </w:tcPr>
          <w:p w:rsidR="009D4959" w:rsidRPr="00EF39A8" w:rsidRDefault="009D4959" w:rsidP="009D4959">
            <w:pPr>
              <w:ind w:firstLineChars="100" w:firstLine="202"/>
              <w:rPr>
                <w:sz w:val="22"/>
              </w:rPr>
            </w:pPr>
            <w:r>
              <w:rPr>
                <w:rFonts w:hint="eastAsia"/>
                <w:sz w:val="22"/>
              </w:rPr>
              <w:t>７名</w:t>
            </w:r>
          </w:p>
        </w:tc>
      </w:tr>
      <w:tr w:rsidR="009D4959" w:rsidTr="003320AD">
        <w:trPr>
          <w:trHeight w:val="180"/>
        </w:trPr>
        <w:tc>
          <w:tcPr>
            <w:tcW w:w="1559" w:type="dxa"/>
          </w:tcPr>
          <w:p w:rsidR="009D4959" w:rsidRPr="00EF39A8" w:rsidRDefault="00573E40" w:rsidP="00115F7E">
            <w:pPr>
              <w:rPr>
                <w:sz w:val="22"/>
              </w:rPr>
            </w:pPr>
            <w:r>
              <w:rPr>
                <w:rFonts w:hint="eastAsia"/>
                <w:sz w:val="22"/>
              </w:rPr>
              <w:t>１２月１６日</w:t>
            </w:r>
          </w:p>
        </w:tc>
        <w:tc>
          <w:tcPr>
            <w:tcW w:w="1418" w:type="dxa"/>
          </w:tcPr>
          <w:p w:rsidR="009D4959" w:rsidRPr="00EF39A8" w:rsidRDefault="00573E40" w:rsidP="00115F7E">
            <w:pPr>
              <w:rPr>
                <w:sz w:val="22"/>
              </w:rPr>
            </w:pPr>
            <w:r>
              <w:rPr>
                <w:rFonts w:hint="eastAsia"/>
                <w:sz w:val="22"/>
              </w:rPr>
              <w:t>通園主任</w:t>
            </w:r>
          </w:p>
        </w:tc>
        <w:tc>
          <w:tcPr>
            <w:tcW w:w="3544" w:type="dxa"/>
          </w:tcPr>
          <w:p w:rsidR="009D4959" w:rsidRPr="00EF39A8" w:rsidRDefault="00573E40" w:rsidP="00115F7E">
            <w:pPr>
              <w:rPr>
                <w:sz w:val="22"/>
              </w:rPr>
            </w:pPr>
            <w:r>
              <w:rPr>
                <w:rFonts w:hint="eastAsia"/>
                <w:sz w:val="22"/>
              </w:rPr>
              <w:t>通園職員合同研修</w:t>
            </w:r>
          </w:p>
        </w:tc>
        <w:tc>
          <w:tcPr>
            <w:tcW w:w="1842" w:type="dxa"/>
          </w:tcPr>
          <w:p w:rsidR="009D4959" w:rsidRPr="00EF39A8" w:rsidRDefault="00573E40" w:rsidP="00115F7E">
            <w:pPr>
              <w:rPr>
                <w:sz w:val="22"/>
              </w:rPr>
            </w:pPr>
            <w:r>
              <w:rPr>
                <w:rFonts w:hint="eastAsia"/>
                <w:sz w:val="22"/>
              </w:rPr>
              <w:t>通園職員</w:t>
            </w:r>
          </w:p>
        </w:tc>
        <w:tc>
          <w:tcPr>
            <w:tcW w:w="993" w:type="dxa"/>
          </w:tcPr>
          <w:p w:rsidR="009D4959" w:rsidRPr="00EF39A8" w:rsidRDefault="00573E40" w:rsidP="00115F7E">
            <w:pPr>
              <w:rPr>
                <w:sz w:val="22"/>
              </w:rPr>
            </w:pPr>
            <w:r>
              <w:rPr>
                <w:rFonts w:hint="eastAsia"/>
                <w:sz w:val="22"/>
              </w:rPr>
              <w:t>１０名</w:t>
            </w:r>
          </w:p>
        </w:tc>
      </w:tr>
      <w:tr w:rsidR="00573E40" w:rsidTr="003320AD">
        <w:trPr>
          <w:trHeight w:val="180"/>
        </w:trPr>
        <w:tc>
          <w:tcPr>
            <w:tcW w:w="1559" w:type="dxa"/>
          </w:tcPr>
          <w:p w:rsidR="00573E40" w:rsidRPr="00EF39A8" w:rsidRDefault="003320AD" w:rsidP="00115F7E">
            <w:pPr>
              <w:rPr>
                <w:sz w:val="22"/>
              </w:rPr>
            </w:pPr>
            <w:r>
              <w:rPr>
                <w:rFonts w:hint="eastAsia"/>
                <w:sz w:val="22"/>
              </w:rPr>
              <w:t xml:space="preserve">　１月２７日</w:t>
            </w:r>
          </w:p>
        </w:tc>
        <w:tc>
          <w:tcPr>
            <w:tcW w:w="1418" w:type="dxa"/>
          </w:tcPr>
          <w:p w:rsidR="00573E40" w:rsidRPr="00EF39A8" w:rsidRDefault="003320AD" w:rsidP="00115F7E">
            <w:pPr>
              <w:rPr>
                <w:sz w:val="22"/>
              </w:rPr>
            </w:pPr>
            <w:r>
              <w:rPr>
                <w:rFonts w:hint="eastAsia"/>
                <w:sz w:val="22"/>
              </w:rPr>
              <w:t>あしすと</w:t>
            </w:r>
          </w:p>
        </w:tc>
        <w:tc>
          <w:tcPr>
            <w:tcW w:w="3544" w:type="dxa"/>
          </w:tcPr>
          <w:p w:rsidR="00573E40" w:rsidRPr="00EF39A8" w:rsidRDefault="00B57AD9" w:rsidP="00115F7E">
            <w:pPr>
              <w:rPr>
                <w:sz w:val="22"/>
              </w:rPr>
            </w:pPr>
            <w:r>
              <w:rPr>
                <w:rFonts w:hint="eastAsia"/>
                <w:sz w:val="22"/>
              </w:rPr>
              <w:t>みんなの特別支援</w:t>
            </w:r>
            <w:r w:rsidR="00D21602">
              <w:rPr>
                <w:rFonts w:hint="eastAsia"/>
                <w:sz w:val="22"/>
              </w:rPr>
              <w:t>教育・サポート</w:t>
            </w:r>
          </w:p>
        </w:tc>
        <w:tc>
          <w:tcPr>
            <w:tcW w:w="1842" w:type="dxa"/>
          </w:tcPr>
          <w:p w:rsidR="00573E40" w:rsidRPr="00EF39A8" w:rsidRDefault="00D21602" w:rsidP="00115F7E">
            <w:pPr>
              <w:rPr>
                <w:sz w:val="22"/>
              </w:rPr>
            </w:pPr>
            <w:r>
              <w:rPr>
                <w:rFonts w:hint="eastAsia"/>
                <w:sz w:val="22"/>
              </w:rPr>
              <w:t>中尾　繁樹先生</w:t>
            </w:r>
          </w:p>
        </w:tc>
        <w:tc>
          <w:tcPr>
            <w:tcW w:w="993" w:type="dxa"/>
          </w:tcPr>
          <w:p w:rsidR="00573E40" w:rsidRPr="00EF39A8" w:rsidRDefault="003320AD" w:rsidP="00115F7E">
            <w:pPr>
              <w:rPr>
                <w:sz w:val="22"/>
              </w:rPr>
            </w:pPr>
            <w:r>
              <w:rPr>
                <w:rFonts w:hint="eastAsia"/>
                <w:sz w:val="22"/>
              </w:rPr>
              <w:t xml:space="preserve">　５名</w:t>
            </w:r>
          </w:p>
        </w:tc>
      </w:tr>
      <w:tr w:rsidR="003320AD" w:rsidTr="003320AD">
        <w:trPr>
          <w:trHeight w:val="150"/>
        </w:trPr>
        <w:tc>
          <w:tcPr>
            <w:tcW w:w="1559" w:type="dxa"/>
          </w:tcPr>
          <w:p w:rsidR="003320AD" w:rsidRPr="00EF39A8" w:rsidRDefault="003320AD" w:rsidP="00115F7E">
            <w:pPr>
              <w:rPr>
                <w:sz w:val="22"/>
              </w:rPr>
            </w:pPr>
            <w:r>
              <w:rPr>
                <w:rFonts w:hint="eastAsia"/>
                <w:sz w:val="22"/>
              </w:rPr>
              <w:lastRenderedPageBreak/>
              <w:t xml:space="preserve">　２月１０日</w:t>
            </w:r>
          </w:p>
        </w:tc>
        <w:tc>
          <w:tcPr>
            <w:tcW w:w="1418" w:type="dxa"/>
          </w:tcPr>
          <w:p w:rsidR="003320AD" w:rsidRPr="00EF39A8" w:rsidRDefault="003320AD" w:rsidP="00115F7E">
            <w:pPr>
              <w:rPr>
                <w:sz w:val="22"/>
              </w:rPr>
            </w:pPr>
            <w:r>
              <w:rPr>
                <w:rFonts w:hint="eastAsia"/>
                <w:sz w:val="22"/>
              </w:rPr>
              <w:t>あしすと</w:t>
            </w:r>
          </w:p>
        </w:tc>
        <w:tc>
          <w:tcPr>
            <w:tcW w:w="3544" w:type="dxa"/>
          </w:tcPr>
          <w:p w:rsidR="003320AD" w:rsidRPr="00D21602" w:rsidRDefault="003320AD" w:rsidP="00115F7E">
            <w:pPr>
              <w:rPr>
                <w:w w:val="90"/>
                <w:sz w:val="22"/>
              </w:rPr>
            </w:pPr>
            <w:r w:rsidRPr="00D21602">
              <w:rPr>
                <w:rFonts w:hint="eastAsia"/>
                <w:w w:val="90"/>
                <w:sz w:val="22"/>
              </w:rPr>
              <w:t>学童期の不登校・ひきこもり</w:t>
            </w:r>
            <w:r w:rsidR="00D21602" w:rsidRPr="00D21602">
              <w:rPr>
                <w:rFonts w:hint="eastAsia"/>
                <w:w w:val="90"/>
                <w:sz w:val="22"/>
              </w:rPr>
              <w:t>へ</w:t>
            </w:r>
            <w:r w:rsidRPr="00D21602">
              <w:rPr>
                <w:rFonts w:hint="eastAsia"/>
                <w:w w:val="90"/>
                <w:sz w:val="22"/>
              </w:rPr>
              <w:t>の対応</w:t>
            </w:r>
          </w:p>
        </w:tc>
        <w:tc>
          <w:tcPr>
            <w:tcW w:w="1842" w:type="dxa"/>
          </w:tcPr>
          <w:p w:rsidR="003320AD" w:rsidRPr="00EF39A8" w:rsidRDefault="003320AD" w:rsidP="00115F7E">
            <w:pPr>
              <w:rPr>
                <w:sz w:val="22"/>
              </w:rPr>
            </w:pPr>
            <w:r>
              <w:rPr>
                <w:rFonts w:hint="eastAsia"/>
                <w:sz w:val="22"/>
              </w:rPr>
              <w:t>志村浩二先生</w:t>
            </w:r>
          </w:p>
        </w:tc>
        <w:tc>
          <w:tcPr>
            <w:tcW w:w="993" w:type="dxa"/>
          </w:tcPr>
          <w:p w:rsidR="003320AD" w:rsidRPr="00EF39A8" w:rsidRDefault="003320AD" w:rsidP="00115F7E">
            <w:pPr>
              <w:rPr>
                <w:sz w:val="22"/>
              </w:rPr>
            </w:pPr>
            <w:r>
              <w:rPr>
                <w:rFonts w:hint="eastAsia"/>
                <w:sz w:val="22"/>
              </w:rPr>
              <w:t xml:space="preserve">　６名</w:t>
            </w:r>
          </w:p>
        </w:tc>
      </w:tr>
      <w:tr w:rsidR="003320AD" w:rsidTr="003320AD">
        <w:trPr>
          <w:trHeight w:val="149"/>
        </w:trPr>
        <w:tc>
          <w:tcPr>
            <w:tcW w:w="1559" w:type="dxa"/>
          </w:tcPr>
          <w:p w:rsidR="003320AD" w:rsidRPr="00EF39A8" w:rsidRDefault="003320AD" w:rsidP="00115F7E">
            <w:pPr>
              <w:rPr>
                <w:sz w:val="22"/>
              </w:rPr>
            </w:pPr>
            <w:r>
              <w:rPr>
                <w:rFonts w:hint="eastAsia"/>
                <w:sz w:val="22"/>
              </w:rPr>
              <w:t xml:space="preserve">　２月２２日</w:t>
            </w:r>
          </w:p>
        </w:tc>
        <w:tc>
          <w:tcPr>
            <w:tcW w:w="1418" w:type="dxa"/>
          </w:tcPr>
          <w:p w:rsidR="003320AD" w:rsidRPr="00EF39A8" w:rsidRDefault="003320AD" w:rsidP="00115F7E">
            <w:pPr>
              <w:rPr>
                <w:sz w:val="22"/>
              </w:rPr>
            </w:pPr>
            <w:r>
              <w:rPr>
                <w:rFonts w:hint="eastAsia"/>
                <w:sz w:val="22"/>
              </w:rPr>
              <w:t>通園</w:t>
            </w:r>
          </w:p>
        </w:tc>
        <w:tc>
          <w:tcPr>
            <w:tcW w:w="3544" w:type="dxa"/>
          </w:tcPr>
          <w:p w:rsidR="003320AD" w:rsidRPr="00EF39A8" w:rsidRDefault="003320AD" w:rsidP="00115F7E">
            <w:pPr>
              <w:rPr>
                <w:sz w:val="22"/>
              </w:rPr>
            </w:pPr>
            <w:r>
              <w:rPr>
                <w:rFonts w:hint="eastAsia"/>
                <w:sz w:val="22"/>
              </w:rPr>
              <w:t>「育ちの</w:t>
            </w:r>
            <w:r w:rsidR="00D21602">
              <w:rPr>
                <w:rFonts w:hint="eastAsia"/>
                <w:sz w:val="22"/>
              </w:rPr>
              <w:t>根</w:t>
            </w:r>
            <w:r>
              <w:rPr>
                <w:rFonts w:hint="eastAsia"/>
                <w:sz w:val="22"/>
              </w:rPr>
              <w:t>っこ」を支える仕組み</w:t>
            </w:r>
          </w:p>
        </w:tc>
        <w:tc>
          <w:tcPr>
            <w:tcW w:w="1842" w:type="dxa"/>
          </w:tcPr>
          <w:p w:rsidR="003320AD" w:rsidRPr="00EF39A8" w:rsidRDefault="003320AD" w:rsidP="00115F7E">
            <w:pPr>
              <w:rPr>
                <w:sz w:val="22"/>
              </w:rPr>
            </w:pPr>
            <w:r>
              <w:rPr>
                <w:rFonts w:hint="eastAsia"/>
                <w:sz w:val="22"/>
              </w:rPr>
              <w:t>藤林清仁先生</w:t>
            </w:r>
          </w:p>
        </w:tc>
        <w:tc>
          <w:tcPr>
            <w:tcW w:w="993" w:type="dxa"/>
          </w:tcPr>
          <w:p w:rsidR="003320AD" w:rsidRPr="00EF39A8" w:rsidRDefault="003320AD" w:rsidP="00115F7E">
            <w:pPr>
              <w:rPr>
                <w:sz w:val="22"/>
              </w:rPr>
            </w:pPr>
            <w:r>
              <w:rPr>
                <w:rFonts w:hint="eastAsia"/>
                <w:sz w:val="22"/>
              </w:rPr>
              <w:t xml:space="preserve">　７名</w:t>
            </w:r>
          </w:p>
        </w:tc>
      </w:tr>
    </w:tbl>
    <w:p w:rsidR="00804314" w:rsidRDefault="00804314" w:rsidP="00115F7E">
      <w:pPr>
        <w:rPr>
          <w:sz w:val="24"/>
          <w:szCs w:val="24"/>
        </w:rPr>
      </w:pPr>
    </w:p>
    <w:p w:rsidR="00E017BF" w:rsidRDefault="00E017BF" w:rsidP="00D21602">
      <w:pPr>
        <w:ind w:firstLineChars="100" w:firstLine="223"/>
        <w:rPr>
          <w:b/>
          <w:sz w:val="24"/>
          <w:szCs w:val="24"/>
        </w:rPr>
      </w:pPr>
      <w:r>
        <w:rPr>
          <w:rFonts w:hint="eastAsia"/>
          <w:b/>
          <w:sz w:val="24"/>
          <w:szCs w:val="24"/>
        </w:rPr>
        <w:t>☆外部研修</w:t>
      </w:r>
    </w:p>
    <w:tbl>
      <w:tblPr>
        <w:tblStyle w:val="a3"/>
        <w:tblW w:w="0" w:type="auto"/>
        <w:tblInd w:w="250" w:type="dxa"/>
        <w:tblLook w:val="04A0" w:firstRow="1" w:lastRow="0" w:firstColumn="1" w:lastColumn="0" w:noHBand="0" w:noVBand="1"/>
      </w:tblPr>
      <w:tblGrid>
        <w:gridCol w:w="1559"/>
        <w:gridCol w:w="1418"/>
        <w:gridCol w:w="3827"/>
        <w:gridCol w:w="1559"/>
        <w:gridCol w:w="993"/>
      </w:tblGrid>
      <w:tr w:rsidR="009D4959" w:rsidTr="00573E40">
        <w:tc>
          <w:tcPr>
            <w:tcW w:w="1559" w:type="dxa"/>
          </w:tcPr>
          <w:p w:rsidR="009D4959" w:rsidRPr="00EF39A8" w:rsidRDefault="009D4959" w:rsidP="00AA128C">
            <w:pPr>
              <w:jc w:val="center"/>
              <w:rPr>
                <w:b/>
                <w:sz w:val="24"/>
                <w:szCs w:val="24"/>
              </w:rPr>
            </w:pPr>
            <w:r w:rsidRPr="00EF39A8">
              <w:rPr>
                <w:rFonts w:hint="eastAsia"/>
                <w:b/>
                <w:sz w:val="24"/>
                <w:szCs w:val="24"/>
              </w:rPr>
              <w:t>日　程</w:t>
            </w:r>
          </w:p>
        </w:tc>
        <w:tc>
          <w:tcPr>
            <w:tcW w:w="1418" w:type="dxa"/>
          </w:tcPr>
          <w:p w:rsidR="009D4959" w:rsidRPr="00EF39A8" w:rsidRDefault="009D4959" w:rsidP="00E017BF">
            <w:pPr>
              <w:jc w:val="center"/>
              <w:rPr>
                <w:b/>
                <w:sz w:val="24"/>
                <w:szCs w:val="24"/>
              </w:rPr>
            </w:pPr>
            <w:r>
              <w:rPr>
                <w:rFonts w:hint="eastAsia"/>
                <w:b/>
                <w:sz w:val="24"/>
                <w:szCs w:val="24"/>
              </w:rPr>
              <w:t>主催</w:t>
            </w:r>
          </w:p>
        </w:tc>
        <w:tc>
          <w:tcPr>
            <w:tcW w:w="3827" w:type="dxa"/>
          </w:tcPr>
          <w:p w:rsidR="009D4959" w:rsidRPr="00EF39A8" w:rsidRDefault="009D4959" w:rsidP="00AA128C">
            <w:pPr>
              <w:jc w:val="center"/>
              <w:rPr>
                <w:b/>
                <w:sz w:val="24"/>
                <w:szCs w:val="24"/>
              </w:rPr>
            </w:pPr>
            <w:r w:rsidRPr="00EF39A8">
              <w:rPr>
                <w:rFonts w:hint="eastAsia"/>
                <w:b/>
                <w:sz w:val="24"/>
                <w:szCs w:val="24"/>
              </w:rPr>
              <w:t>研修内容</w:t>
            </w:r>
          </w:p>
        </w:tc>
        <w:tc>
          <w:tcPr>
            <w:tcW w:w="1559" w:type="dxa"/>
          </w:tcPr>
          <w:p w:rsidR="009D4959" w:rsidRPr="00EF39A8" w:rsidRDefault="009D4959" w:rsidP="009D4959">
            <w:pPr>
              <w:jc w:val="center"/>
              <w:rPr>
                <w:b/>
                <w:sz w:val="24"/>
                <w:szCs w:val="24"/>
              </w:rPr>
            </w:pPr>
            <w:r>
              <w:rPr>
                <w:rFonts w:hint="eastAsia"/>
                <w:b/>
                <w:sz w:val="24"/>
                <w:szCs w:val="24"/>
              </w:rPr>
              <w:t>講　師</w:t>
            </w:r>
          </w:p>
        </w:tc>
        <w:tc>
          <w:tcPr>
            <w:tcW w:w="993" w:type="dxa"/>
          </w:tcPr>
          <w:p w:rsidR="009D4959" w:rsidRPr="00E017BF" w:rsidRDefault="009D4959" w:rsidP="00AA128C">
            <w:pPr>
              <w:jc w:val="center"/>
              <w:rPr>
                <w:b/>
                <w:w w:val="66"/>
                <w:sz w:val="24"/>
                <w:szCs w:val="24"/>
              </w:rPr>
            </w:pPr>
            <w:r w:rsidRPr="00E017BF">
              <w:rPr>
                <w:rFonts w:hint="eastAsia"/>
                <w:b/>
                <w:w w:val="66"/>
                <w:sz w:val="24"/>
                <w:szCs w:val="24"/>
              </w:rPr>
              <w:t>参加人数</w:t>
            </w:r>
          </w:p>
        </w:tc>
      </w:tr>
      <w:tr w:rsidR="009D4959" w:rsidTr="00573E40">
        <w:tc>
          <w:tcPr>
            <w:tcW w:w="1559" w:type="dxa"/>
          </w:tcPr>
          <w:p w:rsidR="009D4959" w:rsidRPr="00EF39A8" w:rsidRDefault="009D4959" w:rsidP="00AA128C">
            <w:pPr>
              <w:rPr>
                <w:sz w:val="22"/>
              </w:rPr>
            </w:pPr>
            <w:r>
              <w:rPr>
                <w:rFonts w:hint="eastAsia"/>
                <w:sz w:val="22"/>
              </w:rPr>
              <w:t xml:space="preserve">　７月　３日</w:t>
            </w:r>
          </w:p>
        </w:tc>
        <w:tc>
          <w:tcPr>
            <w:tcW w:w="1418" w:type="dxa"/>
          </w:tcPr>
          <w:p w:rsidR="009D4959" w:rsidRPr="00B57AD9" w:rsidRDefault="00B57AD9" w:rsidP="00AA128C">
            <w:pPr>
              <w:rPr>
                <w:w w:val="90"/>
                <w:sz w:val="22"/>
                <w:highlight w:val="yellow"/>
              </w:rPr>
            </w:pPr>
            <w:r w:rsidRPr="00B57AD9">
              <w:rPr>
                <w:rFonts w:hint="eastAsia"/>
                <w:w w:val="90"/>
                <w:sz w:val="22"/>
              </w:rPr>
              <w:t>相野谷小学校</w:t>
            </w:r>
          </w:p>
        </w:tc>
        <w:tc>
          <w:tcPr>
            <w:tcW w:w="3827" w:type="dxa"/>
          </w:tcPr>
          <w:p w:rsidR="009D4959" w:rsidRPr="00EF39A8" w:rsidRDefault="009D4959" w:rsidP="00AA128C">
            <w:pPr>
              <w:rPr>
                <w:sz w:val="22"/>
              </w:rPr>
            </w:pPr>
            <w:r>
              <w:rPr>
                <w:rFonts w:hint="eastAsia"/>
                <w:sz w:val="22"/>
              </w:rPr>
              <w:t>学習障害についての理解を広める</w:t>
            </w:r>
          </w:p>
        </w:tc>
        <w:tc>
          <w:tcPr>
            <w:tcW w:w="1559" w:type="dxa"/>
          </w:tcPr>
          <w:p w:rsidR="009D4959" w:rsidRPr="00EF39A8" w:rsidRDefault="00B57AD9" w:rsidP="009D4959">
            <w:pPr>
              <w:rPr>
                <w:sz w:val="22"/>
              </w:rPr>
            </w:pPr>
            <w:r>
              <w:rPr>
                <w:rFonts w:hint="eastAsia"/>
                <w:sz w:val="22"/>
              </w:rPr>
              <w:t>志村浩二</w:t>
            </w:r>
            <w:r w:rsidR="00D21602">
              <w:rPr>
                <w:rFonts w:hint="eastAsia"/>
                <w:sz w:val="22"/>
              </w:rPr>
              <w:t>先生</w:t>
            </w:r>
          </w:p>
        </w:tc>
        <w:tc>
          <w:tcPr>
            <w:tcW w:w="993" w:type="dxa"/>
          </w:tcPr>
          <w:p w:rsidR="009D4959" w:rsidRPr="00EF39A8" w:rsidRDefault="009D4959" w:rsidP="009D4959">
            <w:pPr>
              <w:ind w:firstLineChars="100" w:firstLine="202"/>
              <w:rPr>
                <w:sz w:val="22"/>
              </w:rPr>
            </w:pPr>
            <w:r>
              <w:rPr>
                <w:rFonts w:hint="eastAsia"/>
                <w:sz w:val="22"/>
              </w:rPr>
              <w:t>２名</w:t>
            </w:r>
          </w:p>
        </w:tc>
      </w:tr>
      <w:tr w:rsidR="009D4959" w:rsidTr="00573E40">
        <w:tc>
          <w:tcPr>
            <w:tcW w:w="1559" w:type="dxa"/>
          </w:tcPr>
          <w:p w:rsidR="009D4959" w:rsidRPr="00EF39A8" w:rsidRDefault="009D4959" w:rsidP="00AA128C">
            <w:pPr>
              <w:rPr>
                <w:sz w:val="22"/>
              </w:rPr>
            </w:pPr>
            <w:r>
              <w:rPr>
                <w:rFonts w:hint="eastAsia"/>
                <w:sz w:val="22"/>
              </w:rPr>
              <w:t xml:space="preserve">　７月　８日</w:t>
            </w:r>
          </w:p>
        </w:tc>
        <w:tc>
          <w:tcPr>
            <w:tcW w:w="1418" w:type="dxa"/>
          </w:tcPr>
          <w:p w:rsidR="009D4959" w:rsidRPr="00EF39A8" w:rsidRDefault="009D4959" w:rsidP="00AA128C">
            <w:pPr>
              <w:rPr>
                <w:sz w:val="22"/>
              </w:rPr>
            </w:pPr>
            <w:r>
              <w:rPr>
                <w:rFonts w:hint="eastAsia"/>
                <w:sz w:val="22"/>
              </w:rPr>
              <w:t>障保連</w:t>
            </w:r>
          </w:p>
        </w:tc>
        <w:tc>
          <w:tcPr>
            <w:tcW w:w="3827" w:type="dxa"/>
          </w:tcPr>
          <w:p w:rsidR="009D4959" w:rsidRPr="00EF39A8" w:rsidRDefault="009D4959" w:rsidP="00AA128C">
            <w:pPr>
              <w:rPr>
                <w:sz w:val="22"/>
              </w:rPr>
            </w:pPr>
            <w:r>
              <w:rPr>
                <w:rFonts w:hint="eastAsia"/>
                <w:sz w:val="22"/>
              </w:rPr>
              <w:t>新人職員研修</w:t>
            </w:r>
          </w:p>
        </w:tc>
        <w:tc>
          <w:tcPr>
            <w:tcW w:w="1559" w:type="dxa"/>
          </w:tcPr>
          <w:p w:rsidR="009D4959" w:rsidRPr="00EF39A8" w:rsidRDefault="00B57AD9" w:rsidP="009D4959">
            <w:pPr>
              <w:rPr>
                <w:sz w:val="22"/>
              </w:rPr>
            </w:pPr>
            <w:r>
              <w:rPr>
                <w:rFonts w:hint="eastAsia"/>
                <w:sz w:val="22"/>
              </w:rPr>
              <w:t>松本先生他</w:t>
            </w:r>
          </w:p>
        </w:tc>
        <w:tc>
          <w:tcPr>
            <w:tcW w:w="993" w:type="dxa"/>
          </w:tcPr>
          <w:p w:rsidR="009D4959" w:rsidRPr="00EF39A8" w:rsidRDefault="009D4959" w:rsidP="00AA128C">
            <w:pPr>
              <w:rPr>
                <w:sz w:val="22"/>
              </w:rPr>
            </w:pPr>
            <w:r>
              <w:rPr>
                <w:rFonts w:hint="eastAsia"/>
                <w:sz w:val="22"/>
              </w:rPr>
              <w:t xml:space="preserve">　１名</w:t>
            </w:r>
          </w:p>
        </w:tc>
      </w:tr>
      <w:tr w:rsidR="009D4959" w:rsidTr="00573E40">
        <w:tc>
          <w:tcPr>
            <w:tcW w:w="1559" w:type="dxa"/>
          </w:tcPr>
          <w:p w:rsidR="009D4959" w:rsidRPr="00EF39A8" w:rsidRDefault="009D4959" w:rsidP="00AA128C">
            <w:pPr>
              <w:rPr>
                <w:sz w:val="22"/>
              </w:rPr>
            </w:pPr>
            <w:r>
              <w:rPr>
                <w:rFonts w:hint="eastAsia"/>
                <w:sz w:val="22"/>
              </w:rPr>
              <w:t xml:space="preserve">　９月２０日</w:t>
            </w:r>
          </w:p>
        </w:tc>
        <w:tc>
          <w:tcPr>
            <w:tcW w:w="1418" w:type="dxa"/>
          </w:tcPr>
          <w:p w:rsidR="009D4959" w:rsidRPr="00EF39A8" w:rsidRDefault="009D4959" w:rsidP="00AA128C">
            <w:pPr>
              <w:rPr>
                <w:sz w:val="22"/>
              </w:rPr>
            </w:pPr>
            <w:r>
              <w:rPr>
                <w:rFonts w:hint="eastAsia"/>
                <w:sz w:val="22"/>
              </w:rPr>
              <w:t>三重県</w:t>
            </w:r>
          </w:p>
        </w:tc>
        <w:tc>
          <w:tcPr>
            <w:tcW w:w="3827" w:type="dxa"/>
          </w:tcPr>
          <w:p w:rsidR="009D4959" w:rsidRPr="00EF39A8" w:rsidRDefault="009D4959" w:rsidP="00AA128C">
            <w:pPr>
              <w:rPr>
                <w:sz w:val="22"/>
              </w:rPr>
            </w:pPr>
            <w:r>
              <w:rPr>
                <w:rFonts w:hint="eastAsia"/>
                <w:sz w:val="22"/>
              </w:rPr>
              <w:t>相談支援従事者　コース別研修</w:t>
            </w:r>
          </w:p>
        </w:tc>
        <w:tc>
          <w:tcPr>
            <w:tcW w:w="1559" w:type="dxa"/>
          </w:tcPr>
          <w:p w:rsidR="009D4959" w:rsidRPr="00EF39A8" w:rsidRDefault="009D4959" w:rsidP="009D4959">
            <w:pPr>
              <w:rPr>
                <w:sz w:val="22"/>
              </w:rPr>
            </w:pPr>
          </w:p>
        </w:tc>
        <w:tc>
          <w:tcPr>
            <w:tcW w:w="993" w:type="dxa"/>
          </w:tcPr>
          <w:p w:rsidR="009D4959" w:rsidRPr="00EF39A8" w:rsidRDefault="009D4959" w:rsidP="00AA128C">
            <w:pPr>
              <w:rPr>
                <w:sz w:val="22"/>
              </w:rPr>
            </w:pPr>
            <w:r>
              <w:rPr>
                <w:rFonts w:hint="eastAsia"/>
                <w:sz w:val="22"/>
              </w:rPr>
              <w:t xml:space="preserve">　１名</w:t>
            </w:r>
          </w:p>
        </w:tc>
      </w:tr>
      <w:tr w:rsidR="009D4959" w:rsidTr="00573E40">
        <w:tc>
          <w:tcPr>
            <w:tcW w:w="1559" w:type="dxa"/>
          </w:tcPr>
          <w:p w:rsidR="009D4959" w:rsidRDefault="009D4959" w:rsidP="00AA128C">
            <w:pPr>
              <w:rPr>
                <w:sz w:val="22"/>
              </w:rPr>
            </w:pPr>
            <w:r>
              <w:rPr>
                <w:rFonts w:hint="eastAsia"/>
                <w:sz w:val="22"/>
              </w:rPr>
              <w:t xml:space="preserve">　９月２７日</w:t>
            </w:r>
          </w:p>
          <w:p w:rsidR="009D4959" w:rsidRPr="00EF39A8" w:rsidRDefault="009D4959" w:rsidP="009D4959">
            <w:pPr>
              <w:ind w:firstLineChars="200" w:firstLine="405"/>
              <w:rPr>
                <w:sz w:val="22"/>
              </w:rPr>
            </w:pPr>
            <w:r>
              <w:rPr>
                <w:rFonts w:hint="eastAsia"/>
                <w:sz w:val="22"/>
              </w:rPr>
              <w:t>～２９日</w:t>
            </w:r>
          </w:p>
        </w:tc>
        <w:tc>
          <w:tcPr>
            <w:tcW w:w="1418" w:type="dxa"/>
          </w:tcPr>
          <w:p w:rsidR="009D4959" w:rsidRPr="00EF39A8" w:rsidRDefault="009D4959" w:rsidP="00AA128C">
            <w:pPr>
              <w:rPr>
                <w:sz w:val="22"/>
              </w:rPr>
            </w:pPr>
            <w:r>
              <w:rPr>
                <w:rFonts w:hint="eastAsia"/>
                <w:sz w:val="22"/>
              </w:rPr>
              <w:t>三重県</w:t>
            </w:r>
          </w:p>
        </w:tc>
        <w:tc>
          <w:tcPr>
            <w:tcW w:w="3827" w:type="dxa"/>
          </w:tcPr>
          <w:p w:rsidR="009D4959" w:rsidRPr="00EF39A8" w:rsidRDefault="009D4959" w:rsidP="00AA128C">
            <w:pPr>
              <w:rPr>
                <w:sz w:val="22"/>
              </w:rPr>
            </w:pPr>
            <w:r>
              <w:rPr>
                <w:rFonts w:hint="eastAsia"/>
                <w:sz w:val="22"/>
              </w:rPr>
              <w:t>相談支援従事者　現任研修</w:t>
            </w:r>
          </w:p>
        </w:tc>
        <w:tc>
          <w:tcPr>
            <w:tcW w:w="1559" w:type="dxa"/>
          </w:tcPr>
          <w:p w:rsidR="009D4959" w:rsidRPr="00EF39A8" w:rsidRDefault="009D4959" w:rsidP="009D4959">
            <w:pPr>
              <w:rPr>
                <w:sz w:val="22"/>
              </w:rPr>
            </w:pPr>
          </w:p>
        </w:tc>
        <w:tc>
          <w:tcPr>
            <w:tcW w:w="993" w:type="dxa"/>
          </w:tcPr>
          <w:p w:rsidR="009D4959" w:rsidRPr="00EF39A8" w:rsidRDefault="009D4959" w:rsidP="00AA128C">
            <w:pPr>
              <w:rPr>
                <w:sz w:val="22"/>
              </w:rPr>
            </w:pPr>
            <w:r>
              <w:rPr>
                <w:rFonts w:hint="eastAsia"/>
                <w:sz w:val="22"/>
              </w:rPr>
              <w:t xml:space="preserve">　１名</w:t>
            </w:r>
          </w:p>
        </w:tc>
      </w:tr>
      <w:tr w:rsidR="009D4959" w:rsidTr="00573E40">
        <w:tc>
          <w:tcPr>
            <w:tcW w:w="1559" w:type="dxa"/>
          </w:tcPr>
          <w:p w:rsidR="009D4959" w:rsidRPr="00EF39A8" w:rsidRDefault="009D4959" w:rsidP="00AA128C">
            <w:pPr>
              <w:rPr>
                <w:sz w:val="22"/>
              </w:rPr>
            </w:pPr>
            <w:r>
              <w:rPr>
                <w:rFonts w:hint="eastAsia"/>
                <w:sz w:val="22"/>
              </w:rPr>
              <w:t>１１月２５日</w:t>
            </w:r>
          </w:p>
        </w:tc>
        <w:tc>
          <w:tcPr>
            <w:tcW w:w="1418" w:type="dxa"/>
          </w:tcPr>
          <w:p w:rsidR="009D4959" w:rsidRPr="00EF39A8" w:rsidRDefault="009D4959" w:rsidP="00AA128C">
            <w:pPr>
              <w:rPr>
                <w:sz w:val="22"/>
              </w:rPr>
            </w:pPr>
            <w:r>
              <w:rPr>
                <w:rFonts w:hint="eastAsia"/>
                <w:sz w:val="22"/>
              </w:rPr>
              <w:t>障保連</w:t>
            </w:r>
          </w:p>
        </w:tc>
        <w:tc>
          <w:tcPr>
            <w:tcW w:w="3827" w:type="dxa"/>
          </w:tcPr>
          <w:p w:rsidR="009D4959" w:rsidRPr="00EF39A8" w:rsidRDefault="009D4959" w:rsidP="00AA128C">
            <w:pPr>
              <w:rPr>
                <w:sz w:val="22"/>
              </w:rPr>
            </w:pPr>
            <w:r>
              <w:rPr>
                <w:rFonts w:hint="eastAsia"/>
                <w:sz w:val="22"/>
              </w:rPr>
              <w:t>療育・保育実践交流会</w:t>
            </w:r>
          </w:p>
        </w:tc>
        <w:tc>
          <w:tcPr>
            <w:tcW w:w="1559" w:type="dxa"/>
          </w:tcPr>
          <w:p w:rsidR="009D4959" w:rsidRPr="00B57AD9" w:rsidRDefault="00B57AD9" w:rsidP="00AA128C">
            <w:pPr>
              <w:rPr>
                <w:w w:val="66"/>
                <w:sz w:val="22"/>
              </w:rPr>
            </w:pPr>
            <w:r w:rsidRPr="00B57AD9">
              <w:rPr>
                <w:rFonts w:hint="eastAsia"/>
                <w:w w:val="66"/>
                <w:sz w:val="22"/>
              </w:rPr>
              <w:t>障保連加盟施設職員</w:t>
            </w:r>
          </w:p>
        </w:tc>
        <w:tc>
          <w:tcPr>
            <w:tcW w:w="993" w:type="dxa"/>
          </w:tcPr>
          <w:p w:rsidR="009D4959" w:rsidRPr="00EF39A8" w:rsidRDefault="009D4959" w:rsidP="00AA128C">
            <w:pPr>
              <w:rPr>
                <w:sz w:val="22"/>
              </w:rPr>
            </w:pPr>
            <w:r>
              <w:rPr>
                <w:rFonts w:hint="eastAsia"/>
                <w:sz w:val="22"/>
              </w:rPr>
              <w:t xml:space="preserve">　２名</w:t>
            </w:r>
          </w:p>
        </w:tc>
      </w:tr>
      <w:tr w:rsidR="009D4959" w:rsidTr="00573E40">
        <w:tc>
          <w:tcPr>
            <w:tcW w:w="1559" w:type="dxa"/>
          </w:tcPr>
          <w:p w:rsidR="009D4959" w:rsidRPr="00EF39A8" w:rsidRDefault="009D4959" w:rsidP="00AA128C">
            <w:pPr>
              <w:rPr>
                <w:sz w:val="22"/>
              </w:rPr>
            </w:pPr>
            <w:r>
              <w:rPr>
                <w:rFonts w:hint="eastAsia"/>
                <w:sz w:val="22"/>
              </w:rPr>
              <w:t>１１月２６日</w:t>
            </w:r>
          </w:p>
        </w:tc>
        <w:tc>
          <w:tcPr>
            <w:tcW w:w="1418" w:type="dxa"/>
          </w:tcPr>
          <w:p w:rsidR="009D4959" w:rsidRPr="00EF39A8" w:rsidRDefault="009D4959" w:rsidP="00AA128C">
            <w:pPr>
              <w:rPr>
                <w:sz w:val="22"/>
              </w:rPr>
            </w:pPr>
            <w:r>
              <w:rPr>
                <w:rFonts w:hint="eastAsia"/>
                <w:sz w:val="22"/>
              </w:rPr>
              <w:t>障保連</w:t>
            </w:r>
          </w:p>
        </w:tc>
        <w:tc>
          <w:tcPr>
            <w:tcW w:w="3827" w:type="dxa"/>
          </w:tcPr>
          <w:p w:rsidR="009D4959" w:rsidRPr="00EF39A8" w:rsidRDefault="009D4959" w:rsidP="00AA128C">
            <w:pPr>
              <w:rPr>
                <w:sz w:val="22"/>
              </w:rPr>
            </w:pPr>
            <w:r>
              <w:rPr>
                <w:rFonts w:hint="eastAsia"/>
                <w:sz w:val="22"/>
              </w:rPr>
              <w:t>私たちが大切にしたい療育</w:t>
            </w:r>
          </w:p>
        </w:tc>
        <w:tc>
          <w:tcPr>
            <w:tcW w:w="1559" w:type="dxa"/>
          </w:tcPr>
          <w:p w:rsidR="009D4959" w:rsidRPr="00EF39A8" w:rsidRDefault="009D4959" w:rsidP="00AA128C">
            <w:pPr>
              <w:rPr>
                <w:sz w:val="22"/>
              </w:rPr>
            </w:pPr>
            <w:r>
              <w:rPr>
                <w:rFonts w:hint="eastAsia"/>
                <w:sz w:val="22"/>
              </w:rPr>
              <w:t>細野　桂子</w:t>
            </w:r>
          </w:p>
        </w:tc>
        <w:tc>
          <w:tcPr>
            <w:tcW w:w="993" w:type="dxa"/>
          </w:tcPr>
          <w:p w:rsidR="009D4959" w:rsidRPr="00EF39A8" w:rsidRDefault="00573E40" w:rsidP="00AA128C">
            <w:pPr>
              <w:rPr>
                <w:sz w:val="22"/>
              </w:rPr>
            </w:pPr>
            <w:r>
              <w:rPr>
                <w:rFonts w:hint="eastAsia"/>
                <w:sz w:val="22"/>
              </w:rPr>
              <w:t xml:space="preserve">　１名</w:t>
            </w:r>
          </w:p>
        </w:tc>
      </w:tr>
      <w:tr w:rsidR="009D4959" w:rsidTr="00573E40">
        <w:trPr>
          <w:trHeight w:val="120"/>
        </w:trPr>
        <w:tc>
          <w:tcPr>
            <w:tcW w:w="1559" w:type="dxa"/>
          </w:tcPr>
          <w:p w:rsidR="009D4959" w:rsidRPr="00EF39A8" w:rsidRDefault="00573E40" w:rsidP="00AA128C">
            <w:pPr>
              <w:rPr>
                <w:sz w:val="22"/>
              </w:rPr>
            </w:pPr>
            <w:r>
              <w:rPr>
                <w:rFonts w:hint="eastAsia"/>
                <w:sz w:val="22"/>
              </w:rPr>
              <w:t>１２月　４日</w:t>
            </w:r>
          </w:p>
        </w:tc>
        <w:tc>
          <w:tcPr>
            <w:tcW w:w="1418" w:type="dxa"/>
          </w:tcPr>
          <w:p w:rsidR="009D4959" w:rsidRPr="00EF39A8" w:rsidRDefault="00573E40" w:rsidP="00AA128C">
            <w:pPr>
              <w:rPr>
                <w:sz w:val="22"/>
              </w:rPr>
            </w:pPr>
            <w:r>
              <w:rPr>
                <w:rFonts w:hint="eastAsia"/>
                <w:sz w:val="22"/>
              </w:rPr>
              <w:t>あしすと</w:t>
            </w:r>
          </w:p>
        </w:tc>
        <w:tc>
          <w:tcPr>
            <w:tcW w:w="3827" w:type="dxa"/>
          </w:tcPr>
          <w:p w:rsidR="009D4959" w:rsidRPr="00EF39A8" w:rsidRDefault="00573E40" w:rsidP="00AA128C">
            <w:pPr>
              <w:rPr>
                <w:sz w:val="22"/>
              </w:rPr>
            </w:pPr>
            <w:r>
              <w:rPr>
                <w:rFonts w:hint="eastAsia"/>
                <w:sz w:val="22"/>
              </w:rPr>
              <w:t>成年後見制度セミナー</w:t>
            </w:r>
          </w:p>
        </w:tc>
        <w:tc>
          <w:tcPr>
            <w:tcW w:w="1559" w:type="dxa"/>
          </w:tcPr>
          <w:p w:rsidR="009D4959" w:rsidRPr="00EF39A8" w:rsidRDefault="00B57AD9" w:rsidP="00AA128C">
            <w:pPr>
              <w:rPr>
                <w:sz w:val="22"/>
              </w:rPr>
            </w:pPr>
            <w:r>
              <w:rPr>
                <w:rFonts w:hint="eastAsia"/>
                <w:sz w:val="22"/>
              </w:rPr>
              <w:t>井谷　礼</w:t>
            </w:r>
            <w:r w:rsidR="00D21602">
              <w:rPr>
                <w:rFonts w:hint="eastAsia"/>
                <w:sz w:val="22"/>
              </w:rPr>
              <w:t>氏</w:t>
            </w:r>
          </w:p>
        </w:tc>
        <w:tc>
          <w:tcPr>
            <w:tcW w:w="993" w:type="dxa"/>
          </w:tcPr>
          <w:p w:rsidR="009D4959" w:rsidRPr="00EF39A8" w:rsidRDefault="00573E40" w:rsidP="00AA128C">
            <w:pPr>
              <w:rPr>
                <w:sz w:val="22"/>
              </w:rPr>
            </w:pPr>
            <w:r>
              <w:rPr>
                <w:rFonts w:hint="eastAsia"/>
                <w:sz w:val="22"/>
              </w:rPr>
              <w:t xml:space="preserve">　２名</w:t>
            </w:r>
          </w:p>
        </w:tc>
      </w:tr>
      <w:tr w:rsidR="00573E40" w:rsidTr="00573E40">
        <w:trPr>
          <w:trHeight w:val="150"/>
        </w:trPr>
        <w:tc>
          <w:tcPr>
            <w:tcW w:w="1559" w:type="dxa"/>
          </w:tcPr>
          <w:p w:rsidR="00573E40" w:rsidRPr="00EF39A8" w:rsidRDefault="00573E40" w:rsidP="00AA128C">
            <w:pPr>
              <w:rPr>
                <w:sz w:val="22"/>
              </w:rPr>
            </w:pPr>
            <w:r>
              <w:rPr>
                <w:rFonts w:hint="eastAsia"/>
                <w:sz w:val="22"/>
              </w:rPr>
              <w:t>１２月　６日</w:t>
            </w:r>
          </w:p>
        </w:tc>
        <w:tc>
          <w:tcPr>
            <w:tcW w:w="1418" w:type="dxa"/>
          </w:tcPr>
          <w:p w:rsidR="00573E40" w:rsidRPr="00EF39A8" w:rsidRDefault="00573E40" w:rsidP="00AA128C">
            <w:pPr>
              <w:rPr>
                <w:sz w:val="22"/>
              </w:rPr>
            </w:pPr>
            <w:r>
              <w:rPr>
                <w:rFonts w:hint="eastAsia"/>
                <w:sz w:val="22"/>
              </w:rPr>
              <w:t>熊野保健所</w:t>
            </w:r>
          </w:p>
        </w:tc>
        <w:tc>
          <w:tcPr>
            <w:tcW w:w="3827" w:type="dxa"/>
          </w:tcPr>
          <w:p w:rsidR="00573E40" w:rsidRPr="00EF39A8" w:rsidRDefault="00573E40" w:rsidP="00AA128C">
            <w:pPr>
              <w:rPr>
                <w:sz w:val="22"/>
              </w:rPr>
            </w:pPr>
            <w:r>
              <w:rPr>
                <w:rFonts w:hint="eastAsia"/>
                <w:sz w:val="22"/>
              </w:rPr>
              <w:t>障がいを抱える子どもたちに伝える性</w:t>
            </w:r>
          </w:p>
        </w:tc>
        <w:tc>
          <w:tcPr>
            <w:tcW w:w="1559" w:type="dxa"/>
          </w:tcPr>
          <w:p w:rsidR="00573E40" w:rsidRPr="00EF39A8" w:rsidRDefault="00B57AD9" w:rsidP="00AA128C">
            <w:pPr>
              <w:rPr>
                <w:sz w:val="22"/>
              </w:rPr>
            </w:pPr>
            <w:r>
              <w:rPr>
                <w:rFonts w:hint="eastAsia"/>
                <w:sz w:val="22"/>
              </w:rPr>
              <w:t>徳永　桂子</w:t>
            </w:r>
            <w:r w:rsidR="00D21602">
              <w:rPr>
                <w:rFonts w:hint="eastAsia"/>
                <w:sz w:val="22"/>
              </w:rPr>
              <w:t>氏</w:t>
            </w:r>
          </w:p>
        </w:tc>
        <w:tc>
          <w:tcPr>
            <w:tcW w:w="993" w:type="dxa"/>
          </w:tcPr>
          <w:p w:rsidR="00573E40" w:rsidRPr="00EF39A8" w:rsidRDefault="00573E40" w:rsidP="00AA128C">
            <w:pPr>
              <w:rPr>
                <w:sz w:val="22"/>
              </w:rPr>
            </w:pPr>
            <w:r>
              <w:rPr>
                <w:rFonts w:hint="eastAsia"/>
                <w:sz w:val="22"/>
              </w:rPr>
              <w:t xml:space="preserve">　２名</w:t>
            </w:r>
          </w:p>
        </w:tc>
      </w:tr>
      <w:tr w:rsidR="00573E40" w:rsidTr="00573E40">
        <w:trPr>
          <w:trHeight w:val="195"/>
        </w:trPr>
        <w:tc>
          <w:tcPr>
            <w:tcW w:w="1559" w:type="dxa"/>
          </w:tcPr>
          <w:p w:rsidR="00573E40" w:rsidRPr="00EF39A8" w:rsidRDefault="00573E40" w:rsidP="00AA128C">
            <w:pPr>
              <w:rPr>
                <w:sz w:val="22"/>
              </w:rPr>
            </w:pPr>
            <w:r>
              <w:rPr>
                <w:rFonts w:hint="eastAsia"/>
                <w:sz w:val="22"/>
              </w:rPr>
              <w:t>１２月１７日</w:t>
            </w:r>
          </w:p>
        </w:tc>
        <w:tc>
          <w:tcPr>
            <w:tcW w:w="1418" w:type="dxa"/>
          </w:tcPr>
          <w:p w:rsidR="00573E40" w:rsidRPr="00EF39A8" w:rsidRDefault="00573E40" w:rsidP="00AA128C">
            <w:pPr>
              <w:rPr>
                <w:sz w:val="22"/>
              </w:rPr>
            </w:pPr>
            <w:r>
              <w:rPr>
                <w:rFonts w:hint="eastAsia"/>
                <w:sz w:val="22"/>
              </w:rPr>
              <w:t>障保連</w:t>
            </w:r>
          </w:p>
        </w:tc>
        <w:tc>
          <w:tcPr>
            <w:tcW w:w="3827" w:type="dxa"/>
          </w:tcPr>
          <w:p w:rsidR="00573E40" w:rsidRPr="00EF39A8" w:rsidRDefault="00573E40" w:rsidP="00AA128C">
            <w:pPr>
              <w:rPr>
                <w:sz w:val="22"/>
              </w:rPr>
            </w:pPr>
            <w:r>
              <w:rPr>
                <w:rFonts w:hint="eastAsia"/>
                <w:sz w:val="22"/>
              </w:rPr>
              <w:t>和歌山の障害児保育の歴史を語る</w:t>
            </w:r>
          </w:p>
        </w:tc>
        <w:tc>
          <w:tcPr>
            <w:tcW w:w="1559" w:type="dxa"/>
          </w:tcPr>
          <w:p w:rsidR="00573E40" w:rsidRPr="00EF39A8" w:rsidRDefault="00B57AD9" w:rsidP="00AA128C">
            <w:pPr>
              <w:rPr>
                <w:sz w:val="22"/>
              </w:rPr>
            </w:pPr>
            <w:r>
              <w:rPr>
                <w:rFonts w:hint="eastAsia"/>
                <w:sz w:val="22"/>
              </w:rPr>
              <w:t>上杉</w:t>
            </w:r>
            <w:r w:rsidR="00573E40">
              <w:rPr>
                <w:rFonts w:hint="eastAsia"/>
                <w:sz w:val="22"/>
              </w:rPr>
              <w:t>先生他</w:t>
            </w:r>
          </w:p>
        </w:tc>
        <w:tc>
          <w:tcPr>
            <w:tcW w:w="993" w:type="dxa"/>
          </w:tcPr>
          <w:p w:rsidR="00573E40" w:rsidRPr="00EF39A8" w:rsidRDefault="00573E40" w:rsidP="00AA128C">
            <w:pPr>
              <w:rPr>
                <w:sz w:val="22"/>
              </w:rPr>
            </w:pPr>
            <w:r>
              <w:rPr>
                <w:rFonts w:hint="eastAsia"/>
                <w:sz w:val="22"/>
              </w:rPr>
              <w:t xml:space="preserve">　２名</w:t>
            </w:r>
          </w:p>
        </w:tc>
      </w:tr>
      <w:tr w:rsidR="00573E40" w:rsidTr="00573E40">
        <w:trPr>
          <w:trHeight w:val="134"/>
        </w:trPr>
        <w:tc>
          <w:tcPr>
            <w:tcW w:w="1559" w:type="dxa"/>
          </w:tcPr>
          <w:p w:rsidR="00573E40" w:rsidRPr="00EF39A8" w:rsidRDefault="00573E40" w:rsidP="00AA128C">
            <w:pPr>
              <w:rPr>
                <w:sz w:val="22"/>
              </w:rPr>
            </w:pPr>
            <w:r>
              <w:rPr>
                <w:rFonts w:hint="eastAsia"/>
                <w:sz w:val="22"/>
              </w:rPr>
              <w:t xml:space="preserve">　１月１１日</w:t>
            </w:r>
          </w:p>
        </w:tc>
        <w:tc>
          <w:tcPr>
            <w:tcW w:w="1418" w:type="dxa"/>
          </w:tcPr>
          <w:p w:rsidR="00573E40" w:rsidRPr="00EF39A8" w:rsidRDefault="00573E40" w:rsidP="00AA128C">
            <w:pPr>
              <w:rPr>
                <w:sz w:val="22"/>
              </w:rPr>
            </w:pPr>
            <w:r>
              <w:rPr>
                <w:rFonts w:hint="eastAsia"/>
                <w:sz w:val="22"/>
              </w:rPr>
              <w:t>三重障通連</w:t>
            </w:r>
          </w:p>
        </w:tc>
        <w:tc>
          <w:tcPr>
            <w:tcW w:w="3827" w:type="dxa"/>
          </w:tcPr>
          <w:p w:rsidR="00573E40" w:rsidRPr="00EF39A8" w:rsidRDefault="00573E40" w:rsidP="00AA128C">
            <w:pPr>
              <w:rPr>
                <w:sz w:val="22"/>
              </w:rPr>
            </w:pPr>
            <w:r>
              <w:rPr>
                <w:rFonts w:hint="eastAsia"/>
                <w:sz w:val="22"/>
              </w:rPr>
              <w:t>肢体不自由児の姿勢保持と支援方法</w:t>
            </w:r>
          </w:p>
        </w:tc>
        <w:tc>
          <w:tcPr>
            <w:tcW w:w="1559" w:type="dxa"/>
          </w:tcPr>
          <w:p w:rsidR="00573E40" w:rsidRPr="00EF39A8" w:rsidRDefault="00B57AD9" w:rsidP="00AA128C">
            <w:pPr>
              <w:rPr>
                <w:sz w:val="22"/>
              </w:rPr>
            </w:pPr>
            <w:r>
              <w:rPr>
                <w:rFonts w:hint="eastAsia"/>
                <w:sz w:val="22"/>
              </w:rPr>
              <w:t>PT</w:t>
            </w:r>
            <w:r w:rsidR="00573E40">
              <w:rPr>
                <w:rFonts w:hint="eastAsia"/>
                <w:sz w:val="22"/>
              </w:rPr>
              <w:t>古川先生</w:t>
            </w:r>
          </w:p>
        </w:tc>
        <w:tc>
          <w:tcPr>
            <w:tcW w:w="993" w:type="dxa"/>
          </w:tcPr>
          <w:p w:rsidR="00573E40" w:rsidRPr="00EF39A8" w:rsidRDefault="00573E40" w:rsidP="00AA128C">
            <w:pPr>
              <w:rPr>
                <w:sz w:val="22"/>
              </w:rPr>
            </w:pPr>
            <w:r>
              <w:rPr>
                <w:rFonts w:hint="eastAsia"/>
                <w:sz w:val="22"/>
              </w:rPr>
              <w:t xml:space="preserve">　１名</w:t>
            </w:r>
          </w:p>
        </w:tc>
      </w:tr>
      <w:tr w:rsidR="00573E40" w:rsidTr="00573E40">
        <w:trPr>
          <w:trHeight w:val="165"/>
        </w:trPr>
        <w:tc>
          <w:tcPr>
            <w:tcW w:w="1559" w:type="dxa"/>
          </w:tcPr>
          <w:p w:rsidR="00573E40" w:rsidRPr="00EF39A8" w:rsidRDefault="00573E40" w:rsidP="00AA128C">
            <w:pPr>
              <w:rPr>
                <w:sz w:val="22"/>
              </w:rPr>
            </w:pPr>
            <w:r>
              <w:rPr>
                <w:rFonts w:hint="eastAsia"/>
                <w:sz w:val="22"/>
              </w:rPr>
              <w:t xml:space="preserve">　１月１２日</w:t>
            </w:r>
          </w:p>
        </w:tc>
        <w:tc>
          <w:tcPr>
            <w:tcW w:w="1418" w:type="dxa"/>
          </w:tcPr>
          <w:p w:rsidR="00573E40" w:rsidRPr="00EF39A8" w:rsidRDefault="00573E40" w:rsidP="00AA128C">
            <w:pPr>
              <w:rPr>
                <w:sz w:val="22"/>
              </w:rPr>
            </w:pPr>
            <w:r>
              <w:rPr>
                <w:rFonts w:hint="eastAsia"/>
                <w:sz w:val="22"/>
              </w:rPr>
              <w:t>串本</w:t>
            </w:r>
          </w:p>
        </w:tc>
        <w:tc>
          <w:tcPr>
            <w:tcW w:w="3827" w:type="dxa"/>
          </w:tcPr>
          <w:p w:rsidR="00573E40" w:rsidRPr="00EF39A8" w:rsidRDefault="00573E40" w:rsidP="00AA128C">
            <w:pPr>
              <w:rPr>
                <w:sz w:val="22"/>
              </w:rPr>
            </w:pPr>
            <w:r>
              <w:rPr>
                <w:rFonts w:hint="eastAsia"/>
                <w:sz w:val="22"/>
              </w:rPr>
              <w:t>発達と障害</w:t>
            </w:r>
          </w:p>
        </w:tc>
        <w:tc>
          <w:tcPr>
            <w:tcW w:w="1559" w:type="dxa"/>
          </w:tcPr>
          <w:p w:rsidR="00573E40" w:rsidRPr="00EF39A8" w:rsidRDefault="00573E40" w:rsidP="00AA128C">
            <w:pPr>
              <w:rPr>
                <w:sz w:val="22"/>
              </w:rPr>
            </w:pPr>
            <w:r>
              <w:rPr>
                <w:rFonts w:hint="eastAsia"/>
                <w:sz w:val="22"/>
              </w:rPr>
              <w:t>山本翔太先生</w:t>
            </w:r>
          </w:p>
        </w:tc>
        <w:tc>
          <w:tcPr>
            <w:tcW w:w="993" w:type="dxa"/>
          </w:tcPr>
          <w:p w:rsidR="00573E40" w:rsidRPr="00EF39A8" w:rsidRDefault="00573E40" w:rsidP="00AA128C">
            <w:pPr>
              <w:rPr>
                <w:sz w:val="22"/>
              </w:rPr>
            </w:pPr>
            <w:r>
              <w:rPr>
                <w:rFonts w:hint="eastAsia"/>
                <w:sz w:val="22"/>
              </w:rPr>
              <w:t xml:space="preserve">　７名</w:t>
            </w:r>
          </w:p>
        </w:tc>
      </w:tr>
      <w:tr w:rsidR="00573E40" w:rsidTr="00573E40">
        <w:trPr>
          <w:trHeight w:val="150"/>
        </w:trPr>
        <w:tc>
          <w:tcPr>
            <w:tcW w:w="1559" w:type="dxa"/>
          </w:tcPr>
          <w:p w:rsidR="00573E40" w:rsidRPr="00EF39A8" w:rsidRDefault="00573E40" w:rsidP="00AA128C">
            <w:pPr>
              <w:rPr>
                <w:sz w:val="22"/>
              </w:rPr>
            </w:pPr>
            <w:r>
              <w:rPr>
                <w:rFonts w:hint="eastAsia"/>
                <w:sz w:val="22"/>
              </w:rPr>
              <w:t xml:space="preserve">　１月２１日</w:t>
            </w:r>
          </w:p>
        </w:tc>
        <w:tc>
          <w:tcPr>
            <w:tcW w:w="1418" w:type="dxa"/>
          </w:tcPr>
          <w:p w:rsidR="00573E40" w:rsidRPr="00EF39A8" w:rsidRDefault="00573E40" w:rsidP="00AA128C">
            <w:pPr>
              <w:rPr>
                <w:sz w:val="22"/>
              </w:rPr>
            </w:pPr>
            <w:r>
              <w:rPr>
                <w:rFonts w:hint="eastAsia"/>
                <w:sz w:val="22"/>
              </w:rPr>
              <w:t>紀宝町</w:t>
            </w:r>
          </w:p>
        </w:tc>
        <w:tc>
          <w:tcPr>
            <w:tcW w:w="3827" w:type="dxa"/>
          </w:tcPr>
          <w:p w:rsidR="00573E40" w:rsidRPr="00B57AD9" w:rsidRDefault="003320AD" w:rsidP="00AA128C">
            <w:pPr>
              <w:rPr>
                <w:w w:val="90"/>
                <w:sz w:val="22"/>
              </w:rPr>
            </w:pPr>
            <w:r w:rsidRPr="00B57AD9">
              <w:rPr>
                <w:rFonts w:hint="eastAsia"/>
                <w:w w:val="90"/>
                <w:sz w:val="22"/>
              </w:rPr>
              <w:t xml:space="preserve">町民防災会議　</w:t>
            </w:r>
            <w:r w:rsidRPr="00B57AD9">
              <w:rPr>
                <w:rFonts w:hint="eastAsia"/>
                <w:w w:val="90"/>
                <w:sz w:val="22"/>
              </w:rPr>
              <w:t>HUG</w:t>
            </w:r>
            <w:r w:rsidRPr="00B57AD9">
              <w:rPr>
                <w:rFonts w:hint="eastAsia"/>
                <w:w w:val="90"/>
                <w:sz w:val="22"/>
              </w:rPr>
              <w:t>避難所運営体験</w:t>
            </w:r>
            <w:r w:rsidR="00B57AD9" w:rsidRPr="00B57AD9">
              <w:rPr>
                <w:rFonts w:hint="eastAsia"/>
                <w:w w:val="90"/>
                <w:sz w:val="22"/>
              </w:rPr>
              <w:t>ゲーム</w:t>
            </w:r>
          </w:p>
        </w:tc>
        <w:tc>
          <w:tcPr>
            <w:tcW w:w="1559" w:type="dxa"/>
          </w:tcPr>
          <w:p w:rsidR="00573E40" w:rsidRPr="00EF39A8" w:rsidRDefault="00B57AD9" w:rsidP="00AA128C">
            <w:pPr>
              <w:rPr>
                <w:sz w:val="22"/>
              </w:rPr>
            </w:pPr>
            <w:r>
              <w:rPr>
                <w:rFonts w:hint="eastAsia"/>
                <w:sz w:val="22"/>
              </w:rPr>
              <w:t>西川　実雄</w:t>
            </w:r>
            <w:r w:rsidR="00D21602">
              <w:rPr>
                <w:rFonts w:hint="eastAsia"/>
                <w:sz w:val="22"/>
              </w:rPr>
              <w:t>氏</w:t>
            </w:r>
          </w:p>
        </w:tc>
        <w:tc>
          <w:tcPr>
            <w:tcW w:w="993" w:type="dxa"/>
          </w:tcPr>
          <w:p w:rsidR="00573E40" w:rsidRPr="00EF39A8" w:rsidRDefault="003320AD" w:rsidP="00AA128C">
            <w:pPr>
              <w:rPr>
                <w:sz w:val="22"/>
              </w:rPr>
            </w:pPr>
            <w:r>
              <w:rPr>
                <w:rFonts w:hint="eastAsia"/>
                <w:sz w:val="22"/>
              </w:rPr>
              <w:t xml:space="preserve">　２名</w:t>
            </w:r>
          </w:p>
        </w:tc>
      </w:tr>
      <w:tr w:rsidR="00573E40" w:rsidTr="00573E40">
        <w:trPr>
          <w:trHeight w:val="135"/>
        </w:trPr>
        <w:tc>
          <w:tcPr>
            <w:tcW w:w="1559" w:type="dxa"/>
          </w:tcPr>
          <w:p w:rsidR="00573E40" w:rsidRPr="00EF39A8" w:rsidRDefault="003320AD" w:rsidP="00AA128C">
            <w:pPr>
              <w:rPr>
                <w:sz w:val="22"/>
              </w:rPr>
            </w:pPr>
            <w:r>
              <w:rPr>
                <w:rFonts w:hint="eastAsia"/>
                <w:sz w:val="22"/>
              </w:rPr>
              <w:t xml:space="preserve">　１月２４日</w:t>
            </w:r>
          </w:p>
        </w:tc>
        <w:tc>
          <w:tcPr>
            <w:tcW w:w="1418" w:type="dxa"/>
          </w:tcPr>
          <w:p w:rsidR="00573E40" w:rsidRPr="00EF39A8" w:rsidRDefault="003320AD" w:rsidP="00AA128C">
            <w:pPr>
              <w:rPr>
                <w:sz w:val="22"/>
              </w:rPr>
            </w:pPr>
            <w:r>
              <w:rPr>
                <w:rFonts w:hint="eastAsia"/>
                <w:sz w:val="22"/>
              </w:rPr>
              <w:t>あしすと</w:t>
            </w:r>
          </w:p>
        </w:tc>
        <w:tc>
          <w:tcPr>
            <w:tcW w:w="3827" w:type="dxa"/>
          </w:tcPr>
          <w:p w:rsidR="00573E40" w:rsidRPr="00EF39A8" w:rsidRDefault="003320AD" w:rsidP="00AA128C">
            <w:pPr>
              <w:rPr>
                <w:sz w:val="22"/>
              </w:rPr>
            </w:pPr>
            <w:r>
              <w:rPr>
                <w:rFonts w:hint="eastAsia"/>
                <w:sz w:val="22"/>
              </w:rPr>
              <w:t>高次脳機能障害</w:t>
            </w:r>
            <w:r w:rsidR="00B57AD9">
              <w:rPr>
                <w:rFonts w:hint="eastAsia"/>
                <w:sz w:val="22"/>
              </w:rPr>
              <w:t>の基礎知識と対応</w:t>
            </w:r>
          </w:p>
        </w:tc>
        <w:tc>
          <w:tcPr>
            <w:tcW w:w="1559" w:type="dxa"/>
          </w:tcPr>
          <w:p w:rsidR="00573E40" w:rsidRPr="00EF39A8" w:rsidRDefault="00B57AD9" w:rsidP="00AA128C">
            <w:pPr>
              <w:rPr>
                <w:sz w:val="22"/>
              </w:rPr>
            </w:pPr>
            <w:r>
              <w:rPr>
                <w:rFonts w:hint="eastAsia"/>
                <w:sz w:val="22"/>
              </w:rPr>
              <w:t>ST</w:t>
            </w:r>
            <w:r>
              <w:rPr>
                <w:rFonts w:hint="eastAsia"/>
                <w:sz w:val="22"/>
              </w:rPr>
              <w:t>輪野先生他</w:t>
            </w:r>
          </w:p>
        </w:tc>
        <w:tc>
          <w:tcPr>
            <w:tcW w:w="993" w:type="dxa"/>
          </w:tcPr>
          <w:p w:rsidR="00573E40" w:rsidRPr="00EF39A8" w:rsidRDefault="003320AD" w:rsidP="00AA128C">
            <w:pPr>
              <w:rPr>
                <w:sz w:val="22"/>
              </w:rPr>
            </w:pPr>
            <w:r>
              <w:rPr>
                <w:rFonts w:hint="eastAsia"/>
                <w:sz w:val="22"/>
              </w:rPr>
              <w:t xml:space="preserve">　２名</w:t>
            </w:r>
          </w:p>
        </w:tc>
      </w:tr>
      <w:tr w:rsidR="003320AD" w:rsidTr="003320AD">
        <w:trPr>
          <w:trHeight w:val="277"/>
        </w:trPr>
        <w:tc>
          <w:tcPr>
            <w:tcW w:w="1559" w:type="dxa"/>
          </w:tcPr>
          <w:p w:rsidR="003320AD" w:rsidRPr="00EF39A8" w:rsidRDefault="003320AD" w:rsidP="00AA128C">
            <w:pPr>
              <w:rPr>
                <w:sz w:val="22"/>
              </w:rPr>
            </w:pPr>
            <w:r>
              <w:rPr>
                <w:rFonts w:hint="eastAsia"/>
                <w:sz w:val="22"/>
              </w:rPr>
              <w:t xml:space="preserve">　２月１０日</w:t>
            </w:r>
          </w:p>
        </w:tc>
        <w:tc>
          <w:tcPr>
            <w:tcW w:w="1418" w:type="dxa"/>
          </w:tcPr>
          <w:p w:rsidR="003320AD" w:rsidRPr="00EF39A8" w:rsidRDefault="003320AD" w:rsidP="00AA128C">
            <w:pPr>
              <w:rPr>
                <w:sz w:val="22"/>
              </w:rPr>
            </w:pPr>
            <w:r>
              <w:rPr>
                <w:rFonts w:hint="eastAsia"/>
                <w:sz w:val="22"/>
              </w:rPr>
              <w:t>紀南母子</w:t>
            </w:r>
          </w:p>
        </w:tc>
        <w:tc>
          <w:tcPr>
            <w:tcW w:w="3827" w:type="dxa"/>
          </w:tcPr>
          <w:p w:rsidR="003320AD" w:rsidRPr="00EF39A8" w:rsidRDefault="003320AD" w:rsidP="00AA128C">
            <w:pPr>
              <w:rPr>
                <w:sz w:val="22"/>
              </w:rPr>
            </w:pPr>
            <w:r>
              <w:rPr>
                <w:rFonts w:hint="eastAsia"/>
                <w:sz w:val="22"/>
              </w:rPr>
              <w:t>子どもの基本的な発達段階について</w:t>
            </w:r>
          </w:p>
        </w:tc>
        <w:tc>
          <w:tcPr>
            <w:tcW w:w="1559" w:type="dxa"/>
          </w:tcPr>
          <w:p w:rsidR="003320AD" w:rsidRPr="00EF39A8" w:rsidRDefault="003320AD" w:rsidP="00AA128C">
            <w:pPr>
              <w:rPr>
                <w:sz w:val="22"/>
              </w:rPr>
            </w:pPr>
            <w:r>
              <w:rPr>
                <w:rFonts w:hint="eastAsia"/>
                <w:sz w:val="22"/>
              </w:rPr>
              <w:t>志村浩二先生</w:t>
            </w:r>
          </w:p>
        </w:tc>
        <w:tc>
          <w:tcPr>
            <w:tcW w:w="993" w:type="dxa"/>
          </w:tcPr>
          <w:p w:rsidR="003320AD" w:rsidRPr="00EF39A8" w:rsidRDefault="003320AD" w:rsidP="00AA128C">
            <w:pPr>
              <w:rPr>
                <w:sz w:val="22"/>
              </w:rPr>
            </w:pPr>
            <w:r>
              <w:rPr>
                <w:rFonts w:hint="eastAsia"/>
                <w:sz w:val="22"/>
              </w:rPr>
              <w:t xml:space="preserve">　８名</w:t>
            </w:r>
          </w:p>
        </w:tc>
      </w:tr>
    </w:tbl>
    <w:p w:rsidR="00D21602" w:rsidRPr="003428E6" w:rsidRDefault="00D21602" w:rsidP="00115F7E">
      <w:pPr>
        <w:rPr>
          <w:sz w:val="24"/>
          <w:szCs w:val="24"/>
        </w:rPr>
      </w:pPr>
    </w:p>
    <w:p w:rsidR="0019071B" w:rsidRDefault="0019071B" w:rsidP="006F1FFD">
      <w:pPr>
        <w:ind w:firstLineChars="200" w:firstLine="446"/>
        <w:jc w:val="left"/>
        <w:rPr>
          <w:rFonts w:ascii="ＭＳ 明朝" w:hAnsi="ＭＳ 明朝" w:cs="Arial"/>
          <w:b/>
          <w:sz w:val="24"/>
          <w:szCs w:val="24"/>
        </w:rPr>
      </w:pPr>
      <w:r w:rsidRPr="0019071B">
        <w:rPr>
          <w:rFonts w:ascii="ＭＳ 明朝" w:hAnsi="ＭＳ 明朝" w:cs="Arial" w:hint="eastAsia"/>
          <w:b/>
          <w:sz w:val="24"/>
          <w:szCs w:val="24"/>
        </w:rPr>
        <w:t>≪情報共有・議論の場≫</w:t>
      </w:r>
    </w:p>
    <w:p w:rsidR="006F1FFD" w:rsidRPr="006F1FFD" w:rsidRDefault="006F1FFD" w:rsidP="006F1FFD">
      <w:pPr>
        <w:ind w:firstLineChars="200" w:firstLine="446"/>
        <w:jc w:val="left"/>
        <w:rPr>
          <w:rFonts w:ascii="ＭＳ 明朝" w:hAnsi="ＭＳ 明朝" w:cs="Arial"/>
          <w:b/>
          <w:sz w:val="24"/>
          <w:szCs w:val="24"/>
        </w:rPr>
      </w:pPr>
    </w:p>
    <w:tbl>
      <w:tblPr>
        <w:tblStyle w:val="a3"/>
        <w:tblW w:w="0" w:type="auto"/>
        <w:tblInd w:w="1101" w:type="dxa"/>
        <w:tblLook w:val="04A0" w:firstRow="1" w:lastRow="0" w:firstColumn="1" w:lastColumn="0" w:noHBand="0" w:noVBand="1"/>
      </w:tblPr>
      <w:tblGrid>
        <w:gridCol w:w="7371"/>
      </w:tblGrid>
      <w:tr w:rsidR="00D21602" w:rsidTr="00D21602">
        <w:trPr>
          <w:trHeight w:val="2103"/>
        </w:trPr>
        <w:tc>
          <w:tcPr>
            <w:tcW w:w="7371" w:type="dxa"/>
          </w:tcPr>
          <w:p w:rsidR="00D21602" w:rsidRDefault="00D21602" w:rsidP="00D21602">
            <w:pPr>
              <w:ind w:firstLineChars="300" w:firstLine="577"/>
              <w:jc w:val="left"/>
              <w:rPr>
                <w:rFonts w:ascii="ＭＳ 明朝" w:hAnsi="ＭＳ 明朝" w:cs="Arial"/>
              </w:rPr>
            </w:pPr>
            <w:r>
              <w:rPr>
                <w:rFonts w:ascii="ＭＳ 明朝" w:hAnsi="ＭＳ 明朝" w:cs="Arial" w:hint="eastAsia"/>
              </w:rPr>
              <w:t>職員会議　　　　　　　　　　　　　　　　　　　　　　　月３回</w:t>
            </w:r>
          </w:p>
          <w:p w:rsidR="00D21602" w:rsidRDefault="00D21602" w:rsidP="00D21602">
            <w:pPr>
              <w:ind w:firstLineChars="300" w:firstLine="577"/>
              <w:jc w:val="left"/>
              <w:rPr>
                <w:rFonts w:ascii="ＭＳ 明朝" w:hAnsi="ＭＳ 明朝" w:cs="Arial"/>
              </w:rPr>
            </w:pPr>
            <w:r>
              <w:rPr>
                <w:rFonts w:ascii="ＭＳ 明朝" w:hAnsi="ＭＳ 明朝" w:cs="Arial" w:hint="eastAsia"/>
              </w:rPr>
              <w:t>発達相談報告によるケースカンファレンス　　　　　　　　　随時</w:t>
            </w:r>
          </w:p>
          <w:p w:rsidR="00D21602" w:rsidRDefault="00D21602" w:rsidP="00D21602">
            <w:pPr>
              <w:ind w:firstLineChars="300" w:firstLine="577"/>
              <w:jc w:val="left"/>
              <w:rPr>
                <w:rFonts w:ascii="ＭＳ 明朝" w:hAnsi="ＭＳ 明朝" w:cs="Arial"/>
              </w:rPr>
            </w:pPr>
            <w:r>
              <w:rPr>
                <w:rFonts w:ascii="ＭＳ 明朝" w:hAnsi="ＭＳ 明朝" w:cs="Arial" w:hint="eastAsia"/>
              </w:rPr>
              <w:t>グループ会議　　　　　　　　　　　　　　　　　　　　　月１回</w:t>
            </w:r>
          </w:p>
          <w:p w:rsidR="00D21602" w:rsidRDefault="00D21602" w:rsidP="00D21602">
            <w:pPr>
              <w:ind w:firstLineChars="300" w:firstLine="577"/>
              <w:jc w:val="left"/>
              <w:rPr>
                <w:rFonts w:ascii="ＭＳ 明朝" w:hAnsi="ＭＳ 明朝" w:cs="Arial"/>
              </w:rPr>
            </w:pPr>
            <w:r>
              <w:rPr>
                <w:rFonts w:ascii="ＭＳ 明朝" w:hAnsi="ＭＳ 明朝" w:cs="Arial" w:hint="eastAsia"/>
              </w:rPr>
              <w:t>モニタリング会議　　　　　　　　　　　　　　　　　　年間２回</w:t>
            </w:r>
          </w:p>
          <w:p w:rsidR="00D21602" w:rsidRDefault="00D21602" w:rsidP="00D21602">
            <w:pPr>
              <w:ind w:firstLineChars="300" w:firstLine="577"/>
              <w:jc w:val="left"/>
              <w:rPr>
                <w:rFonts w:ascii="ＭＳ 明朝" w:hAnsi="ＭＳ 明朝" w:cs="Arial"/>
              </w:rPr>
            </w:pPr>
            <w:r>
              <w:rPr>
                <w:rFonts w:ascii="ＭＳ 明朝" w:hAnsi="ＭＳ 明朝" w:cs="Arial" w:hint="eastAsia"/>
              </w:rPr>
              <w:t>個別支援会議　　　　　　　　　　　　　　　　　　　　年間３回</w:t>
            </w:r>
          </w:p>
          <w:p w:rsidR="00D21602" w:rsidRDefault="00D21602" w:rsidP="00D21602">
            <w:pPr>
              <w:ind w:firstLineChars="300" w:firstLine="577"/>
              <w:jc w:val="left"/>
              <w:rPr>
                <w:rFonts w:ascii="ＭＳ 明朝" w:hAnsi="ＭＳ 明朝" w:cs="Arial"/>
              </w:rPr>
            </w:pPr>
            <w:r>
              <w:rPr>
                <w:rFonts w:ascii="ＭＳ 明朝" w:hAnsi="ＭＳ 明朝" w:cs="Arial" w:hint="eastAsia"/>
              </w:rPr>
              <w:t>運動会・生活発表会後の総括および年間保育総括　　　　年間３回</w:t>
            </w:r>
          </w:p>
          <w:p w:rsidR="00D21602" w:rsidRPr="00D21602" w:rsidRDefault="00D21602" w:rsidP="00D21602">
            <w:pPr>
              <w:ind w:firstLineChars="300" w:firstLine="577"/>
              <w:jc w:val="left"/>
              <w:rPr>
                <w:rFonts w:ascii="ＭＳ 明朝" w:hAnsi="ＭＳ 明朝" w:cs="Arial"/>
              </w:rPr>
            </w:pPr>
            <w:r>
              <w:rPr>
                <w:rFonts w:ascii="ＭＳ 明朝" w:hAnsi="ＭＳ 明朝" w:cs="Arial" w:hint="eastAsia"/>
              </w:rPr>
              <w:t>日々の保育の反省　職朝・昼礼　　　　　　　　　　　　　　毎日</w:t>
            </w:r>
          </w:p>
        </w:tc>
      </w:tr>
    </w:tbl>
    <w:p w:rsidR="003428E6" w:rsidRDefault="003428E6" w:rsidP="00115F7E">
      <w:pPr>
        <w:rPr>
          <w:b/>
          <w:sz w:val="24"/>
          <w:szCs w:val="24"/>
        </w:rPr>
      </w:pPr>
    </w:p>
    <w:p w:rsidR="006F1FFD" w:rsidRDefault="006F1FFD" w:rsidP="00115F7E">
      <w:pPr>
        <w:rPr>
          <w:b/>
          <w:sz w:val="24"/>
          <w:szCs w:val="24"/>
        </w:rPr>
      </w:pPr>
    </w:p>
    <w:p w:rsidR="0032494C" w:rsidRPr="00D9253C" w:rsidRDefault="00ED33E0" w:rsidP="00C955AC">
      <w:pPr>
        <w:rPr>
          <w:rFonts w:asciiTheme="majorEastAsia" w:eastAsiaTheme="majorEastAsia" w:hAnsiTheme="majorEastAsia"/>
          <w:b/>
          <w:sz w:val="24"/>
          <w:szCs w:val="24"/>
        </w:rPr>
      </w:pPr>
      <w:r w:rsidRPr="00D9253C">
        <w:rPr>
          <w:rFonts w:asciiTheme="majorEastAsia" w:eastAsiaTheme="majorEastAsia" w:hAnsiTheme="majorEastAsia" w:hint="eastAsia"/>
          <w:b/>
          <w:sz w:val="24"/>
          <w:szCs w:val="24"/>
        </w:rPr>
        <w:t>１５</w:t>
      </w:r>
      <w:r w:rsidR="00D70338" w:rsidRPr="00D9253C">
        <w:rPr>
          <w:rFonts w:asciiTheme="majorEastAsia" w:eastAsiaTheme="majorEastAsia" w:hAnsiTheme="majorEastAsia" w:hint="eastAsia"/>
          <w:b/>
          <w:sz w:val="24"/>
          <w:szCs w:val="24"/>
        </w:rPr>
        <w:t>、</w:t>
      </w:r>
      <w:r w:rsidR="0032494C" w:rsidRPr="00D9253C">
        <w:rPr>
          <w:rFonts w:asciiTheme="majorEastAsia" w:eastAsiaTheme="majorEastAsia" w:hAnsiTheme="majorEastAsia" w:hint="eastAsia"/>
          <w:b/>
          <w:sz w:val="24"/>
          <w:szCs w:val="24"/>
        </w:rPr>
        <w:t>事務・財務管理</w:t>
      </w:r>
    </w:p>
    <w:p w:rsidR="00164DDB" w:rsidRDefault="00C955AC" w:rsidP="0011630C">
      <w:pPr>
        <w:ind w:firstLineChars="100" w:firstLine="202"/>
        <w:rPr>
          <w:sz w:val="22"/>
        </w:rPr>
      </w:pPr>
      <w:r w:rsidRPr="0011630C">
        <w:rPr>
          <w:rFonts w:hint="eastAsia"/>
          <w:sz w:val="22"/>
        </w:rPr>
        <w:t>（１）</w:t>
      </w:r>
      <w:r w:rsidR="0032494C" w:rsidRPr="0011630C">
        <w:rPr>
          <w:rFonts w:hint="eastAsia"/>
          <w:sz w:val="22"/>
        </w:rPr>
        <w:t>会計処理の適正</w:t>
      </w:r>
      <w:r w:rsidR="00164DDB" w:rsidRPr="0011630C">
        <w:rPr>
          <w:rFonts w:hint="eastAsia"/>
          <w:sz w:val="22"/>
        </w:rPr>
        <w:t>化をはかります</w:t>
      </w:r>
      <w:r w:rsidR="0019071B">
        <w:rPr>
          <w:rFonts w:hint="eastAsia"/>
          <w:sz w:val="22"/>
        </w:rPr>
        <w:t>。</w:t>
      </w:r>
    </w:p>
    <w:p w:rsidR="0019071B" w:rsidRPr="0011630C" w:rsidRDefault="0019071B" w:rsidP="0011630C">
      <w:pPr>
        <w:ind w:firstLineChars="100" w:firstLine="202"/>
        <w:rPr>
          <w:sz w:val="22"/>
        </w:rPr>
      </w:pPr>
      <w:r>
        <w:rPr>
          <w:rFonts w:hint="eastAsia"/>
          <w:sz w:val="22"/>
        </w:rPr>
        <w:t xml:space="preserve">　　　小口は、毎週水曜日に事務センターが職員が来園し処理を行っています。</w:t>
      </w:r>
    </w:p>
    <w:p w:rsidR="0032494C" w:rsidRPr="0011630C" w:rsidRDefault="00C955AC" w:rsidP="0011630C">
      <w:pPr>
        <w:ind w:firstLineChars="100" w:firstLine="202"/>
        <w:rPr>
          <w:sz w:val="22"/>
        </w:rPr>
      </w:pPr>
      <w:r w:rsidRPr="0011630C">
        <w:rPr>
          <w:rFonts w:hint="eastAsia"/>
          <w:sz w:val="22"/>
        </w:rPr>
        <w:t>（２）</w:t>
      </w:r>
      <w:r w:rsidR="0032494C" w:rsidRPr="0011630C">
        <w:rPr>
          <w:rFonts w:hint="eastAsia"/>
          <w:sz w:val="22"/>
        </w:rPr>
        <w:t>請求事務の効率化</w:t>
      </w:r>
      <w:r w:rsidR="0019071B">
        <w:rPr>
          <w:rFonts w:hint="eastAsia"/>
          <w:sz w:val="22"/>
        </w:rPr>
        <w:t>・適正化を図ります。</w:t>
      </w:r>
    </w:p>
    <w:p w:rsidR="00C92297" w:rsidRPr="0011630C" w:rsidRDefault="00C92297" w:rsidP="0011630C">
      <w:pPr>
        <w:ind w:firstLineChars="400" w:firstLine="809"/>
        <w:rPr>
          <w:sz w:val="22"/>
        </w:rPr>
      </w:pPr>
      <w:r w:rsidRPr="0011630C">
        <w:rPr>
          <w:rFonts w:hint="eastAsia"/>
          <w:sz w:val="22"/>
        </w:rPr>
        <w:t>出欠表・</w:t>
      </w:r>
      <w:r w:rsidR="0019071B">
        <w:rPr>
          <w:rFonts w:hint="eastAsia"/>
          <w:sz w:val="22"/>
        </w:rPr>
        <w:t>サービス提供</w:t>
      </w:r>
      <w:r w:rsidRPr="0011630C">
        <w:rPr>
          <w:rFonts w:hint="eastAsia"/>
          <w:sz w:val="22"/>
        </w:rPr>
        <w:t>記録表の実務まで</w:t>
      </w:r>
      <w:r w:rsidR="0019071B">
        <w:rPr>
          <w:rFonts w:hint="eastAsia"/>
          <w:sz w:val="22"/>
        </w:rPr>
        <w:t>通園めだかで行い</w:t>
      </w:r>
      <w:r w:rsidRPr="0011630C">
        <w:rPr>
          <w:rFonts w:hint="eastAsia"/>
          <w:sz w:val="22"/>
        </w:rPr>
        <w:t>、</w:t>
      </w:r>
      <w:r w:rsidR="0019071B">
        <w:rPr>
          <w:rFonts w:hint="eastAsia"/>
          <w:sz w:val="22"/>
        </w:rPr>
        <w:t>事務センターへ送りました。</w:t>
      </w:r>
    </w:p>
    <w:p w:rsidR="00164DDB" w:rsidRDefault="00C955AC" w:rsidP="0011630C">
      <w:pPr>
        <w:ind w:firstLineChars="100" w:firstLine="202"/>
        <w:rPr>
          <w:sz w:val="22"/>
        </w:rPr>
      </w:pPr>
      <w:r w:rsidRPr="0011630C">
        <w:rPr>
          <w:rFonts w:hint="eastAsia"/>
          <w:sz w:val="22"/>
        </w:rPr>
        <w:t>（３）</w:t>
      </w:r>
      <w:r w:rsidR="00164DDB" w:rsidRPr="0011630C">
        <w:rPr>
          <w:rFonts w:hint="eastAsia"/>
          <w:sz w:val="22"/>
        </w:rPr>
        <w:t>経費の省力化をはかります</w:t>
      </w:r>
      <w:r w:rsidR="0019071B">
        <w:rPr>
          <w:rFonts w:hint="eastAsia"/>
          <w:sz w:val="22"/>
        </w:rPr>
        <w:t>。</w:t>
      </w:r>
    </w:p>
    <w:p w:rsidR="0019071B" w:rsidRPr="0011630C" w:rsidRDefault="0019071B" w:rsidP="0011630C">
      <w:pPr>
        <w:ind w:firstLineChars="100" w:firstLine="202"/>
        <w:rPr>
          <w:sz w:val="22"/>
        </w:rPr>
      </w:pPr>
      <w:r>
        <w:rPr>
          <w:rFonts w:hint="eastAsia"/>
          <w:sz w:val="22"/>
        </w:rPr>
        <w:t xml:space="preserve">　　　節電や消耗備品の経費の削減に取り組みました。</w:t>
      </w:r>
    </w:p>
    <w:p w:rsidR="004D0E84" w:rsidRDefault="004D0E84" w:rsidP="0032494C">
      <w:pPr>
        <w:rPr>
          <w:b/>
          <w:sz w:val="24"/>
          <w:szCs w:val="24"/>
        </w:rPr>
      </w:pPr>
    </w:p>
    <w:p w:rsidR="006F1FFD" w:rsidRPr="00A16912" w:rsidRDefault="006F1FFD" w:rsidP="0032494C">
      <w:pPr>
        <w:rPr>
          <w:b/>
          <w:sz w:val="24"/>
          <w:szCs w:val="24"/>
        </w:rPr>
      </w:pPr>
    </w:p>
    <w:p w:rsidR="0032494C" w:rsidRPr="00D9253C" w:rsidRDefault="00ED33E0" w:rsidP="00ED33E0">
      <w:pPr>
        <w:rPr>
          <w:rFonts w:asciiTheme="majorEastAsia" w:eastAsiaTheme="majorEastAsia" w:hAnsiTheme="majorEastAsia"/>
          <w:b/>
          <w:sz w:val="24"/>
          <w:szCs w:val="24"/>
        </w:rPr>
      </w:pPr>
      <w:r w:rsidRPr="00D9253C">
        <w:rPr>
          <w:rFonts w:asciiTheme="majorEastAsia" w:eastAsiaTheme="majorEastAsia" w:hAnsiTheme="majorEastAsia" w:hint="eastAsia"/>
          <w:b/>
          <w:sz w:val="24"/>
          <w:szCs w:val="24"/>
        </w:rPr>
        <w:t>１６</w:t>
      </w:r>
      <w:r w:rsidR="00D70338" w:rsidRPr="00D9253C">
        <w:rPr>
          <w:rFonts w:asciiTheme="majorEastAsia" w:eastAsiaTheme="majorEastAsia" w:hAnsiTheme="majorEastAsia" w:hint="eastAsia"/>
          <w:b/>
          <w:sz w:val="24"/>
          <w:szCs w:val="24"/>
        </w:rPr>
        <w:t>、</w:t>
      </w:r>
      <w:r w:rsidR="0032494C" w:rsidRPr="00D9253C">
        <w:rPr>
          <w:rFonts w:asciiTheme="majorEastAsia" w:eastAsiaTheme="majorEastAsia" w:hAnsiTheme="majorEastAsia" w:hint="eastAsia"/>
          <w:b/>
          <w:sz w:val="24"/>
          <w:szCs w:val="24"/>
        </w:rPr>
        <w:t>その他の業務</w:t>
      </w:r>
    </w:p>
    <w:p w:rsidR="00164DDB" w:rsidRPr="0011630C" w:rsidRDefault="00C955AC" w:rsidP="0011630C">
      <w:pPr>
        <w:ind w:leftChars="105" w:left="809" w:hangingChars="300" w:hanging="607"/>
        <w:rPr>
          <w:sz w:val="22"/>
        </w:rPr>
      </w:pPr>
      <w:r w:rsidRPr="0011630C">
        <w:rPr>
          <w:rFonts w:hint="eastAsia"/>
          <w:sz w:val="22"/>
        </w:rPr>
        <w:t>（１）</w:t>
      </w:r>
      <w:r w:rsidR="0019071B">
        <w:rPr>
          <w:rFonts w:hint="eastAsia"/>
          <w:sz w:val="22"/>
        </w:rPr>
        <w:t>三</w:t>
      </w:r>
      <w:r w:rsidR="007303AC" w:rsidRPr="0011630C">
        <w:rPr>
          <w:rFonts w:hint="eastAsia"/>
          <w:sz w:val="22"/>
        </w:rPr>
        <w:t>重県障害児通園施設等連絡協議会</w:t>
      </w:r>
      <w:r w:rsidR="0019071B">
        <w:rPr>
          <w:rFonts w:hint="eastAsia"/>
          <w:sz w:val="22"/>
        </w:rPr>
        <w:t>へ結集し、公開保育を実施するなど、その運動の一翼を担いました。</w:t>
      </w:r>
    </w:p>
    <w:p w:rsidR="00164DDB" w:rsidRPr="0011630C" w:rsidRDefault="00C955AC" w:rsidP="0011630C">
      <w:pPr>
        <w:ind w:firstLineChars="100" w:firstLine="202"/>
        <w:rPr>
          <w:sz w:val="22"/>
        </w:rPr>
      </w:pPr>
      <w:r w:rsidRPr="0011630C">
        <w:rPr>
          <w:rFonts w:hint="eastAsia"/>
          <w:sz w:val="22"/>
        </w:rPr>
        <w:t>（２）</w:t>
      </w:r>
      <w:r w:rsidR="0019071B">
        <w:rPr>
          <w:rFonts w:hint="eastAsia"/>
          <w:sz w:val="22"/>
        </w:rPr>
        <w:t>講演会開催などを通して、地域の啓発活動（地域住民の障害への理解の促進）に努めました。</w:t>
      </w:r>
    </w:p>
    <w:p w:rsidR="00804314" w:rsidRPr="006F1FFD" w:rsidRDefault="00C955AC" w:rsidP="006F1FFD">
      <w:pPr>
        <w:ind w:firstLineChars="100" w:firstLine="202"/>
        <w:rPr>
          <w:sz w:val="22"/>
        </w:rPr>
      </w:pPr>
      <w:r w:rsidRPr="0011630C">
        <w:rPr>
          <w:rFonts w:hint="eastAsia"/>
          <w:sz w:val="22"/>
        </w:rPr>
        <w:t>（３）</w:t>
      </w:r>
      <w:r w:rsidR="0019071B">
        <w:rPr>
          <w:rFonts w:hint="eastAsia"/>
          <w:sz w:val="22"/>
        </w:rPr>
        <w:t>地域の溝掃除に参加</w:t>
      </w:r>
      <w:r w:rsidR="006F1FFD">
        <w:rPr>
          <w:rFonts w:hint="eastAsia"/>
          <w:sz w:val="22"/>
        </w:rPr>
        <w:t>したり</w:t>
      </w:r>
      <w:r w:rsidR="0019071B">
        <w:rPr>
          <w:rFonts w:hint="eastAsia"/>
          <w:sz w:val="22"/>
        </w:rPr>
        <w:t>、双方の夏まつりに協力し合うなど、地域との協力に努めました。</w:t>
      </w:r>
    </w:p>
    <w:p w:rsidR="00164DDB" w:rsidRPr="00D9253C" w:rsidRDefault="00942076" w:rsidP="00EF39A8">
      <w:pPr>
        <w:ind w:firstLineChars="300" w:firstLine="670"/>
        <w:rPr>
          <w:b/>
          <w:sz w:val="24"/>
          <w:szCs w:val="24"/>
        </w:rPr>
      </w:pPr>
      <w:r w:rsidRPr="00D9253C">
        <w:rPr>
          <w:rFonts w:hint="eastAsia"/>
          <w:b/>
          <w:sz w:val="24"/>
          <w:szCs w:val="24"/>
        </w:rPr>
        <w:lastRenderedPageBreak/>
        <w:t>＜</w:t>
      </w:r>
      <w:r w:rsidR="00164DDB" w:rsidRPr="00D9253C">
        <w:rPr>
          <w:rFonts w:hint="eastAsia"/>
          <w:b/>
          <w:sz w:val="24"/>
          <w:szCs w:val="24"/>
        </w:rPr>
        <w:t>資料</w:t>
      </w:r>
      <w:r w:rsidR="00EA450F" w:rsidRPr="00D9253C">
        <w:rPr>
          <w:rFonts w:hint="eastAsia"/>
          <w:b/>
          <w:sz w:val="24"/>
          <w:szCs w:val="24"/>
        </w:rPr>
        <w:t xml:space="preserve">　</w:t>
      </w:r>
      <w:r w:rsidR="00EF39A8">
        <w:rPr>
          <w:rFonts w:hint="eastAsia"/>
          <w:b/>
          <w:sz w:val="24"/>
          <w:szCs w:val="24"/>
        </w:rPr>
        <w:t>年間行事</w:t>
      </w:r>
      <w:r w:rsidRPr="00D9253C">
        <w:rPr>
          <w:rFonts w:hint="eastAsia"/>
          <w:b/>
          <w:sz w:val="24"/>
          <w:szCs w:val="24"/>
        </w:rPr>
        <w:t>＞</w:t>
      </w:r>
    </w:p>
    <w:tbl>
      <w:tblPr>
        <w:tblW w:w="0" w:type="auto"/>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868"/>
      </w:tblGrid>
      <w:tr w:rsidR="00EF39A8" w:rsidRPr="00F24ECC" w:rsidTr="00EF39A8">
        <w:tc>
          <w:tcPr>
            <w:tcW w:w="2126" w:type="dxa"/>
            <w:shd w:val="clear" w:color="auto" w:fill="auto"/>
          </w:tcPr>
          <w:p w:rsidR="00EF39A8" w:rsidRPr="00F24ECC" w:rsidRDefault="00EF39A8" w:rsidP="00AA128C">
            <w:pPr>
              <w:suppressAutoHyphens/>
              <w:kinsoku w:val="0"/>
              <w:overflowPunct w:val="0"/>
              <w:autoSpaceDE w:val="0"/>
              <w:autoSpaceDN w:val="0"/>
              <w:adjustRightInd w:val="0"/>
              <w:spacing w:line="334" w:lineRule="atLeast"/>
              <w:jc w:val="center"/>
              <w:textAlignment w:val="baseline"/>
              <w:rPr>
                <w:rFonts w:ascii="Times New Roman" w:hAnsi="Times New Roman" w:cs="ＭＳ 明朝"/>
                <w:color w:val="000000"/>
                <w:kern w:val="0"/>
                <w:szCs w:val="21"/>
              </w:rPr>
            </w:pPr>
            <w:r w:rsidRPr="00F24ECC">
              <w:rPr>
                <w:rFonts w:ascii="Times New Roman" w:hAnsi="Times New Roman" w:cs="ＭＳ 明朝" w:hint="eastAsia"/>
                <w:color w:val="000000"/>
                <w:kern w:val="0"/>
                <w:szCs w:val="21"/>
              </w:rPr>
              <w:t>日　程</w:t>
            </w:r>
          </w:p>
        </w:tc>
        <w:tc>
          <w:tcPr>
            <w:tcW w:w="4868" w:type="dxa"/>
            <w:shd w:val="clear" w:color="auto" w:fill="auto"/>
          </w:tcPr>
          <w:p w:rsidR="00EF39A8" w:rsidRPr="00F24ECC" w:rsidRDefault="00EF39A8" w:rsidP="00AA128C">
            <w:pPr>
              <w:suppressAutoHyphens/>
              <w:kinsoku w:val="0"/>
              <w:overflowPunct w:val="0"/>
              <w:autoSpaceDE w:val="0"/>
              <w:autoSpaceDN w:val="0"/>
              <w:adjustRightInd w:val="0"/>
              <w:spacing w:line="334" w:lineRule="atLeast"/>
              <w:jc w:val="center"/>
              <w:textAlignment w:val="baseline"/>
              <w:rPr>
                <w:rFonts w:ascii="Times New Roman" w:hAnsi="Times New Roman" w:cs="ＭＳ 明朝"/>
                <w:color w:val="000000"/>
                <w:kern w:val="0"/>
                <w:szCs w:val="21"/>
              </w:rPr>
            </w:pPr>
            <w:r w:rsidRPr="00F24ECC">
              <w:rPr>
                <w:rFonts w:ascii="Times New Roman" w:hAnsi="Times New Roman" w:cs="ＭＳ 明朝" w:hint="eastAsia"/>
                <w:color w:val="000000"/>
                <w:kern w:val="0"/>
                <w:szCs w:val="21"/>
              </w:rPr>
              <w:t>内　容</w:t>
            </w:r>
          </w:p>
        </w:tc>
      </w:tr>
      <w:tr w:rsidR="00EF39A8" w:rsidRPr="00F24ECC" w:rsidTr="00EF39A8">
        <w:trPr>
          <w:trHeight w:val="288"/>
        </w:trPr>
        <w:tc>
          <w:tcPr>
            <w:tcW w:w="2126" w:type="dxa"/>
            <w:shd w:val="clear" w:color="auto" w:fill="auto"/>
          </w:tcPr>
          <w:p w:rsidR="00EF39A8" w:rsidRPr="00F24ECC" w:rsidRDefault="00EF39A8" w:rsidP="00EF39A8">
            <w:pPr>
              <w:suppressAutoHyphens/>
              <w:kinsoku w:val="0"/>
              <w:wordWrap w:val="0"/>
              <w:overflowPunct w:val="0"/>
              <w:autoSpaceDE w:val="0"/>
              <w:autoSpaceDN w:val="0"/>
              <w:adjustRightInd w:val="0"/>
              <w:spacing w:line="334" w:lineRule="atLeast"/>
              <w:ind w:firstLineChars="100" w:firstLine="192"/>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４月　６日（木</w:t>
            </w:r>
            <w:r w:rsidRPr="00F24ECC">
              <w:rPr>
                <w:rFonts w:ascii="Times New Roman" w:hAnsi="Times New Roman" w:cs="ＭＳ 明朝" w:hint="eastAsia"/>
                <w:color w:val="000000"/>
                <w:kern w:val="0"/>
                <w:szCs w:val="21"/>
              </w:rPr>
              <w:t>）</w:t>
            </w:r>
          </w:p>
        </w:tc>
        <w:tc>
          <w:tcPr>
            <w:tcW w:w="4868" w:type="dxa"/>
            <w:shd w:val="clear" w:color="auto" w:fill="auto"/>
          </w:tcPr>
          <w:p w:rsidR="00EF39A8" w:rsidRPr="00F24ECC" w:rsidRDefault="00EF39A8" w:rsidP="00AA128C">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sidRPr="00F24ECC">
              <w:rPr>
                <w:rFonts w:ascii="Times New Roman" w:hAnsi="Times New Roman" w:cs="ＭＳ 明朝" w:hint="eastAsia"/>
                <w:color w:val="000000"/>
                <w:kern w:val="0"/>
                <w:szCs w:val="21"/>
              </w:rPr>
              <w:t>入園式</w:t>
            </w:r>
          </w:p>
        </w:tc>
      </w:tr>
      <w:tr w:rsidR="00EF39A8" w:rsidRPr="00F24ECC" w:rsidTr="00E9244A">
        <w:trPr>
          <w:trHeight w:val="185"/>
        </w:trPr>
        <w:tc>
          <w:tcPr>
            <w:tcW w:w="2126" w:type="dxa"/>
            <w:shd w:val="clear" w:color="auto" w:fill="auto"/>
          </w:tcPr>
          <w:p w:rsidR="00EF39A8" w:rsidRDefault="00E9244A" w:rsidP="00EF39A8">
            <w:pPr>
              <w:suppressAutoHyphens/>
              <w:kinsoku w:val="0"/>
              <w:wordWrap w:val="0"/>
              <w:overflowPunct w:val="0"/>
              <w:autoSpaceDE w:val="0"/>
              <w:autoSpaceDN w:val="0"/>
              <w:adjustRightInd w:val="0"/>
              <w:spacing w:line="334" w:lineRule="atLeast"/>
              <w:ind w:firstLineChars="100" w:firstLine="192"/>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４月</w:t>
            </w:r>
          </w:p>
        </w:tc>
        <w:tc>
          <w:tcPr>
            <w:tcW w:w="4868" w:type="dxa"/>
            <w:shd w:val="clear" w:color="auto" w:fill="auto"/>
          </w:tcPr>
          <w:p w:rsidR="00EF39A8" w:rsidRPr="00F24ECC" w:rsidRDefault="00E9244A" w:rsidP="00AA128C">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在園児家庭訪問</w:t>
            </w:r>
          </w:p>
        </w:tc>
      </w:tr>
      <w:tr w:rsidR="00EF39A8" w:rsidRPr="00F24ECC" w:rsidTr="00E9244A">
        <w:trPr>
          <w:trHeight w:val="300"/>
        </w:trPr>
        <w:tc>
          <w:tcPr>
            <w:tcW w:w="2126" w:type="dxa"/>
            <w:shd w:val="clear" w:color="auto" w:fill="auto"/>
          </w:tcPr>
          <w:p w:rsidR="00EF39A8" w:rsidRPr="00F24ECC" w:rsidRDefault="00EF39A8" w:rsidP="00AA128C">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４月２５日（火</w:t>
            </w:r>
            <w:r w:rsidRPr="00F24ECC">
              <w:rPr>
                <w:rFonts w:ascii="Times New Roman" w:hAnsi="Times New Roman" w:cs="ＭＳ 明朝" w:hint="eastAsia"/>
                <w:color w:val="000000"/>
                <w:kern w:val="0"/>
                <w:szCs w:val="21"/>
              </w:rPr>
              <w:t>）</w:t>
            </w:r>
          </w:p>
        </w:tc>
        <w:tc>
          <w:tcPr>
            <w:tcW w:w="4868" w:type="dxa"/>
            <w:shd w:val="clear" w:color="auto" w:fill="auto"/>
          </w:tcPr>
          <w:p w:rsidR="00EF39A8" w:rsidRPr="00F24ECC" w:rsidRDefault="00EF39A8" w:rsidP="00AA128C">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春の遠足（寺谷公園</w:t>
            </w:r>
            <w:r w:rsidRPr="00F24ECC">
              <w:rPr>
                <w:rFonts w:ascii="Times New Roman" w:hAnsi="Times New Roman" w:cs="ＭＳ 明朝" w:hint="eastAsia"/>
                <w:color w:val="000000"/>
                <w:kern w:val="0"/>
                <w:szCs w:val="21"/>
              </w:rPr>
              <w:t>）</w:t>
            </w:r>
          </w:p>
        </w:tc>
      </w:tr>
      <w:tr w:rsidR="00E9244A" w:rsidRPr="00F24ECC" w:rsidTr="00E9244A">
        <w:trPr>
          <w:trHeight w:val="229"/>
        </w:trPr>
        <w:tc>
          <w:tcPr>
            <w:tcW w:w="2126" w:type="dxa"/>
            <w:shd w:val="clear" w:color="auto" w:fill="auto"/>
          </w:tcPr>
          <w:p w:rsidR="00E9244A" w:rsidRDefault="00E9244A" w:rsidP="00AA128C">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５月</w:t>
            </w:r>
          </w:p>
        </w:tc>
        <w:tc>
          <w:tcPr>
            <w:tcW w:w="4868" w:type="dxa"/>
            <w:shd w:val="clear" w:color="auto" w:fill="auto"/>
          </w:tcPr>
          <w:p w:rsidR="00E9244A" w:rsidRDefault="00E9244A" w:rsidP="00AA128C">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新入児家庭訪問</w:t>
            </w:r>
          </w:p>
        </w:tc>
      </w:tr>
      <w:tr w:rsidR="00EF39A8" w:rsidRPr="00F24ECC" w:rsidTr="00EF39A8">
        <w:tc>
          <w:tcPr>
            <w:tcW w:w="2126" w:type="dxa"/>
            <w:shd w:val="clear" w:color="auto" w:fill="auto"/>
          </w:tcPr>
          <w:p w:rsidR="00EF39A8" w:rsidRPr="00F24ECC" w:rsidRDefault="00EF39A8" w:rsidP="00AA128C">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６月２４日（土</w:t>
            </w:r>
            <w:r w:rsidRPr="00F24ECC">
              <w:rPr>
                <w:rFonts w:ascii="Times New Roman" w:hAnsi="Times New Roman" w:cs="ＭＳ 明朝" w:hint="eastAsia"/>
                <w:color w:val="000000"/>
                <w:kern w:val="0"/>
                <w:szCs w:val="21"/>
              </w:rPr>
              <w:t>）</w:t>
            </w:r>
          </w:p>
        </w:tc>
        <w:tc>
          <w:tcPr>
            <w:tcW w:w="4868" w:type="dxa"/>
            <w:shd w:val="clear" w:color="auto" w:fill="auto"/>
          </w:tcPr>
          <w:p w:rsidR="00EF39A8" w:rsidRPr="00F24ECC" w:rsidRDefault="00EF39A8" w:rsidP="00AA128C">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家族参観</w:t>
            </w:r>
          </w:p>
        </w:tc>
      </w:tr>
      <w:tr w:rsidR="00EF39A8" w:rsidRPr="00F24ECC" w:rsidTr="00EF39A8">
        <w:trPr>
          <w:trHeight w:val="248"/>
        </w:trPr>
        <w:tc>
          <w:tcPr>
            <w:tcW w:w="2126" w:type="dxa"/>
            <w:shd w:val="clear" w:color="auto" w:fill="auto"/>
          </w:tcPr>
          <w:p w:rsidR="00EF39A8" w:rsidRDefault="00EF39A8" w:rsidP="00EF39A8">
            <w:pPr>
              <w:suppressAutoHyphens/>
              <w:kinsoku w:val="0"/>
              <w:wordWrap w:val="0"/>
              <w:overflowPunct w:val="0"/>
              <w:autoSpaceDE w:val="0"/>
              <w:autoSpaceDN w:val="0"/>
              <w:adjustRightInd w:val="0"/>
              <w:spacing w:line="334" w:lineRule="atLeast"/>
              <w:ind w:firstLineChars="100" w:firstLine="192"/>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８月　５</w:t>
            </w:r>
            <w:r w:rsidRPr="00F24ECC">
              <w:rPr>
                <w:rFonts w:ascii="Times New Roman" w:hAnsi="Times New Roman" w:cs="ＭＳ 明朝" w:hint="eastAsia"/>
                <w:color w:val="000000"/>
                <w:kern w:val="0"/>
                <w:szCs w:val="21"/>
              </w:rPr>
              <w:t>日</w:t>
            </w:r>
            <w:r>
              <w:rPr>
                <w:rFonts w:ascii="Times New Roman" w:hAnsi="Times New Roman" w:cs="ＭＳ 明朝" w:hint="eastAsia"/>
                <w:color w:val="000000"/>
                <w:kern w:val="0"/>
                <w:szCs w:val="21"/>
              </w:rPr>
              <w:t>（土）</w:t>
            </w:r>
          </w:p>
        </w:tc>
        <w:tc>
          <w:tcPr>
            <w:tcW w:w="4868" w:type="dxa"/>
            <w:shd w:val="clear" w:color="auto" w:fill="auto"/>
          </w:tcPr>
          <w:p w:rsidR="00EF39A8" w:rsidRPr="00F24ECC" w:rsidRDefault="00EF39A8" w:rsidP="00AA128C">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sidRPr="00F24ECC">
              <w:rPr>
                <w:rFonts w:ascii="Times New Roman" w:hAnsi="Times New Roman" w:cs="ＭＳ 明朝" w:hint="eastAsia"/>
                <w:color w:val="000000"/>
                <w:kern w:val="0"/>
                <w:szCs w:val="21"/>
              </w:rPr>
              <w:t>夏まつり</w:t>
            </w:r>
            <w:r>
              <w:rPr>
                <w:rFonts w:ascii="Times New Roman" w:hAnsi="Times New Roman" w:cs="ＭＳ 明朝" w:hint="eastAsia"/>
                <w:color w:val="000000"/>
                <w:kern w:val="0"/>
                <w:szCs w:val="21"/>
              </w:rPr>
              <w:t>（通園めだか１０周年記念行事）</w:t>
            </w:r>
          </w:p>
        </w:tc>
      </w:tr>
      <w:tr w:rsidR="00EF39A8" w:rsidRPr="00F24ECC" w:rsidTr="00EF39A8">
        <w:trPr>
          <w:trHeight w:val="285"/>
        </w:trPr>
        <w:tc>
          <w:tcPr>
            <w:tcW w:w="2126" w:type="dxa"/>
            <w:shd w:val="clear" w:color="auto" w:fill="auto"/>
          </w:tcPr>
          <w:p w:rsidR="00EF39A8" w:rsidRPr="00F24ECC" w:rsidRDefault="00EF39A8" w:rsidP="00AA128C">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８月１１～１５</w:t>
            </w:r>
            <w:r w:rsidRPr="00F24ECC">
              <w:rPr>
                <w:rFonts w:ascii="Times New Roman" w:hAnsi="Times New Roman" w:cs="ＭＳ 明朝" w:hint="eastAsia"/>
                <w:color w:val="000000"/>
                <w:kern w:val="0"/>
                <w:szCs w:val="21"/>
              </w:rPr>
              <w:t>日</w:t>
            </w:r>
          </w:p>
        </w:tc>
        <w:tc>
          <w:tcPr>
            <w:tcW w:w="4868" w:type="dxa"/>
            <w:shd w:val="clear" w:color="auto" w:fill="auto"/>
          </w:tcPr>
          <w:p w:rsidR="00EF39A8" w:rsidRPr="00F24ECC" w:rsidRDefault="00EF39A8" w:rsidP="00AA128C">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sidRPr="00F24ECC">
              <w:rPr>
                <w:rFonts w:ascii="Times New Roman" w:hAnsi="Times New Roman" w:cs="ＭＳ 明朝" w:hint="eastAsia"/>
                <w:color w:val="000000"/>
                <w:kern w:val="0"/>
                <w:szCs w:val="21"/>
              </w:rPr>
              <w:t>夏休み</w:t>
            </w:r>
          </w:p>
        </w:tc>
      </w:tr>
      <w:tr w:rsidR="00EF39A8" w:rsidRPr="00F24ECC" w:rsidTr="00EF39A8">
        <w:trPr>
          <w:trHeight w:val="315"/>
        </w:trPr>
        <w:tc>
          <w:tcPr>
            <w:tcW w:w="2126" w:type="dxa"/>
            <w:shd w:val="clear" w:color="auto" w:fill="auto"/>
          </w:tcPr>
          <w:p w:rsidR="00EF39A8" w:rsidRDefault="00EF39A8" w:rsidP="00EF39A8">
            <w:pPr>
              <w:suppressAutoHyphens/>
              <w:kinsoku w:val="0"/>
              <w:wordWrap w:val="0"/>
              <w:overflowPunct w:val="0"/>
              <w:autoSpaceDE w:val="0"/>
              <w:autoSpaceDN w:val="0"/>
              <w:adjustRightInd w:val="0"/>
              <w:spacing w:line="334" w:lineRule="atLeast"/>
              <w:ind w:firstLineChars="100" w:firstLine="192"/>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８月１８・１９日</w:t>
            </w:r>
          </w:p>
        </w:tc>
        <w:tc>
          <w:tcPr>
            <w:tcW w:w="4868" w:type="dxa"/>
            <w:shd w:val="clear" w:color="auto" w:fill="auto"/>
          </w:tcPr>
          <w:p w:rsidR="00EF39A8" w:rsidRDefault="00EF39A8" w:rsidP="00AA128C">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sidRPr="00F24ECC">
              <w:rPr>
                <w:rFonts w:ascii="Times New Roman" w:hAnsi="Times New Roman" w:cs="ＭＳ 明朝" w:hint="eastAsia"/>
                <w:color w:val="000000"/>
                <w:kern w:val="0"/>
                <w:szCs w:val="21"/>
              </w:rPr>
              <w:t>５才児お泊り保育</w:t>
            </w:r>
          </w:p>
        </w:tc>
      </w:tr>
      <w:tr w:rsidR="00EF39A8" w:rsidRPr="00F24ECC" w:rsidTr="00EF39A8">
        <w:trPr>
          <w:trHeight w:val="285"/>
        </w:trPr>
        <w:tc>
          <w:tcPr>
            <w:tcW w:w="2126" w:type="dxa"/>
            <w:shd w:val="clear" w:color="auto" w:fill="auto"/>
          </w:tcPr>
          <w:p w:rsidR="00EF39A8" w:rsidRDefault="00EF39A8" w:rsidP="00AA128C">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９月４～８日</w:t>
            </w:r>
          </w:p>
        </w:tc>
        <w:tc>
          <w:tcPr>
            <w:tcW w:w="4868" w:type="dxa"/>
            <w:shd w:val="clear" w:color="auto" w:fill="auto"/>
          </w:tcPr>
          <w:p w:rsidR="00EF39A8" w:rsidRPr="00F24ECC" w:rsidRDefault="00EF39A8" w:rsidP="00AA128C">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保育開放週間</w:t>
            </w:r>
          </w:p>
        </w:tc>
      </w:tr>
      <w:tr w:rsidR="00EF39A8" w:rsidRPr="00F24ECC" w:rsidTr="00EF39A8">
        <w:trPr>
          <w:trHeight w:val="271"/>
        </w:trPr>
        <w:tc>
          <w:tcPr>
            <w:tcW w:w="2126" w:type="dxa"/>
            <w:shd w:val="clear" w:color="auto" w:fill="auto"/>
          </w:tcPr>
          <w:p w:rsidR="00EF39A8" w:rsidRDefault="00EF39A8" w:rsidP="00AA128C">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９月２８日（木）</w:t>
            </w:r>
          </w:p>
        </w:tc>
        <w:tc>
          <w:tcPr>
            <w:tcW w:w="4868" w:type="dxa"/>
            <w:shd w:val="clear" w:color="auto" w:fill="auto"/>
          </w:tcPr>
          <w:p w:rsidR="00EF39A8" w:rsidRPr="00F24ECC" w:rsidRDefault="00EF39A8" w:rsidP="00AA128C">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公開保育</w:t>
            </w:r>
          </w:p>
        </w:tc>
      </w:tr>
      <w:tr w:rsidR="00EF39A8" w:rsidRPr="00F24ECC" w:rsidTr="00E9244A">
        <w:trPr>
          <w:trHeight w:val="330"/>
        </w:trPr>
        <w:tc>
          <w:tcPr>
            <w:tcW w:w="2126" w:type="dxa"/>
            <w:shd w:val="clear" w:color="auto" w:fill="auto"/>
          </w:tcPr>
          <w:p w:rsidR="00EF39A8" w:rsidRPr="00F24ECC" w:rsidRDefault="00EF39A8" w:rsidP="00AA128C">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１０月２３日（月</w:t>
            </w:r>
            <w:r w:rsidRPr="00F24ECC">
              <w:rPr>
                <w:rFonts w:ascii="Times New Roman" w:hAnsi="Times New Roman" w:cs="ＭＳ 明朝" w:hint="eastAsia"/>
                <w:color w:val="000000"/>
                <w:kern w:val="0"/>
                <w:szCs w:val="21"/>
              </w:rPr>
              <w:t>）</w:t>
            </w:r>
          </w:p>
        </w:tc>
        <w:tc>
          <w:tcPr>
            <w:tcW w:w="4868" w:type="dxa"/>
            <w:shd w:val="clear" w:color="auto" w:fill="auto"/>
          </w:tcPr>
          <w:p w:rsidR="00EF39A8" w:rsidRPr="00F24ECC" w:rsidRDefault="00EF39A8" w:rsidP="00AA128C">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sidRPr="00F24ECC">
              <w:rPr>
                <w:rFonts w:ascii="Times New Roman" w:hAnsi="Times New Roman" w:cs="ＭＳ 明朝" w:hint="eastAsia"/>
                <w:color w:val="000000"/>
                <w:kern w:val="0"/>
                <w:szCs w:val="21"/>
              </w:rPr>
              <w:t>運動会</w:t>
            </w:r>
          </w:p>
        </w:tc>
      </w:tr>
      <w:tr w:rsidR="00E9244A" w:rsidRPr="00F24ECC" w:rsidTr="00E9244A">
        <w:trPr>
          <w:trHeight w:val="300"/>
        </w:trPr>
        <w:tc>
          <w:tcPr>
            <w:tcW w:w="2126" w:type="dxa"/>
            <w:shd w:val="clear" w:color="auto" w:fill="auto"/>
          </w:tcPr>
          <w:p w:rsidR="00E9244A" w:rsidRDefault="00E9244A" w:rsidP="00AA128C">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１１月～１２月</w:t>
            </w:r>
          </w:p>
        </w:tc>
        <w:tc>
          <w:tcPr>
            <w:tcW w:w="4868" w:type="dxa"/>
            <w:shd w:val="clear" w:color="auto" w:fill="auto"/>
          </w:tcPr>
          <w:p w:rsidR="00E9244A" w:rsidRPr="00F24ECC" w:rsidRDefault="00E9244A" w:rsidP="00AA128C">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個人懇談</w:t>
            </w:r>
          </w:p>
        </w:tc>
      </w:tr>
      <w:tr w:rsidR="00EF39A8" w:rsidRPr="00F24ECC" w:rsidTr="00EF39A8">
        <w:trPr>
          <w:trHeight w:val="285"/>
        </w:trPr>
        <w:tc>
          <w:tcPr>
            <w:tcW w:w="2126" w:type="dxa"/>
            <w:shd w:val="clear" w:color="auto" w:fill="auto"/>
          </w:tcPr>
          <w:p w:rsidR="00EF39A8" w:rsidRDefault="00EF39A8" w:rsidP="00AA128C">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１１月３０日（木）</w:t>
            </w:r>
          </w:p>
        </w:tc>
        <w:tc>
          <w:tcPr>
            <w:tcW w:w="4868" w:type="dxa"/>
            <w:shd w:val="clear" w:color="auto" w:fill="auto"/>
          </w:tcPr>
          <w:p w:rsidR="00EF39A8" w:rsidRPr="00F24ECC" w:rsidRDefault="00EF39A8" w:rsidP="00AA128C">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卒園児保護者交流会（通園めだか１０周年記念行事）</w:t>
            </w:r>
          </w:p>
        </w:tc>
      </w:tr>
      <w:tr w:rsidR="00EF39A8" w:rsidRPr="00F24ECC" w:rsidTr="00EF39A8">
        <w:trPr>
          <w:trHeight w:val="345"/>
        </w:trPr>
        <w:tc>
          <w:tcPr>
            <w:tcW w:w="2126" w:type="dxa"/>
            <w:shd w:val="clear" w:color="auto" w:fill="auto"/>
          </w:tcPr>
          <w:p w:rsidR="00EF39A8" w:rsidRPr="00F24ECC" w:rsidRDefault="00EF39A8" w:rsidP="00AA128C">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１２月１９日（火</w:t>
            </w:r>
            <w:r w:rsidRPr="00F24ECC">
              <w:rPr>
                <w:rFonts w:ascii="Times New Roman" w:hAnsi="Times New Roman" w:cs="ＭＳ 明朝" w:hint="eastAsia"/>
                <w:color w:val="000000"/>
                <w:kern w:val="0"/>
                <w:szCs w:val="21"/>
              </w:rPr>
              <w:t>）</w:t>
            </w:r>
          </w:p>
        </w:tc>
        <w:tc>
          <w:tcPr>
            <w:tcW w:w="4868" w:type="dxa"/>
            <w:shd w:val="clear" w:color="auto" w:fill="auto"/>
          </w:tcPr>
          <w:p w:rsidR="00EF39A8" w:rsidRPr="00F24ECC" w:rsidRDefault="00EF39A8" w:rsidP="00AA128C">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クリスマス会</w:t>
            </w:r>
          </w:p>
        </w:tc>
      </w:tr>
      <w:tr w:rsidR="00EF39A8" w:rsidRPr="00F24ECC" w:rsidTr="00EF39A8">
        <w:trPr>
          <w:trHeight w:val="308"/>
        </w:trPr>
        <w:tc>
          <w:tcPr>
            <w:tcW w:w="2126" w:type="dxa"/>
            <w:shd w:val="clear" w:color="auto" w:fill="auto"/>
          </w:tcPr>
          <w:p w:rsidR="00EF39A8" w:rsidRDefault="00EF39A8" w:rsidP="00AA128C">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12</w:t>
            </w:r>
            <w:r>
              <w:rPr>
                <w:rFonts w:ascii="Times New Roman" w:hAnsi="Times New Roman" w:cs="ＭＳ 明朝" w:hint="eastAsia"/>
                <w:color w:val="000000"/>
                <w:kern w:val="0"/>
                <w:szCs w:val="21"/>
              </w:rPr>
              <w:t>月</w:t>
            </w:r>
            <w:r>
              <w:rPr>
                <w:rFonts w:ascii="Times New Roman" w:hAnsi="Times New Roman" w:cs="ＭＳ 明朝" w:hint="eastAsia"/>
                <w:color w:val="000000"/>
                <w:kern w:val="0"/>
                <w:szCs w:val="21"/>
              </w:rPr>
              <w:t>29</w:t>
            </w:r>
            <w:r>
              <w:rPr>
                <w:rFonts w:ascii="Times New Roman" w:hAnsi="Times New Roman" w:cs="ＭＳ 明朝" w:hint="eastAsia"/>
                <w:color w:val="000000"/>
                <w:kern w:val="0"/>
                <w:szCs w:val="21"/>
              </w:rPr>
              <w:t>日～</w:t>
            </w:r>
            <w:r>
              <w:rPr>
                <w:rFonts w:ascii="Times New Roman" w:hAnsi="Times New Roman" w:cs="ＭＳ 明朝" w:hint="eastAsia"/>
                <w:color w:val="000000"/>
                <w:kern w:val="0"/>
                <w:szCs w:val="21"/>
              </w:rPr>
              <w:t>1</w:t>
            </w:r>
            <w:r>
              <w:rPr>
                <w:rFonts w:ascii="Times New Roman" w:hAnsi="Times New Roman" w:cs="ＭＳ 明朝" w:hint="eastAsia"/>
                <w:color w:val="000000"/>
                <w:kern w:val="0"/>
                <w:szCs w:val="21"/>
              </w:rPr>
              <w:t>月</w:t>
            </w:r>
            <w:r>
              <w:rPr>
                <w:rFonts w:ascii="Times New Roman" w:hAnsi="Times New Roman" w:cs="ＭＳ 明朝" w:hint="eastAsia"/>
                <w:color w:val="000000"/>
                <w:kern w:val="0"/>
                <w:szCs w:val="21"/>
              </w:rPr>
              <w:t>3</w:t>
            </w:r>
            <w:r>
              <w:rPr>
                <w:rFonts w:ascii="Times New Roman" w:hAnsi="Times New Roman" w:cs="ＭＳ 明朝" w:hint="eastAsia"/>
                <w:color w:val="000000"/>
                <w:kern w:val="0"/>
                <w:szCs w:val="21"/>
              </w:rPr>
              <w:t>日</w:t>
            </w:r>
          </w:p>
        </w:tc>
        <w:tc>
          <w:tcPr>
            <w:tcW w:w="4868" w:type="dxa"/>
            <w:shd w:val="clear" w:color="auto" w:fill="auto"/>
          </w:tcPr>
          <w:p w:rsidR="00EF39A8" w:rsidRDefault="00EF39A8" w:rsidP="00AA128C">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sidRPr="00F24ECC">
              <w:rPr>
                <w:rFonts w:ascii="Times New Roman" w:hAnsi="Times New Roman" w:cs="ＭＳ 明朝" w:hint="eastAsia"/>
                <w:color w:val="000000"/>
                <w:kern w:val="0"/>
                <w:szCs w:val="21"/>
              </w:rPr>
              <w:t>冬休み</w:t>
            </w:r>
          </w:p>
        </w:tc>
      </w:tr>
      <w:tr w:rsidR="00EF39A8" w:rsidRPr="00F24ECC" w:rsidTr="00EF39A8">
        <w:trPr>
          <w:trHeight w:val="323"/>
        </w:trPr>
        <w:tc>
          <w:tcPr>
            <w:tcW w:w="2126" w:type="dxa"/>
            <w:tcBorders>
              <w:top w:val="single" w:sz="4" w:space="0" w:color="auto"/>
            </w:tcBorders>
            <w:shd w:val="clear" w:color="auto" w:fill="auto"/>
          </w:tcPr>
          <w:p w:rsidR="00EF39A8" w:rsidRPr="00F24ECC" w:rsidRDefault="00EF39A8" w:rsidP="00EF39A8">
            <w:pPr>
              <w:suppressAutoHyphens/>
              <w:kinsoku w:val="0"/>
              <w:wordWrap w:val="0"/>
              <w:overflowPunct w:val="0"/>
              <w:autoSpaceDE w:val="0"/>
              <w:autoSpaceDN w:val="0"/>
              <w:adjustRightInd w:val="0"/>
              <w:spacing w:line="334" w:lineRule="atLeast"/>
              <w:ind w:firstLineChars="100" w:firstLine="192"/>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２月１７日（土</w:t>
            </w:r>
            <w:r w:rsidRPr="00F24ECC">
              <w:rPr>
                <w:rFonts w:ascii="Times New Roman" w:hAnsi="Times New Roman" w:cs="ＭＳ 明朝" w:hint="eastAsia"/>
                <w:color w:val="000000"/>
                <w:kern w:val="0"/>
                <w:szCs w:val="21"/>
              </w:rPr>
              <w:t>）</w:t>
            </w:r>
          </w:p>
        </w:tc>
        <w:tc>
          <w:tcPr>
            <w:tcW w:w="4868" w:type="dxa"/>
            <w:tcBorders>
              <w:top w:val="single" w:sz="4" w:space="0" w:color="auto"/>
            </w:tcBorders>
            <w:shd w:val="clear" w:color="auto" w:fill="auto"/>
          </w:tcPr>
          <w:p w:rsidR="00EF39A8" w:rsidRDefault="00EF39A8" w:rsidP="00AA128C">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sidRPr="00F24ECC">
              <w:rPr>
                <w:rFonts w:ascii="Times New Roman" w:hAnsi="Times New Roman" w:cs="ＭＳ 明朝" w:hint="eastAsia"/>
                <w:color w:val="000000"/>
                <w:kern w:val="0"/>
                <w:szCs w:val="21"/>
              </w:rPr>
              <w:t>生活発表会</w:t>
            </w:r>
          </w:p>
        </w:tc>
      </w:tr>
      <w:tr w:rsidR="00EF39A8" w:rsidRPr="00F24ECC" w:rsidTr="00EF39A8">
        <w:trPr>
          <w:trHeight w:val="330"/>
        </w:trPr>
        <w:tc>
          <w:tcPr>
            <w:tcW w:w="2126" w:type="dxa"/>
            <w:shd w:val="clear" w:color="auto" w:fill="auto"/>
          </w:tcPr>
          <w:p w:rsidR="00EF39A8" w:rsidRPr="00F24ECC" w:rsidRDefault="00EF39A8" w:rsidP="00AA128C">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３月　６日（火</w:t>
            </w:r>
            <w:r w:rsidRPr="00F24ECC">
              <w:rPr>
                <w:rFonts w:ascii="Times New Roman" w:hAnsi="Times New Roman" w:cs="ＭＳ 明朝" w:hint="eastAsia"/>
                <w:color w:val="000000"/>
                <w:kern w:val="0"/>
                <w:szCs w:val="21"/>
              </w:rPr>
              <w:t>）</w:t>
            </w:r>
          </w:p>
        </w:tc>
        <w:tc>
          <w:tcPr>
            <w:tcW w:w="4868" w:type="dxa"/>
            <w:shd w:val="clear" w:color="auto" w:fill="auto"/>
          </w:tcPr>
          <w:p w:rsidR="00EF39A8" w:rsidRPr="00F24ECC" w:rsidRDefault="00EF39A8" w:rsidP="00AA128C">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お別れ遠足（山崎運動公園</w:t>
            </w:r>
            <w:r w:rsidRPr="00F24ECC">
              <w:rPr>
                <w:rFonts w:ascii="Times New Roman" w:hAnsi="Times New Roman" w:cs="ＭＳ 明朝" w:hint="eastAsia"/>
                <w:color w:val="000000"/>
                <w:kern w:val="0"/>
                <w:szCs w:val="21"/>
              </w:rPr>
              <w:t>）</w:t>
            </w:r>
          </w:p>
        </w:tc>
      </w:tr>
      <w:tr w:rsidR="00EF39A8" w:rsidRPr="00F24ECC" w:rsidTr="00EF39A8">
        <w:trPr>
          <w:trHeight w:val="335"/>
        </w:trPr>
        <w:tc>
          <w:tcPr>
            <w:tcW w:w="2126" w:type="dxa"/>
            <w:shd w:val="clear" w:color="auto" w:fill="auto"/>
          </w:tcPr>
          <w:p w:rsidR="00EF39A8" w:rsidRDefault="00EF39A8" w:rsidP="00EF39A8">
            <w:pPr>
              <w:suppressAutoHyphens/>
              <w:kinsoku w:val="0"/>
              <w:wordWrap w:val="0"/>
              <w:overflowPunct w:val="0"/>
              <w:autoSpaceDE w:val="0"/>
              <w:autoSpaceDN w:val="0"/>
              <w:adjustRightInd w:val="0"/>
              <w:spacing w:line="334" w:lineRule="atLeast"/>
              <w:ind w:firstLineChars="100" w:firstLine="192"/>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３月２９日（木</w:t>
            </w:r>
            <w:r w:rsidRPr="00F24ECC">
              <w:rPr>
                <w:rFonts w:ascii="Times New Roman" w:hAnsi="Times New Roman" w:cs="ＭＳ 明朝" w:hint="eastAsia"/>
                <w:color w:val="000000"/>
                <w:kern w:val="0"/>
                <w:szCs w:val="21"/>
              </w:rPr>
              <w:t>）</w:t>
            </w:r>
          </w:p>
        </w:tc>
        <w:tc>
          <w:tcPr>
            <w:tcW w:w="4868" w:type="dxa"/>
            <w:shd w:val="clear" w:color="auto" w:fill="auto"/>
          </w:tcPr>
          <w:p w:rsidR="00EF39A8" w:rsidRDefault="00EF39A8" w:rsidP="00AA128C">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sidRPr="00F24ECC">
              <w:rPr>
                <w:rFonts w:ascii="Times New Roman" w:hAnsi="Times New Roman" w:cs="ＭＳ 明朝" w:hint="eastAsia"/>
                <w:color w:val="000000"/>
                <w:kern w:val="0"/>
                <w:szCs w:val="21"/>
              </w:rPr>
              <w:t>卒園式</w:t>
            </w:r>
            <w:r>
              <w:rPr>
                <w:rFonts w:ascii="Times New Roman" w:hAnsi="Times New Roman" w:cs="ＭＳ 明朝" w:hint="eastAsia"/>
                <w:color w:val="000000"/>
                <w:kern w:val="0"/>
                <w:szCs w:val="21"/>
              </w:rPr>
              <w:t>・転</w:t>
            </w:r>
            <w:r w:rsidRPr="00F24ECC">
              <w:rPr>
                <w:rFonts w:ascii="Times New Roman" w:hAnsi="Times New Roman" w:cs="ＭＳ 明朝" w:hint="eastAsia"/>
                <w:color w:val="000000"/>
                <w:kern w:val="0"/>
                <w:szCs w:val="21"/>
              </w:rPr>
              <w:t>園児お別れ会</w:t>
            </w:r>
            <w:r>
              <w:rPr>
                <w:rFonts w:ascii="Times New Roman" w:hAnsi="Times New Roman" w:cs="ＭＳ 明朝" w:hint="eastAsia"/>
                <w:color w:val="000000"/>
                <w:kern w:val="0"/>
                <w:szCs w:val="21"/>
              </w:rPr>
              <w:t>・</w:t>
            </w:r>
            <w:r w:rsidRPr="00F24ECC">
              <w:rPr>
                <w:rFonts w:ascii="Times New Roman" w:hAnsi="Times New Roman" w:cs="ＭＳ 明朝" w:hint="eastAsia"/>
                <w:color w:val="000000"/>
                <w:kern w:val="0"/>
                <w:szCs w:val="21"/>
              </w:rPr>
              <w:t>保育修了日</w:t>
            </w:r>
          </w:p>
        </w:tc>
      </w:tr>
      <w:tr w:rsidR="00EF39A8" w:rsidRPr="00F24ECC" w:rsidTr="00EF39A8">
        <w:trPr>
          <w:trHeight w:val="297"/>
        </w:trPr>
        <w:tc>
          <w:tcPr>
            <w:tcW w:w="2126" w:type="dxa"/>
            <w:shd w:val="clear" w:color="auto" w:fill="auto"/>
          </w:tcPr>
          <w:p w:rsidR="00EF39A8" w:rsidRPr="00F24ECC" w:rsidRDefault="00EF39A8" w:rsidP="00EF39A8">
            <w:pPr>
              <w:suppressAutoHyphens/>
              <w:kinsoku w:val="0"/>
              <w:wordWrap w:val="0"/>
              <w:overflowPunct w:val="0"/>
              <w:autoSpaceDE w:val="0"/>
              <w:autoSpaceDN w:val="0"/>
              <w:adjustRightInd w:val="0"/>
              <w:spacing w:line="334" w:lineRule="atLeast"/>
              <w:ind w:firstLineChars="100" w:firstLine="192"/>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３月３０日（金）</w:t>
            </w:r>
          </w:p>
        </w:tc>
        <w:tc>
          <w:tcPr>
            <w:tcW w:w="4868" w:type="dxa"/>
            <w:shd w:val="clear" w:color="auto" w:fill="auto"/>
          </w:tcPr>
          <w:p w:rsidR="00EF39A8" w:rsidRPr="00F24ECC" w:rsidRDefault="00EF39A8" w:rsidP="00AA128C">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春休み</w:t>
            </w:r>
          </w:p>
        </w:tc>
      </w:tr>
    </w:tbl>
    <w:p w:rsidR="00164DDB" w:rsidRPr="0011630C" w:rsidRDefault="00164DDB" w:rsidP="00EF39A8">
      <w:pPr>
        <w:rPr>
          <w:sz w:val="22"/>
        </w:rPr>
      </w:pPr>
    </w:p>
    <w:sectPr w:rsidR="00164DDB" w:rsidRPr="0011630C" w:rsidSect="00D9253C">
      <w:pgSz w:w="11906" w:h="16838" w:code="9"/>
      <w:pgMar w:top="1021" w:right="1077" w:bottom="1021" w:left="1077" w:header="851" w:footer="992" w:gutter="0"/>
      <w:cols w:space="425"/>
      <w:docGrid w:type="linesAndChars" w:linePitch="314" w:charSpace="-36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39B" w:rsidRDefault="0002039B" w:rsidP="00EA450F">
      <w:r>
        <w:separator/>
      </w:r>
    </w:p>
  </w:endnote>
  <w:endnote w:type="continuationSeparator" w:id="0">
    <w:p w:rsidR="0002039B" w:rsidRDefault="0002039B" w:rsidP="00EA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39B" w:rsidRDefault="0002039B" w:rsidP="00EA450F">
      <w:r>
        <w:separator/>
      </w:r>
    </w:p>
  </w:footnote>
  <w:footnote w:type="continuationSeparator" w:id="0">
    <w:p w:rsidR="0002039B" w:rsidRDefault="0002039B" w:rsidP="00EA4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5D05"/>
    <w:multiLevelType w:val="hybridMultilevel"/>
    <w:tmpl w:val="1BD64C16"/>
    <w:lvl w:ilvl="0" w:tplc="369A3E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05793"/>
    <w:multiLevelType w:val="hybridMultilevel"/>
    <w:tmpl w:val="4D66938A"/>
    <w:lvl w:ilvl="0" w:tplc="C5D4E5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176DE0"/>
    <w:multiLevelType w:val="hybridMultilevel"/>
    <w:tmpl w:val="B4FE1E12"/>
    <w:lvl w:ilvl="0" w:tplc="B7F6F11E">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3272BB"/>
    <w:multiLevelType w:val="hybridMultilevel"/>
    <w:tmpl w:val="38383B86"/>
    <w:lvl w:ilvl="0" w:tplc="5F6AE95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FB167D"/>
    <w:multiLevelType w:val="hybridMultilevel"/>
    <w:tmpl w:val="7EE6C6F2"/>
    <w:lvl w:ilvl="0" w:tplc="D71CC60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11884C61"/>
    <w:multiLevelType w:val="hybridMultilevel"/>
    <w:tmpl w:val="07468D4A"/>
    <w:lvl w:ilvl="0" w:tplc="C1F0CEC6">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0273AE5"/>
    <w:multiLevelType w:val="hybridMultilevel"/>
    <w:tmpl w:val="D4B4A664"/>
    <w:lvl w:ilvl="0" w:tplc="69CAE28C">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20534108"/>
    <w:multiLevelType w:val="hybridMultilevel"/>
    <w:tmpl w:val="D2DA8C0A"/>
    <w:lvl w:ilvl="0" w:tplc="4E7C4D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07277A"/>
    <w:multiLevelType w:val="hybridMultilevel"/>
    <w:tmpl w:val="1358847E"/>
    <w:lvl w:ilvl="0" w:tplc="429244AA">
      <w:start w:val="1"/>
      <w:numFmt w:val="decimalFullWidth"/>
      <w:lvlText w:val="（%1）"/>
      <w:lvlJc w:val="left"/>
      <w:pPr>
        <w:ind w:left="990" w:hanging="765"/>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3D1C11A1"/>
    <w:multiLevelType w:val="hybridMultilevel"/>
    <w:tmpl w:val="BBFC3C68"/>
    <w:lvl w:ilvl="0" w:tplc="021E96E0">
      <w:start w:val="1"/>
      <w:numFmt w:val="decimalFullWidth"/>
      <w:lvlText w:val="（%1）"/>
      <w:lvlJc w:val="left"/>
      <w:pPr>
        <w:ind w:left="1191" w:hanging="76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15:restartNumberingAfterBreak="0">
    <w:nsid w:val="46892F58"/>
    <w:multiLevelType w:val="hybridMultilevel"/>
    <w:tmpl w:val="80769730"/>
    <w:lvl w:ilvl="0" w:tplc="B50891BC">
      <w:start w:val="1"/>
      <w:numFmt w:val="decimalEnclosedCircle"/>
      <w:lvlText w:val="%1"/>
      <w:lvlJc w:val="left"/>
      <w:pPr>
        <w:ind w:left="601" w:hanging="360"/>
      </w:pPr>
      <w:rPr>
        <w:rFonts w:hint="default"/>
        <w:b w:val="0"/>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15:restartNumberingAfterBreak="0">
    <w:nsid w:val="4973170B"/>
    <w:multiLevelType w:val="hybridMultilevel"/>
    <w:tmpl w:val="15744F82"/>
    <w:lvl w:ilvl="0" w:tplc="D77092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4E57DE"/>
    <w:multiLevelType w:val="hybridMultilevel"/>
    <w:tmpl w:val="39A8406C"/>
    <w:lvl w:ilvl="0" w:tplc="69FEBE68">
      <w:start w:val="1"/>
      <w:numFmt w:val="decimalEnclosedCircle"/>
      <w:lvlText w:val="%1"/>
      <w:lvlJc w:val="left"/>
      <w:pPr>
        <w:ind w:left="967" w:hanging="360"/>
      </w:pPr>
      <w:rPr>
        <w:rFonts w:ascii="Times New Roman" w:eastAsia="ＭＳ 明朝" w:hAnsi="Times New Roman" w:cs="ＭＳ 明朝" w:hint="default"/>
        <w:b w:val="0"/>
        <w:sz w:val="22"/>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13" w15:restartNumberingAfterBreak="0">
    <w:nsid w:val="4A8F19A8"/>
    <w:multiLevelType w:val="hybridMultilevel"/>
    <w:tmpl w:val="64C8AF3C"/>
    <w:lvl w:ilvl="0" w:tplc="FD94AC96">
      <w:start w:val="1"/>
      <w:numFmt w:val="decimalEnclosedCircle"/>
      <w:lvlText w:val="%1"/>
      <w:lvlJc w:val="left"/>
      <w:pPr>
        <w:ind w:left="966" w:hanging="360"/>
      </w:pPr>
      <w:rPr>
        <w:rFonts w:ascii="ＭＳ 明朝" w:eastAsia="ＭＳ 明朝" w:hAnsi="Century" w:cs="ＭＳ 明朝" w:hint="default"/>
        <w:b w:val="0"/>
        <w:sz w:val="22"/>
      </w:rPr>
    </w:lvl>
    <w:lvl w:ilvl="1" w:tplc="04090017" w:tentative="1">
      <w:start w:val="1"/>
      <w:numFmt w:val="aiueoFullWidth"/>
      <w:lvlText w:val="(%2)"/>
      <w:lvlJc w:val="left"/>
      <w:pPr>
        <w:ind w:left="1446" w:hanging="420"/>
      </w:pPr>
    </w:lvl>
    <w:lvl w:ilvl="2" w:tplc="04090011" w:tentative="1">
      <w:start w:val="1"/>
      <w:numFmt w:val="decimalEnclosedCircle"/>
      <w:lvlText w:val="%3"/>
      <w:lvlJc w:val="left"/>
      <w:pPr>
        <w:ind w:left="1866" w:hanging="420"/>
      </w:pPr>
    </w:lvl>
    <w:lvl w:ilvl="3" w:tplc="0409000F" w:tentative="1">
      <w:start w:val="1"/>
      <w:numFmt w:val="decimal"/>
      <w:lvlText w:val="%4."/>
      <w:lvlJc w:val="left"/>
      <w:pPr>
        <w:ind w:left="2286" w:hanging="420"/>
      </w:pPr>
    </w:lvl>
    <w:lvl w:ilvl="4" w:tplc="04090017" w:tentative="1">
      <w:start w:val="1"/>
      <w:numFmt w:val="aiueoFullWidth"/>
      <w:lvlText w:val="(%5)"/>
      <w:lvlJc w:val="left"/>
      <w:pPr>
        <w:ind w:left="2706" w:hanging="420"/>
      </w:pPr>
    </w:lvl>
    <w:lvl w:ilvl="5" w:tplc="04090011" w:tentative="1">
      <w:start w:val="1"/>
      <w:numFmt w:val="decimalEnclosedCircle"/>
      <w:lvlText w:val="%6"/>
      <w:lvlJc w:val="left"/>
      <w:pPr>
        <w:ind w:left="3126" w:hanging="420"/>
      </w:pPr>
    </w:lvl>
    <w:lvl w:ilvl="6" w:tplc="0409000F" w:tentative="1">
      <w:start w:val="1"/>
      <w:numFmt w:val="decimal"/>
      <w:lvlText w:val="%7."/>
      <w:lvlJc w:val="left"/>
      <w:pPr>
        <w:ind w:left="3546" w:hanging="420"/>
      </w:pPr>
    </w:lvl>
    <w:lvl w:ilvl="7" w:tplc="04090017" w:tentative="1">
      <w:start w:val="1"/>
      <w:numFmt w:val="aiueoFullWidth"/>
      <w:lvlText w:val="(%8)"/>
      <w:lvlJc w:val="left"/>
      <w:pPr>
        <w:ind w:left="3966" w:hanging="420"/>
      </w:pPr>
    </w:lvl>
    <w:lvl w:ilvl="8" w:tplc="04090011" w:tentative="1">
      <w:start w:val="1"/>
      <w:numFmt w:val="decimalEnclosedCircle"/>
      <w:lvlText w:val="%9"/>
      <w:lvlJc w:val="left"/>
      <w:pPr>
        <w:ind w:left="4386" w:hanging="420"/>
      </w:pPr>
    </w:lvl>
  </w:abstractNum>
  <w:abstractNum w:abstractNumId="14" w15:restartNumberingAfterBreak="0">
    <w:nsid w:val="4F9A7BB0"/>
    <w:multiLevelType w:val="hybridMultilevel"/>
    <w:tmpl w:val="2E189A0A"/>
    <w:lvl w:ilvl="0" w:tplc="868AFA2C">
      <w:start w:val="1"/>
      <w:numFmt w:val="decimalEnclosedCircle"/>
      <w:lvlText w:val="%1"/>
      <w:lvlJc w:val="left"/>
      <w:pPr>
        <w:ind w:left="967" w:hanging="360"/>
      </w:pPr>
      <w:rPr>
        <w:rFonts w:ascii="Times New Roman" w:eastAsia="ＭＳ 明朝" w:hAnsi="Times New Roman" w:cs="ＭＳ 明朝" w:hint="default"/>
        <w:b w:val="0"/>
        <w:sz w:val="22"/>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15" w15:restartNumberingAfterBreak="0">
    <w:nsid w:val="57FA55CD"/>
    <w:multiLevelType w:val="hybridMultilevel"/>
    <w:tmpl w:val="1388BC36"/>
    <w:lvl w:ilvl="0" w:tplc="5A26D070">
      <w:start w:val="1"/>
      <w:numFmt w:val="decimalEnclosedCircle"/>
      <w:lvlText w:val="%1"/>
      <w:lvlJc w:val="left"/>
      <w:pPr>
        <w:ind w:left="967" w:hanging="360"/>
      </w:pPr>
      <w:rPr>
        <w:rFonts w:ascii="Times New Roman" w:eastAsia="ＭＳ 明朝" w:hAnsi="Times New Roman" w:cs="ＭＳ 明朝" w:hint="default"/>
        <w:b w:val="0"/>
        <w:sz w:val="22"/>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16" w15:restartNumberingAfterBreak="0">
    <w:nsid w:val="599E58CC"/>
    <w:multiLevelType w:val="hybridMultilevel"/>
    <w:tmpl w:val="3D007F18"/>
    <w:lvl w:ilvl="0" w:tplc="219CC0CC">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D8187C"/>
    <w:multiLevelType w:val="hybridMultilevel"/>
    <w:tmpl w:val="ED6859AE"/>
    <w:lvl w:ilvl="0" w:tplc="FBB03DB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560BB7"/>
    <w:multiLevelType w:val="hybridMultilevel"/>
    <w:tmpl w:val="42B2FDDC"/>
    <w:lvl w:ilvl="0" w:tplc="8ECC9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C06A12"/>
    <w:multiLevelType w:val="hybridMultilevel"/>
    <w:tmpl w:val="2098B898"/>
    <w:lvl w:ilvl="0" w:tplc="C2C44DCC">
      <w:start w:val="1"/>
      <w:numFmt w:val="decimalEnclosedCircle"/>
      <w:lvlText w:val="%1"/>
      <w:lvlJc w:val="left"/>
      <w:pPr>
        <w:ind w:left="840" w:hanging="360"/>
      </w:pPr>
      <w:rPr>
        <w:rFonts w:hint="default"/>
        <w:b w:val="0"/>
        <w:sz w:val="21"/>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65B0562C"/>
    <w:multiLevelType w:val="hybridMultilevel"/>
    <w:tmpl w:val="C400CBCE"/>
    <w:lvl w:ilvl="0" w:tplc="959620D4">
      <w:start w:val="2"/>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1" w15:restartNumberingAfterBreak="0">
    <w:nsid w:val="6AB02CD9"/>
    <w:multiLevelType w:val="hybridMultilevel"/>
    <w:tmpl w:val="99DE79FA"/>
    <w:lvl w:ilvl="0" w:tplc="11EA7A26">
      <w:start w:val="1"/>
      <w:numFmt w:val="decimalFullWidth"/>
      <w:lvlText w:val="（%1）"/>
      <w:lvlJc w:val="left"/>
      <w:pPr>
        <w:ind w:left="1191" w:hanging="76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15:restartNumberingAfterBreak="0">
    <w:nsid w:val="6C5C5AD1"/>
    <w:multiLevelType w:val="hybridMultilevel"/>
    <w:tmpl w:val="48F8B19C"/>
    <w:lvl w:ilvl="0" w:tplc="82B2584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15:restartNumberingAfterBreak="0">
    <w:nsid w:val="72D813AB"/>
    <w:multiLevelType w:val="hybridMultilevel"/>
    <w:tmpl w:val="EF4E2BB4"/>
    <w:lvl w:ilvl="0" w:tplc="1532708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0"/>
  </w:num>
  <w:num w:numId="3">
    <w:abstractNumId w:val="23"/>
  </w:num>
  <w:num w:numId="4">
    <w:abstractNumId w:val="17"/>
  </w:num>
  <w:num w:numId="5">
    <w:abstractNumId w:val="3"/>
  </w:num>
  <w:num w:numId="6">
    <w:abstractNumId w:val="1"/>
  </w:num>
  <w:num w:numId="7">
    <w:abstractNumId w:val="18"/>
  </w:num>
  <w:num w:numId="8">
    <w:abstractNumId w:val="11"/>
  </w:num>
  <w:num w:numId="9">
    <w:abstractNumId w:val="7"/>
  </w:num>
  <w:num w:numId="10">
    <w:abstractNumId w:val="8"/>
  </w:num>
  <w:num w:numId="11">
    <w:abstractNumId w:val="21"/>
  </w:num>
  <w:num w:numId="12">
    <w:abstractNumId w:val="9"/>
  </w:num>
  <w:num w:numId="13">
    <w:abstractNumId w:val="4"/>
  </w:num>
  <w:num w:numId="14">
    <w:abstractNumId w:val="22"/>
  </w:num>
  <w:num w:numId="15">
    <w:abstractNumId w:val="20"/>
  </w:num>
  <w:num w:numId="16">
    <w:abstractNumId w:val="5"/>
  </w:num>
  <w:num w:numId="17">
    <w:abstractNumId w:val="6"/>
  </w:num>
  <w:num w:numId="18">
    <w:abstractNumId w:val="19"/>
  </w:num>
  <w:num w:numId="19">
    <w:abstractNumId w:val="2"/>
  </w:num>
  <w:num w:numId="20">
    <w:abstractNumId w:val="10"/>
  </w:num>
  <w:num w:numId="21">
    <w:abstractNumId w:val="13"/>
  </w:num>
  <w:num w:numId="22">
    <w:abstractNumId w:val="15"/>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96"/>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15F7E"/>
    <w:rsid w:val="000006C6"/>
    <w:rsid w:val="0001344A"/>
    <w:rsid w:val="00016C5F"/>
    <w:rsid w:val="0002039B"/>
    <w:rsid w:val="00021297"/>
    <w:rsid w:val="00021E34"/>
    <w:rsid w:val="00024343"/>
    <w:rsid w:val="00034E5B"/>
    <w:rsid w:val="00035CF8"/>
    <w:rsid w:val="00054785"/>
    <w:rsid w:val="00054F20"/>
    <w:rsid w:val="00095F3B"/>
    <w:rsid w:val="000A4F05"/>
    <w:rsid w:val="000B3742"/>
    <w:rsid w:val="000C4E44"/>
    <w:rsid w:val="000D28BA"/>
    <w:rsid w:val="000E0244"/>
    <w:rsid w:val="000F2FB5"/>
    <w:rsid w:val="00115F7E"/>
    <w:rsid w:val="0011630C"/>
    <w:rsid w:val="00151EB7"/>
    <w:rsid w:val="001536F6"/>
    <w:rsid w:val="00155A09"/>
    <w:rsid w:val="00164DDB"/>
    <w:rsid w:val="0018534B"/>
    <w:rsid w:val="0019071B"/>
    <w:rsid w:val="00190823"/>
    <w:rsid w:val="00197D5F"/>
    <w:rsid w:val="001A2B71"/>
    <w:rsid w:val="001B5DDF"/>
    <w:rsid w:val="001D6F4E"/>
    <w:rsid w:val="001E09F7"/>
    <w:rsid w:val="00204AC7"/>
    <w:rsid w:val="00212813"/>
    <w:rsid w:val="00220889"/>
    <w:rsid w:val="00250E07"/>
    <w:rsid w:val="0028743F"/>
    <w:rsid w:val="00293C90"/>
    <w:rsid w:val="002B2DB8"/>
    <w:rsid w:val="002B3B67"/>
    <w:rsid w:val="002E2E94"/>
    <w:rsid w:val="002F6A9B"/>
    <w:rsid w:val="00304783"/>
    <w:rsid w:val="0030747F"/>
    <w:rsid w:val="0032494C"/>
    <w:rsid w:val="003320AD"/>
    <w:rsid w:val="0033492F"/>
    <w:rsid w:val="00335FE2"/>
    <w:rsid w:val="003428E6"/>
    <w:rsid w:val="00351235"/>
    <w:rsid w:val="00352607"/>
    <w:rsid w:val="00364494"/>
    <w:rsid w:val="00381899"/>
    <w:rsid w:val="00385CD4"/>
    <w:rsid w:val="003A1F43"/>
    <w:rsid w:val="003C0D78"/>
    <w:rsid w:val="003D3F03"/>
    <w:rsid w:val="003D5219"/>
    <w:rsid w:val="00415A24"/>
    <w:rsid w:val="00415F1E"/>
    <w:rsid w:val="004447B9"/>
    <w:rsid w:val="00456624"/>
    <w:rsid w:val="00464632"/>
    <w:rsid w:val="00464AAD"/>
    <w:rsid w:val="00496E2C"/>
    <w:rsid w:val="004C3EEC"/>
    <w:rsid w:val="004D0E84"/>
    <w:rsid w:val="004D6511"/>
    <w:rsid w:val="004E2AEA"/>
    <w:rsid w:val="005166F6"/>
    <w:rsid w:val="00521EC3"/>
    <w:rsid w:val="00527FBB"/>
    <w:rsid w:val="0056030B"/>
    <w:rsid w:val="00573E40"/>
    <w:rsid w:val="005774FB"/>
    <w:rsid w:val="00586AEA"/>
    <w:rsid w:val="005B1E6A"/>
    <w:rsid w:val="005B4637"/>
    <w:rsid w:val="005C3C59"/>
    <w:rsid w:val="005C69CD"/>
    <w:rsid w:val="005D57AC"/>
    <w:rsid w:val="005E5179"/>
    <w:rsid w:val="005F0324"/>
    <w:rsid w:val="0060098E"/>
    <w:rsid w:val="00620E47"/>
    <w:rsid w:val="006446FE"/>
    <w:rsid w:val="00646CDD"/>
    <w:rsid w:val="006631C6"/>
    <w:rsid w:val="00667FEE"/>
    <w:rsid w:val="00685069"/>
    <w:rsid w:val="00687E1D"/>
    <w:rsid w:val="006D3670"/>
    <w:rsid w:val="006E5260"/>
    <w:rsid w:val="006F1FFD"/>
    <w:rsid w:val="006F779A"/>
    <w:rsid w:val="00712310"/>
    <w:rsid w:val="0072339B"/>
    <w:rsid w:val="00723F1F"/>
    <w:rsid w:val="00726E68"/>
    <w:rsid w:val="007303AC"/>
    <w:rsid w:val="007422D1"/>
    <w:rsid w:val="00750510"/>
    <w:rsid w:val="0075205D"/>
    <w:rsid w:val="0075243F"/>
    <w:rsid w:val="00772907"/>
    <w:rsid w:val="0078351E"/>
    <w:rsid w:val="0078356A"/>
    <w:rsid w:val="0079456C"/>
    <w:rsid w:val="007A3D7A"/>
    <w:rsid w:val="007B0A09"/>
    <w:rsid w:val="007D2970"/>
    <w:rsid w:val="007D301D"/>
    <w:rsid w:val="007D5884"/>
    <w:rsid w:val="007D7BEB"/>
    <w:rsid w:val="007F197E"/>
    <w:rsid w:val="00804314"/>
    <w:rsid w:val="00853EFB"/>
    <w:rsid w:val="00856E28"/>
    <w:rsid w:val="00861C1E"/>
    <w:rsid w:val="00885D45"/>
    <w:rsid w:val="008C2DFF"/>
    <w:rsid w:val="008D7BFA"/>
    <w:rsid w:val="008E02C2"/>
    <w:rsid w:val="008E0407"/>
    <w:rsid w:val="008F3E8A"/>
    <w:rsid w:val="009027F2"/>
    <w:rsid w:val="00910BF2"/>
    <w:rsid w:val="00931DE9"/>
    <w:rsid w:val="00935477"/>
    <w:rsid w:val="00942076"/>
    <w:rsid w:val="00952139"/>
    <w:rsid w:val="00972EF1"/>
    <w:rsid w:val="00973F4C"/>
    <w:rsid w:val="009845CB"/>
    <w:rsid w:val="00996038"/>
    <w:rsid w:val="009D4959"/>
    <w:rsid w:val="009E5453"/>
    <w:rsid w:val="009F63FD"/>
    <w:rsid w:val="00A07D49"/>
    <w:rsid w:val="00A16912"/>
    <w:rsid w:val="00A214AC"/>
    <w:rsid w:val="00A31FFF"/>
    <w:rsid w:val="00A4346F"/>
    <w:rsid w:val="00A46DAC"/>
    <w:rsid w:val="00A47634"/>
    <w:rsid w:val="00A641A7"/>
    <w:rsid w:val="00A67F53"/>
    <w:rsid w:val="00A765C1"/>
    <w:rsid w:val="00A907A6"/>
    <w:rsid w:val="00A90AA3"/>
    <w:rsid w:val="00A94CF9"/>
    <w:rsid w:val="00A97B6C"/>
    <w:rsid w:val="00AA128C"/>
    <w:rsid w:val="00AC36CB"/>
    <w:rsid w:val="00AD6A89"/>
    <w:rsid w:val="00B03DED"/>
    <w:rsid w:val="00B07858"/>
    <w:rsid w:val="00B26434"/>
    <w:rsid w:val="00B41C3D"/>
    <w:rsid w:val="00B50B8F"/>
    <w:rsid w:val="00B57AD9"/>
    <w:rsid w:val="00B673B2"/>
    <w:rsid w:val="00B853C0"/>
    <w:rsid w:val="00B97EDB"/>
    <w:rsid w:val="00BC61F0"/>
    <w:rsid w:val="00BF7EE1"/>
    <w:rsid w:val="00C54E07"/>
    <w:rsid w:val="00C804E4"/>
    <w:rsid w:val="00C8264F"/>
    <w:rsid w:val="00C83360"/>
    <w:rsid w:val="00C864E2"/>
    <w:rsid w:val="00C87C92"/>
    <w:rsid w:val="00C92297"/>
    <w:rsid w:val="00C955AC"/>
    <w:rsid w:val="00D007E0"/>
    <w:rsid w:val="00D04322"/>
    <w:rsid w:val="00D14BD2"/>
    <w:rsid w:val="00D21602"/>
    <w:rsid w:val="00D36F64"/>
    <w:rsid w:val="00D42C47"/>
    <w:rsid w:val="00D43175"/>
    <w:rsid w:val="00D466E9"/>
    <w:rsid w:val="00D70338"/>
    <w:rsid w:val="00D9253C"/>
    <w:rsid w:val="00DE0C65"/>
    <w:rsid w:val="00DE34CE"/>
    <w:rsid w:val="00DF1286"/>
    <w:rsid w:val="00DF27DE"/>
    <w:rsid w:val="00DF45E4"/>
    <w:rsid w:val="00DF548B"/>
    <w:rsid w:val="00DF5FF3"/>
    <w:rsid w:val="00E017BF"/>
    <w:rsid w:val="00E07B0D"/>
    <w:rsid w:val="00E52B72"/>
    <w:rsid w:val="00E63181"/>
    <w:rsid w:val="00E7025B"/>
    <w:rsid w:val="00E74248"/>
    <w:rsid w:val="00E9244A"/>
    <w:rsid w:val="00EA450F"/>
    <w:rsid w:val="00EA6331"/>
    <w:rsid w:val="00EA680D"/>
    <w:rsid w:val="00EB0362"/>
    <w:rsid w:val="00EB5C22"/>
    <w:rsid w:val="00EB613C"/>
    <w:rsid w:val="00ED33E0"/>
    <w:rsid w:val="00EE5576"/>
    <w:rsid w:val="00EF1F78"/>
    <w:rsid w:val="00EF39A8"/>
    <w:rsid w:val="00F14719"/>
    <w:rsid w:val="00F44832"/>
    <w:rsid w:val="00F47C1E"/>
    <w:rsid w:val="00F77430"/>
    <w:rsid w:val="00F924E0"/>
    <w:rsid w:val="00FA7BB5"/>
    <w:rsid w:val="00FB2B0F"/>
    <w:rsid w:val="00FB2DFF"/>
    <w:rsid w:val="00FC386F"/>
    <w:rsid w:val="00FC4214"/>
    <w:rsid w:val="00FE31F7"/>
    <w:rsid w:val="00FE7AE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536C432-0C64-43EA-AA1A-F294FD3B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743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5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5F7E"/>
    <w:pPr>
      <w:ind w:leftChars="400" w:left="840"/>
    </w:pPr>
  </w:style>
  <w:style w:type="paragraph" w:styleId="a5">
    <w:name w:val="header"/>
    <w:basedOn w:val="a"/>
    <w:link w:val="a6"/>
    <w:uiPriority w:val="99"/>
    <w:unhideWhenUsed/>
    <w:rsid w:val="00EA450F"/>
    <w:pPr>
      <w:tabs>
        <w:tab w:val="center" w:pos="4252"/>
        <w:tab w:val="right" w:pos="8504"/>
      </w:tabs>
      <w:snapToGrid w:val="0"/>
    </w:pPr>
  </w:style>
  <w:style w:type="character" w:customStyle="1" w:styleId="a6">
    <w:name w:val="ヘッダー (文字)"/>
    <w:basedOn w:val="a0"/>
    <w:link w:val="a5"/>
    <w:uiPriority w:val="99"/>
    <w:rsid w:val="00EA450F"/>
  </w:style>
  <w:style w:type="paragraph" w:styleId="a7">
    <w:name w:val="footer"/>
    <w:basedOn w:val="a"/>
    <w:link w:val="a8"/>
    <w:uiPriority w:val="99"/>
    <w:unhideWhenUsed/>
    <w:rsid w:val="00EA450F"/>
    <w:pPr>
      <w:tabs>
        <w:tab w:val="center" w:pos="4252"/>
        <w:tab w:val="right" w:pos="8504"/>
      </w:tabs>
      <w:snapToGrid w:val="0"/>
    </w:pPr>
  </w:style>
  <w:style w:type="character" w:customStyle="1" w:styleId="a8">
    <w:name w:val="フッター (文字)"/>
    <w:basedOn w:val="a0"/>
    <w:link w:val="a7"/>
    <w:uiPriority w:val="99"/>
    <w:rsid w:val="00EA450F"/>
  </w:style>
  <w:style w:type="paragraph" w:styleId="a9">
    <w:name w:val="endnote text"/>
    <w:basedOn w:val="a"/>
    <w:link w:val="aa"/>
    <w:uiPriority w:val="99"/>
    <w:semiHidden/>
    <w:unhideWhenUsed/>
    <w:rsid w:val="00D466E9"/>
    <w:pPr>
      <w:snapToGrid w:val="0"/>
      <w:jc w:val="left"/>
    </w:pPr>
  </w:style>
  <w:style w:type="character" w:customStyle="1" w:styleId="aa">
    <w:name w:val="文末脚注文字列 (文字)"/>
    <w:basedOn w:val="a0"/>
    <w:link w:val="a9"/>
    <w:uiPriority w:val="99"/>
    <w:semiHidden/>
    <w:rsid w:val="00D466E9"/>
  </w:style>
  <w:style w:type="character" w:styleId="ab">
    <w:name w:val="endnote reference"/>
    <w:uiPriority w:val="99"/>
    <w:semiHidden/>
    <w:unhideWhenUsed/>
    <w:rsid w:val="00D466E9"/>
    <w:rPr>
      <w:vertAlign w:val="superscript"/>
    </w:rPr>
  </w:style>
  <w:style w:type="paragraph" w:styleId="ac">
    <w:name w:val="Balloon Text"/>
    <w:basedOn w:val="a"/>
    <w:link w:val="ad"/>
    <w:uiPriority w:val="99"/>
    <w:semiHidden/>
    <w:unhideWhenUsed/>
    <w:rsid w:val="00712310"/>
    <w:rPr>
      <w:rFonts w:ascii="Arial" w:eastAsia="ＭＳ ゴシック" w:hAnsi="Arial"/>
      <w:sz w:val="18"/>
      <w:szCs w:val="18"/>
    </w:rPr>
  </w:style>
  <w:style w:type="character" w:customStyle="1" w:styleId="ad">
    <w:name w:val="吹き出し (文字)"/>
    <w:link w:val="ac"/>
    <w:uiPriority w:val="99"/>
    <w:semiHidden/>
    <w:rsid w:val="00712310"/>
    <w:rPr>
      <w:rFonts w:ascii="Arial" w:eastAsia="ＭＳ ゴシック" w:hAnsi="Arial" w:cs="Times New Roman"/>
      <w:kern w:val="2"/>
      <w:sz w:val="18"/>
      <w:szCs w:val="18"/>
    </w:rPr>
  </w:style>
  <w:style w:type="paragraph" w:styleId="ae">
    <w:name w:val="No Spacing"/>
    <w:uiPriority w:val="1"/>
    <w:qFormat/>
    <w:rsid w:val="00034E5B"/>
    <w:pPr>
      <w:widowControl w:val="0"/>
      <w:jc w:val="both"/>
    </w:pPr>
    <w:rPr>
      <w:rFonts w:asciiTheme="minorHAnsi" w:eastAsiaTheme="minorEastAsia" w:hAnsiTheme="minorHAnsi" w:cstheme="minorBidi"/>
      <w:kern w:val="2"/>
      <w:sz w:val="21"/>
      <w:szCs w:val="22"/>
    </w:rPr>
  </w:style>
  <w:style w:type="table" w:customStyle="1" w:styleId="1">
    <w:name w:val="表 (格子)1"/>
    <w:basedOn w:val="a1"/>
    <w:next w:val="a3"/>
    <w:uiPriority w:val="59"/>
    <w:rsid w:val="0011630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996CB0-DDFD-43F8-97BE-6733FED1D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1516</Words>
  <Characters>8644</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kujira</dc:creator>
  <cp:lastModifiedBy>角口清人</cp:lastModifiedBy>
  <cp:revision>2</cp:revision>
  <cp:lastPrinted>2018-05-05T02:59:00Z</cp:lastPrinted>
  <dcterms:created xsi:type="dcterms:W3CDTF">2018-05-11T01:55:00Z</dcterms:created>
  <dcterms:modified xsi:type="dcterms:W3CDTF">2018-05-11T01:55:00Z</dcterms:modified>
</cp:coreProperties>
</file>