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8702"/>
      </w:tblGrid>
      <w:tr w:rsidR="00115F7E" w:rsidRPr="00461043" w:rsidTr="00115F7E">
        <w:trPr>
          <w:trHeight w:val="1975"/>
        </w:trPr>
        <w:tc>
          <w:tcPr>
            <w:tcW w:w="8702" w:type="dxa"/>
          </w:tcPr>
          <w:p w:rsidR="00115F7E" w:rsidRPr="00115F7E" w:rsidRDefault="00BB568D" w:rsidP="00115F7E">
            <w:pPr>
              <w:jc w:val="center"/>
              <w:rPr>
                <w:b/>
                <w:sz w:val="28"/>
              </w:rPr>
            </w:pPr>
            <w:bookmarkStart w:id="0" w:name="_GoBack"/>
            <w:bookmarkEnd w:id="0"/>
            <w:r>
              <w:rPr>
                <w:rFonts w:hint="eastAsia"/>
                <w:b/>
                <w:sz w:val="28"/>
              </w:rPr>
              <w:t>平成</w:t>
            </w:r>
            <w:r w:rsidR="005439F4">
              <w:rPr>
                <w:rFonts w:hint="eastAsia"/>
                <w:b/>
                <w:sz w:val="28"/>
              </w:rPr>
              <w:t>３０</w:t>
            </w:r>
            <w:r w:rsidR="00115F7E" w:rsidRPr="00115F7E">
              <w:rPr>
                <w:rFonts w:hint="eastAsia"/>
                <w:b/>
                <w:sz w:val="28"/>
              </w:rPr>
              <w:t>年度（２０１</w:t>
            </w:r>
            <w:r w:rsidR="005439F4">
              <w:rPr>
                <w:rFonts w:hint="eastAsia"/>
                <w:b/>
                <w:sz w:val="28"/>
              </w:rPr>
              <w:t>８</w:t>
            </w:r>
            <w:r w:rsidR="00115F7E" w:rsidRPr="00115F7E">
              <w:rPr>
                <w:rFonts w:hint="eastAsia"/>
                <w:b/>
                <w:sz w:val="28"/>
              </w:rPr>
              <w:t>年度）</w:t>
            </w:r>
          </w:p>
          <w:p w:rsidR="00115F7E" w:rsidRPr="00115F7E" w:rsidRDefault="00115F7E" w:rsidP="00115F7E">
            <w:pPr>
              <w:jc w:val="center"/>
              <w:rPr>
                <w:b/>
                <w:sz w:val="24"/>
              </w:rPr>
            </w:pPr>
            <w:r w:rsidRPr="00115F7E">
              <w:rPr>
                <w:rFonts w:hint="eastAsia"/>
                <w:b/>
                <w:sz w:val="24"/>
              </w:rPr>
              <w:t>社会福祉法人　いなほ福祉会</w:t>
            </w:r>
          </w:p>
          <w:p w:rsidR="00115F7E" w:rsidRPr="00BF7E4E" w:rsidRDefault="00BF7E4E" w:rsidP="00BF7E4E">
            <w:pPr>
              <w:rPr>
                <w:b/>
                <w:sz w:val="28"/>
                <w:szCs w:val="28"/>
              </w:rPr>
            </w:pPr>
            <w:r>
              <w:rPr>
                <w:rFonts w:hint="eastAsia"/>
              </w:rPr>
              <w:t xml:space="preserve">　　</w:t>
            </w:r>
            <w:r w:rsidRPr="00BF7E4E">
              <w:rPr>
                <w:rFonts w:hint="eastAsia"/>
                <w:b/>
                <w:sz w:val="28"/>
                <w:szCs w:val="28"/>
              </w:rPr>
              <w:t>放課後等デイサービス事業所</w:t>
            </w:r>
            <w:r w:rsidR="00115F7E" w:rsidRPr="00BF7E4E">
              <w:rPr>
                <w:rFonts w:hint="eastAsia"/>
                <w:b/>
                <w:sz w:val="28"/>
                <w:szCs w:val="28"/>
              </w:rPr>
              <w:t xml:space="preserve">　</w:t>
            </w:r>
            <w:r w:rsidRPr="00BF7E4E">
              <w:rPr>
                <w:rFonts w:hint="eastAsia"/>
                <w:b/>
                <w:sz w:val="28"/>
                <w:szCs w:val="28"/>
              </w:rPr>
              <w:t>第２</w:t>
            </w:r>
            <w:r w:rsidR="00115F7E" w:rsidRPr="00BF7E4E">
              <w:rPr>
                <w:rFonts w:hint="eastAsia"/>
                <w:b/>
                <w:sz w:val="28"/>
                <w:szCs w:val="28"/>
              </w:rPr>
              <w:t>通園くじら　事業計画書</w:t>
            </w:r>
          </w:p>
        </w:tc>
      </w:tr>
    </w:tbl>
    <w:p w:rsidR="0028743F" w:rsidRDefault="0028743F"/>
    <w:p w:rsidR="00115F7E" w:rsidRPr="00BB568D" w:rsidRDefault="00A4346F" w:rsidP="00A4346F">
      <w:pPr>
        <w:rPr>
          <w:rFonts w:asciiTheme="majorEastAsia" w:eastAsiaTheme="majorEastAsia" w:hAnsiTheme="majorEastAsia"/>
          <w:sz w:val="24"/>
          <w:szCs w:val="24"/>
        </w:rPr>
      </w:pPr>
      <w:r w:rsidRPr="00BB568D">
        <w:rPr>
          <w:rFonts w:asciiTheme="majorEastAsia" w:eastAsiaTheme="majorEastAsia" w:hAnsiTheme="majorEastAsia" w:hint="eastAsia"/>
          <w:sz w:val="24"/>
          <w:szCs w:val="24"/>
        </w:rPr>
        <w:t>１</w:t>
      </w:r>
      <w:r w:rsidR="008D7BFA" w:rsidRPr="00BB568D">
        <w:rPr>
          <w:rFonts w:asciiTheme="majorEastAsia" w:eastAsiaTheme="majorEastAsia" w:hAnsiTheme="majorEastAsia" w:hint="eastAsia"/>
          <w:sz w:val="24"/>
          <w:szCs w:val="24"/>
        </w:rPr>
        <w:t>、</w:t>
      </w:r>
      <w:r w:rsidR="004447B9" w:rsidRPr="00BB568D">
        <w:rPr>
          <w:rFonts w:asciiTheme="majorEastAsia" w:eastAsiaTheme="majorEastAsia" w:hAnsiTheme="majorEastAsia" w:hint="eastAsia"/>
          <w:sz w:val="24"/>
          <w:szCs w:val="24"/>
        </w:rPr>
        <w:t>事業の目的・方針</w:t>
      </w:r>
    </w:p>
    <w:p w:rsidR="008D7BFA" w:rsidRPr="00BB568D" w:rsidRDefault="008D7BFA" w:rsidP="00EF666B">
      <w:pPr>
        <w:ind w:firstLineChars="100" w:firstLine="240"/>
        <w:rPr>
          <w:rFonts w:ascii="ＭＳ 明朝" w:hAnsi="ＭＳ 明朝" w:cs="Arial"/>
          <w:color w:val="000000"/>
          <w:spacing w:val="2"/>
          <w:kern w:val="0"/>
          <w:sz w:val="24"/>
          <w:szCs w:val="24"/>
        </w:rPr>
      </w:pPr>
      <w:r w:rsidRPr="00BB568D">
        <w:rPr>
          <w:rFonts w:ascii="ＭＳ 明朝" w:hAnsi="ＭＳ 明朝" w:cs="Arial"/>
          <w:color w:val="000000"/>
          <w:kern w:val="0"/>
          <w:sz w:val="24"/>
          <w:szCs w:val="24"/>
        </w:rPr>
        <w:t>発達につまずきのある障害を持つ</w:t>
      </w:r>
      <w:r w:rsidR="00E23783" w:rsidRPr="00BB568D">
        <w:rPr>
          <w:rFonts w:ascii="ＭＳ 明朝" w:hAnsi="ＭＳ 明朝" w:cs="Arial" w:hint="eastAsia"/>
          <w:color w:val="000000"/>
          <w:kern w:val="0"/>
          <w:sz w:val="24"/>
          <w:szCs w:val="24"/>
        </w:rPr>
        <w:t>、</w:t>
      </w:r>
      <w:r w:rsidRPr="00BB568D">
        <w:rPr>
          <w:rFonts w:ascii="ＭＳ 明朝" w:hAnsi="ＭＳ 明朝" w:cs="Arial" w:hint="eastAsia"/>
          <w:color w:val="000000"/>
          <w:kern w:val="0"/>
          <w:sz w:val="24"/>
          <w:szCs w:val="24"/>
        </w:rPr>
        <w:t>主に学童期の</w:t>
      </w:r>
      <w:r w:rsidRPr="00BB568D">
        <w:rPr>
          <w:rFonts w:ascii="ＭＳ 明朝" w:hAnsi="ＭＳ 明朝" w:cs="Arial"/>
          <w:color w:val="000000"/>
          <w:kern w:val="0"/>
          <w:sz w:val="24"/>
          <w:szCs w:val="24"/>
        </w:rPr>
        <w:t>児童</w:t>
      </w:r>
      <w:r w:rsidRPr="00BB568D">
        <w:rPr>
          <w:rFonts w:ascii="ＭＳ 明朝" w:hAnsi="ＭＳ 明朝" w:cs="Arial" w:hint="eastAsia"/>
          <w:color w:val="000000"/>
          <w:kern w:val="0"/>
          <w:sz w:val="24"/>
          <w:szCs w:val="24"/>
        </w:rPr>
        <w:t>（１８歳未満）</w:t>
      </w:r>
      <w:r w:rsidR="00A45190" w:rsidRPr="00BB568D">
        <w:rPr>
          <w:rFonts w:ascii="ＭＳ 明朝" w:hAnsi="ＭＳ 明朝" w:cs="Arial"/>
          <w:color w:val="000000"/>
          <w:kern w:val="0"/>
          <w:sz w:val="24"/>
          <w:szCs w:val="24"/>
        </w:rPr>
        <w:t>とその家族に対して</w:t>
      </w:r>
      <w:r w:rsidR="00E23783" w:rsidRPr="00BB568D">
        <w:rPr>
          <w:rFonts w:ascii="ＭＳ 明朝" w:hAnsi="ＭＳ 明朝" w:cs="Arial" w:hint="eastAsia"/>
          <w:color w:val="000000"/>
          <w:kern w:val="0"/>
          <w:sz w:val="24"/>
          <w:szCs w:val="24"/>
        </w:rPr>
        <w:t>、</w:t>
      </w:r>
      <w:r w:rsidRPr="00BB568D">
        <w:rPr>
          <w:rFonts w:ascii="ＭＳ 明朝" w:hAnsi="ＭＳ 明朝" w:cs="Arial"/>
          <w:color w:val="000000"/>
          <w:kern w:val="0"/>
          <w:sz w:val="24"/>
          <w:szCs w:val="24"/>
        </w:rPr>
        <w:t>通園の方法をとり</w:t>
      </w:r>
      <w:r w:rsidR="00A45190" w:rsidRPr="00BB568D">
        <w:rPr>
          <w:rFonts w:ascii="ＭＳ 明朝" w:hAnsi="ＭＳ 明朝" w:cs="Arial" w:hint="eastAsia"/>
          <w:color w:val="000000"/>
          <w:kern w:val="0"/>
          <w:sz w:val="24"/>
          <w:szCs w:val="24"/>
        </w:rPr>
        <w:t>、学校・家庭に次ぐ第３の場として、</w:t>
      </w:r>
      <w:r w:rsidR="00EB4723" w:rsidRPr="00BB568D">
        <w:rPr>
          <w:rFonts w:ascii="ＭＳ 明朝" w:hAnsi="ＭＳ 明朝" w:cs="Arial"/>
          <w:color w:val="000000"/>
          <w:kern w:val="0"/>
          <w:sz w:val="24"/>
          <w:szCs w:val="24"/>
        </w:rPr>
        <w:t>放課後や長期休み</w:t>
      </w:r>
      <w:r w:rsidR="00EB4723" w:rsidRPr="00BB568D">
        <w:rPr>
          <w:rFonts w:ascii="ＭＳ 明朝" w:hAnsi="ＭＳ 明朝" w:cs="Arial" w:hint="eastAsia"/>
          <w:color w:val="000000"/>
          <w:kern w:val="0"/>
          <w:sz w:val="24"/>
          <w:szCs w:val="24"/>
        </w:rPr>
        <w:t>に</w:t>
      </w:r>
      <w:r w:rsidR="00BF7E4E" w:rsidRPr="00BB568D">
        <w:rPr>
          <w:rFonts w:ascii="ＭＳ 明朝" w:hAnsi="ＭＳ 明朝" w:cs="Arial" w:hint="eastAsia"/>
          <w:color w:val="000000"/>
          <w:kern w:val="0"/>
          <w:sz w:val="24"/>
          <w:szCs w:val="24"/>
        </w:rPr>
        <w:t>豊かで充実した</w:t>
      </w:r>
      <w:r w:rsidRPr="00BB568D">
        <w:rPr>
          <w:rFonts w:ascii="ＭＳ 明朝" w:hAnsi="ＭＳ 明朝" w:cs="Arial"/>
          <w:color w:val="000000"/>
          <w:kern w:val="0"/>
          <w:sz w:val="24"/>
          <w:szCs w:val="24"/>
        </w:rPr>
        <w:t>日中活動を保障し、</w:t>
      </w:r>
      <w:r w:rsidR="00965944" w:rsidRPr="00BB568D">
        <w:rPr>
          <w:rFonts w:ascii="ＭＳ 明朝" w:hAnsi="ＭＳ 明朝" w:cs="Arial" w:hint="eastAsia"/>
          <w:color w:val="000000"/>
          <w:kern w:val="0"/>
          <w:sz w:val="24"/>
          <w:szCs w:val="24"/>
        </w:rPr>
        <w:t>友だちと共にする遊び</w:t>
      </w:r>
      <w:r w:rsidR="00E23783" w:rsidRPr="00BB568D">
        <w:rPr>
          <w:rFonts w:ascii="ＭＳ 明朝" w:hAnsi="ＭＳ 明朝" w:cs="Arial" w:hint="eastAsia"/>
          <w:color w:val="000000"/>
          <w:kern w:val="0"/>
          <w:sz w:val="24"/>
          <w:szCs w:val="24"/>
        </w:rPr>
        <w:t>の中</w:t>
      </w:r>
      <w:r w:rsidR="00EB4723" w:rsidRPr="00BB568D">
        <w:rPr>
          <w:rFonts w:ascii="ＭＳ 明朝" w:hAnsi="ＭＳ 明朝" w:cs="Arial" w:hint="eastAsia"/>
          <w:color w:val="000000"/>
          <w:kern w:val="0"/>
          <w:sz w:val="24"/>
          <w:szCs w:val="24"/>
        </w:rPr>
        <w:t>で、</w:t>
      </w:r>
      <w:r w:rsidR="00A45190" w:rsidRPr="00BB568D">
        <w:rPr>
          <w:rFonts w:ascii="ＭＳ 明朝" w:hAnsi="ＭＳ 明朝" w:cs="Arial" w:hint="eastAsia"/>
          <w:color w:val="000000"/>
          <w:kern w:val="0"/>
          <w:sz w:val="24"/>
          <w:szCs w:val="24"/>
        </w:rPr>
        <w:t>集団生活</w:t>
      </w:r>
      <w:r w:rsidR="00E23783" w:rsidRPr="00BB568D">
        <w:rPr>
          <w:rFonts w:ascii="ＭＳ 明朝" w:hAnsi="ＭＳ 明朝" w:cs="Arial" w:hint="eastAsia"/>
          <w:color w:val="000000"/>
          <w:kern w:val="0"/>
          <w:sz w:val="24"/>
          <w:szCs w:val="24"/>
        </w:rPr>
        <w:t>を楽しめるよう</w:t>
      </w:r>
      <w:r w:rsidRPr="00BB568D">
        <w:rPr>
          <w:rFonts w:ascii="ＭＳ 明朝" w:hAnsi="ＭＳ 明朝" w:cs="Arial"/>
          <w:color w:val="000000"/>
          <w:kern w:val="0"/>
          <w:sz w:val="24"/>
          <w:szCs w:val="24"/>
        </w:rPr>
        <w:t>適切な指導や援助を行い</w:t>
      </w:r>
      <w:r w:rsidR="00E23783" w:rsidRPr="00BB568D">
        <w:rPr>
          <w:rFonts w:ascii="ＭＳ 明朝" w:hAnsi="ＭＳ 明朝" w:cs="Arial" w:hint="eastAsia"/>
          <w:color w:val="000000"/>
          <w:kern w:val="0"/>
          <w:sz w:val="24"/>
          <w:szCs w:val="24"/>
        </w:rPr>
        <w:t>、</w:t>
      </w:r>
      <w:r w:rsidRPr="00BB568D">
        <w:rPr>
          <w:rFonts w:ascii="ＭＳ 明朝" w:hAnsi="ＭＳ 明朝" w:cs="Arial"/>
          <w:color w:val="000000"/>
          <w:kern w:val="0"/>
          <w:sz w:val="24"/>
          <w:szCs w:val="24"/>
        </w:rPr>
        <w:t>豊かな育ちを保障</w:t>
      </w:r>
      <w:r w:rsidR="00F525E2" w:rsidRPr="00BB568D">
        <w:rPr>
          <w:rFonts w:ascii="ＭＳ 明朝" w:hAnsi="ＭＳ 明朝" w:cs="Arial" w:hint="eastAsia"/>
          <w:color w:val="000000"/>
          <w:kern w:val="0"/>
          <w:sz w:val="24"/>
          <w:szCs w:val="24"/>
        </w:rPr>
        <w:t>する</w:t>
      </w:r>
      <w:r w:rsidR="00E23783" w:rsidRPr="00BB568D">
        <w:rPr>
          <w:rFonts w:ascii="ＭＳ 明朝" w:hAnsi="ＭＳ 明朝" w:cs="Arial" w:hint="eastAsia"/>
          <w:color w:val="000000"/>
          <w:kern w:val="0"/>
          <w:sz w:val="24"/>
          <w:szCs w:val="24"/>
        </w:rPr>
        <w:t>。</w:t>
      </w:r>
    </w:p>
    <w:p w:rsidR="00DE7442" w:rsidRPr="00BB568D" w:rsidRDefault="00DE7442" w:rsidP="00A4346F">
      <w:pPr>
        <w:rPr>
          <w:b/>
          <w:sz w:val="24"/>
          <w:szCs w:val="24"/>
        </w:rPr>
      </w:pPr>
    </w:p>
    <w:p w:rsidR="00115F7E" w:rsidRPr="00BB568D" w:rsidRDefault="00A4346F" w:rsidP="00A4346F">
      <w:pPr>
        <w:rPr>
          <w:rFonts w:asciiTheme="majorEastAsia" w:eastAsiaTheme="majorEastAsia" w:hAnsiTheme="majorEastAsia"/>
          <w:sz w:val="24"/>
          <w:szCs w:val="24"/>
        </w:rPr>
      </w:pPr>
      <w:r w:rsidRPr="00BB568D">
        <w:rPr>
          <w:rFonts w:asciiTheme="majorEastAsia" w:eastAsiaTheme="majorEastAsia" w:hAnsiTheme="majorEastAsia" w:hint="eastAsia"/>
          <w:sz w:val="24"/>
          <w:szCs w:val="24"/>
        </w:rPr>
        <w:t>２</w:t>
      </w:r>
      <w:r w:rsidR="008D7BFA" w:rsidRPr="00BB568D">
        <w:rPr>
          <w:rFonts w:asciiTheme="majorEastAsia" w:eastAsiaTheme="majorEastAsia" w:hAnsiTheme="majorEastAsia" w:hint="eastAsia"/>
          <w:sz w:val="24"/>
          <w:szCs w:val="24"/>
        </w:rPr>
        <w:t>、</w:t>
      </w:r>
      <w:r w:rsidR="00115F7E" w:rsidRPr="00BB568D">
        <w:rPr>
          <w:rFonts w:asciiTheme="majorEastAsia" w:eastAsiaTheme="majorEastAsia" w:hAnsiTheme="majorEastAsia" w:hint="eastAsia"/>
          <w:sz w:val="24"/>
          <w:szCs w:val="24"/>
        </w:rPr>
        <w:t>利用定員</w:t>
      </w:r>
    </w:p>
    <w:p w:rsidR="008D7BFA" w:rsidRPr="00BB568D" w:rsidRDefault="008D7BFA" w:rsidP="00115F7E">
      <w:pPr>
        <w:rPr>
          <w:b/>
          <w:sz w:val="24"/>
          <w:szCs w:val="24"/>
        </w:rPr>
      </w:pPr>
      <w:r w:rsidRPr="00BB568D">
        <w:rPr>
          <w:rFonts w:hint="eastAsia"/>
          <w:b/>
          <w:sz w:val="24"/>
          <w:szCs w:val="24"/>
        </w:rPr>
        <w:t xml:space="preserve">　　</w:t>
      </w:r>
    </w:p>
    <w:p w:rsidR="00115F7E" w:rsidRPr="00BB568D" w:rsidRDefault="00EB4723" w:rsidP="00DE7442">
      <w:pPr>
        <w:ind w:firstLineChars="300" w:firstLine="720"/>
        <w:rPr>
          <w:sz w:val="24"/>
          <w:szCs w:val="24"/>
        </w:rPr>
      </w:pPr>
      <w:r w:rsidRPr="00BB568D">
        <w:rPr>
          <w:rFonts w:hint="eastAsia"/>
          <w:sz w:val="24"/>
          <w:szCs w:val="24"/>
        </w:rPr>
        <w:t xml:space="preserve">定員　</w:t>
      </w:r>
      <w:r w:rsidR="00F525E2" w:rsidRPr="00BB568D">
        <w:rPr>
          <w:rFonts w:hint="eastAsia"/>
          <w:sz w:val="24"/>
          <w:szCs w:val="24"/>
        </w:rPr>
        <w:t>１０</w:t>
      </w:r>
      <w:r w:rsidRPr="00BB568D">
        <w:rPr>
          <w:rFonts w:hint="eastAsia"/>
          <w:sz w:val="24"/>
          <w:szCs w:val="24"/>
        </w:rPr>
        <w:t xml:space="preserve">名　　　利用登録者　</w:t>
      </w:r>
      <w:r w:rsidR="00F525E2" w:rsidRPr="00BB568D">
        <w:rPr>
          <w:rFonts w:hint="eastAsia"/>
          <w:sz w:val="24"/>
          <w:szCs w:val="24"/>
        </w:rPr>
        <w:t>１</w:t>
      </w:r>
      <w:r w:rsidR="005439F4">
        <w:rPr>
          <w:rFonts w:hint="eastAsia"/>
          <w:sz w:val="24"/>
          <w:szCs w:val="24"/>
        </w:rPr>
        <w:t>８</w:t>
      </w:r>
      <w:r w:rsidR="008D7BFA" w:rsidRPr="00BB568D">
        <w:rPr>
          <w:rFonts w:hint="eastAsia"/>
          <w:sz w:val="24"/>
          <w:szCs w:val="24"/>
        </w:rPr>
        <w:t>名</w:t>
      </w:r>
    </w:p>
    <w:p w:rsidR="00DE7442" w:rsidRPr="00BB568D" w:rsidRDefault="00DE7442" w:rsidP="00115F7E">
      <w:pPr>
        <w:rPr>
          <w:b/>
          <w:sz w:val="24"/>
          <w:szCs w:val="24"/>
        </w:rPr>
      </w:pPr>
    </w:p>
    <w:p w:rsidR="00FA7BB5" w:rsidRPr="00A04618" w:rsidRDefault="00A4346F" w:rsidP="00115F7E">
      <w:pPr>
        <w:rPr>
          <w:rFonts w:asciiTheme="majorEastAsia" w:eastAsiaTheme="majorEastAsia" w:hAnsiTheme="majorEastAsia"/>
          <w:color w:val="FF0000"/>
          <w:sz w:val="24"/>
          <w:szCs w:val="24"/>
        </w:rPr>
      </w:pPr>
      <w:r w:rsidRPr="00BB568D">
        <w:rPr>
          <w:rFonts w:asciiTheme="majorEastAsia" w:eastAsiaTheme="majorEastAsia" w:hAnsiTheme="majorEastAsia" w:hint="eastAsia"/>
          <w:sz w:val="24"/>
          <w:szCs w:val="24"/>
        </w:rPr>
        <w:t>３</w:t>
      </w:r>
      <w:r w:rsidR="008D7BFA" w:rsidRPr="00BB568D">
        <w:rPr>
          <w:rFonts w:asciiTheme="majorEastAsia" w:eastAsiaTheme="majorEastAsia" w:hAnsiTheme="majorEastAsia" w:hint="eastAsia"/>
          <w:sz w:val="24"/>
          <w:szCs w:val="24"/>
        </w:rPr>
        <w:t>、</w:t>
      </w:r>
      <w:r w:rsidR="00115F7E" w:rsidRPr="00BB568D">
        <w:rPr>
          <w:rFonts w:asciiTheme="majorEastAsia" w:eastAsiaTheme="majorEastAsia" w:hAnsiTheme="majorEastAsia" w:hint="eastAsia"/>
          <w:sz w:val="24"/>
          <w:szCs w:val="24"/>
        </w:rPr>
        <w:t>職員体制</w:t>
      </w:r>
    </w:p>
    <w:tbl>
      <w:tblPr>
        <w:tblStyle w:val="a3"/>
        <w:tblW w:w="0" w:type="auto"/>
        <w:tblInd w:w="959" w:type="dxa"/>
        <w:tblLook w:val="04A0" w:firstRow="1" w:lastRow="0" w:firstColumn="1" w:lastColumn="0" w:noHBand="0" w:noVBand="1"/>
      </w:tblPr>
      <w:tblGrid>
        <w:gridCol w:w="2835"/>
        <w:gridCol w:w="1276"/>
        <w:gridCol w:w="2551"/>
      </w:tblGrid>
      <w:tr w:rsidR="008D7BFA" w:rsidTr="00B24D1A">
        <w:tc>
          <w:tcPr>
            <w:tcW w:w="2835" w:type="dxa"/>
          </w:tcPr>
          <w:p w:rsidR="008D7BFA" w:rsidRPr="00D6689E" w:rsidRDefault="00FA7BB5" w:rsidP="00FA7BB5">
            <w:pPr>
              <w:pStyle w:val="a4"/>
              <w:ind w:leftChars="0" w:left="0"/>
              <w:jc w:val="center"/>
            </w:pPr>
            <w:r w:rsidRPr="00D6689E">
              <w:rPr>
                <w:rFonts w:hint="eastAsia"/>
              </w:rPr>
              <w:t>職種</w:t>
            </w:r>
          </w:p>
        </w:tc>
        <w:tc>
          <w:tcPr>
            <w:tcW w:w="1276" w:type="dxa"/>
          </w:tcPr>
          <w:p w:rsidR="008D7BFA" w:rsidRPr="00D6689E" w:rsidRDefault="00FA7BB5" w:rsidP="00FA7BB5">
            <w:pPr>
              <w:pStyle w:val="a4"/>
              <w:ind w:leftChars="0" w:left="0"/>
              <w:jc w:val="center"/>
            </w:pPr>
            <w:r w:rsidRPr="00D6689E">
              <w:rPr>
                <w:rFonts w:hint="eastAsia"/>
              </w:rPr>
              <w:t>定数</w:t>
            </w:r>
          </w:p>
        </w:tc>
        <w:tc>
          <w:tcPr>
            <w:tcW w:w="2551" w:type="dxa"/>
          </w:tcPr>
          <w:p w:rsidR="008D7BFA" w:rsidRPr="00D6689E" w:rsidRDefault="00FA7BB5" w:rsidP="00FA7BB5">
            <w:pPr>
              <w:pStyle w:val="a4"/>
              <w:ind w:leftChars="0" w:left="0"/>
              <w:jc w:val="center"/>
            </w:pPr>
            <w:r w:rsidRPr="00D6689E">
              <w:rPr>
                <w:rFonts w:hint="eastAsia"/>
              </w:rPr>
              <w:t>現員</w:t>
            </w:r>
          </w:p>
        </w:tc>
      </w:tr>
      <w:tr w:rsidR="008D7BFA" w:rsidTr="00B24D1A">
        <w:tc>
          <w:tcPr>
            <w:tcW w:w="2835" w:type="dxa"/>
          </w:tcPr>
          <w:p w:rsidR="00FA7BB5" w:rsidRDefault="00FA7BB5" w:rsidP="00115F7E">
            <w:pPr>
              <w:pStyle w:val="a4"/>
              <w:ind w:leftChars="0" w:left="0"/>
            </w:pPr>
            <w:r>
              <w:rPr>
                <w:rFonts w:hint="eastAsia"/>
              </w:rPr>
              <w:t>管理者</w:t>
            </w:r>
          </w:p>
        </w:tc>
        <w:tc>
          <w:tcPr>
            <w:tcW w:w="1276" w:type="dxa"/>
          </w:tcPr>
          <w:p w:rsidR="008D7BFA" w:rsidRDefault="00FA7BB5" w:rsidP="00FA7BB5">
            <w:pPr>
              <w:pStyle w:val="a4"/>
              <w:ind w:leftChars="0" w:left="0"/>
              <w:jc w:val="center"/>
            </w:pPr>
            <w:r>
              <w:rPr>
                <w:rFonts w:hint="eastAsia"/>
              </w:rPr>
              <w:t>１名</w:t>
            </w:r>
          </w:p>
        </w:tc>
        <w:tc>
          <w:tcPr>
            <w:tcW w:w="2551" w:type="dxa"/>
          </w:tcPr>
          <w:p w:rsidR="008D7BFA" w:rsidRDefault="00C406A1" w:rsidP="00B24D1A">
            <w:pPr>
              <w:pStyle w:val="a4"/>
              <w:ind w:leftChars="0" w:left="0"/>
              <w:jc w:val="center"/>
            </w:pPr>
            <w:r>
              <w:rPr>
                <w:rFonts w:hint="eastAsia"/>
              </w:rPr>
              <w:t>１名（兼務）</w:t>
            </w:r>
          </w:p>
        </w:tc>
      </w:tr>
      <w:tr w:rsidR="008D7BFA" w:rsidTr="00B24D1A">
        <w:tc>
          <w:tcPr>
            <w:tcW w:w="2835" w:type="dxa"/>
          </w:tcPr>
          <w:p w:rsidR="008D7BFA" w:rsidRDefault="00FA7BB5" w:rsidP="00115F7E">
            <w:pPr>
              <w:pStyle w:val="a4"/>
              <w:ind w:leftChars="0" w:left="0"/>
            </w:pPr>
            <w:r>
              <w:rPr>
                <w:rFonts w:hint="eastAsia"/>
              </w:rPr>
              <w:t>児童発達支援管理責任者</w:t>
            </w:r>
          </w:p>
        </w:tc>
        <w:tc>
          <w:tcPr>
            <w:tcW w:w="1276" w:type="dxa"/>
          </w:tcPr>
          <w:p w:rsidR="008D7BFA" w:rsidRDefault="00FA7BB5" w:rsidP="00FA7BB5">
            <w:pPr>
              <w:pStyle w:val="a4"/>
              <w:ind w:leftChars="0" w:left="0"/>
              <w:jc w:val="center"/>
            </w:pPr>
            <w:r>
              <w:rPr>
                <w:rFonts w:hint="eastAsia"/>
              </w:rPr>
              <w:t>１名</w:t>
            </w:r>
          </w:p>
        </w:tc>
        <w:tc>
          <w:tcPr>
            <w:tcW w:w="2551" w:type="dxa"/>
          </w:tcPr>
          <w:p w:rsidR="008D7BFA" w:rsidRDefault="00B24D1A" w:rsidP="00FA7BB5">
            <w:pPr>
              <w:pStyle w:val="a4"/>
              <w:ind w:leftChars="0" w:left="0"/>
              <w:jc w:val="center"/>
            </w:pPr>
            <w:r w:rsidRPr="00192048">
              <w:rPr>
                <w:rFonts w:hint="eastAsia"/>
              </w:rPr>
              <w:t>１</w:t>
            </w:r>
            <w:r w:rsidR="00EB4723" w:rsidRPr="00192048">
              <w:rPr>
                <w:rFonts w:hint="eastAsia"/>
              </w:rPr>
              <w:t>名</w:t>
            </w:r>
            <w:r w:rsidR="00C406A1" w:rsidRPr="00192048">
              <w:rPr>
                <w:rFonts w:hint="eastAsia"/>
              </w:rPr>
              <w:t>（兼務）</w:t>
            </w:r>
          </w:p>
        </w:tc>
      </w:tr>
      <w:tr w:rsidR="00FA7BB5" w:rsidTr="00B24D1A">
        <w:trPr>
          <w:trHeight w:val="780"/>
        </w:trPr>
        <w:tc>
          <w:tcPr>
            <w:tcW w:w="2835" w:type="dxa"/>
          </w:tcPr>
          <w:p w:rsidR="00CA22DF" w:rsidRDefault="00FA7BB5" w:rsidP="00216420">
            <w:pPr>
              <w:pStyle w:val="a4"/>
              <w:ind w:leftChars="0" w:left="0"/>
            </w:pPr>
            <w:r>
              <w:rPr>
                <w:rFonts w:hint="eastAsia"/>
              </w:rPr>
              <w:t>保育士</w:t>
            </w:r>
            <w:r w:rsidR="00826D57">
              <w:rPr>
                <w:rFonts w:hint="eastAsia"/>
              </w:rPr>
              <w:t>及び</w:t>
            </w:r>
            <w:r w:rsidR="00F525E2">
              <w:rPr>
                <w:rFonts w:hint="eastAsia"/>
              </w:rPr>
              <w:t>児童</w:t>
            </w:r>
            <w:r w:rsidR="00826D57">
              <w:rPr>
                <w:rFonts w:hint="eastAsia"/>
              </w:rPr>
              <w:t>指導員</w:t>
            </w:r>
          </w:p>
          <w:p w:rsidR="005439F4" w:rsidRDefault="005439F4" w:rsidP="00216420">
            <w:pPr>
              <w:pStyle w:val="a4"/>
              <w:ind w:leftChars="0" w:left="0"/>
            </w:pPr>
          </w:p>
        </w:tc>
        <w:tc>
          <w:tcPr>
            <w:tcW w:w="1276" w:type="dxa"/>
          </w:tcPr>
          <w:p w:rsidR="00FA7BB5" w:rsidRDefault="005439F4" w:rsidP="005439F4">
            <w:pPr>
              <w:pStyle w:val="a4"/>
              <w:ind w:leftChars="0" w:left="0"/>
              <w:jc w:val="center"/>
            </w:pPr>
            <w:r>
              <w:rPr>
                <w:rFonts w:hint="eastAsia"/>
              </w:rPr>
              <w:t>２</w:t>
            </w:r>
            <w:r w:rsidR="00FA7BB5">
              <w:rPr>
                <w:rFonts w:hint="eastAsia"/>
              </w:rPr>
              <w:t>名</w:t>
            </w:r>
          </w:p>
        </w:tc>
        <w:tc>
          <w:tcPr>
            <w:tcW w:w="2551" w:type="dxa"/>
          </w:tcPr>
          <w:p w:rsidR="00FA7BB5" w:rsidRPr="00C406A1" w:rsidRDefault="00C406A1" w:rsidP="00C406A1">
            <w:pPr>
              <w:pStyle w:val="a4"/>
              <w:ind w:leftChars="0" w:left="0"/>
            </w:pPr>
            <w:r w:rsidRPr="00C406A1">
              <w:rPr>
                <w:rFonts w:hint="eastAsia"/>
              </w:rPr>
              <w:t>２名（常勤・専従）</w:t>
            </w:r>
          </w:p>
          <w:p w:rsidR="00FC2C97" w:rsidRPr="00C406A1" w:rsidRDefault="00C406A1" w:rsidP="00C406A1">
            <w:pPr>
              <w:pStyle w:val="a4"/>
              <w:ind w:leftChars="0" w:left="0"/>
            </w:pPr>
            <w:r w:rsidRPr="00C406A1">
              <w:rPr>
                <w:rFonts w:ascii="ＭＳ 明朝" w:eastAsia="ＭＳ 明朝" w:hAnsi="ＭＳ 明朝" w:cs="ＭＳ 明朝" w:hint="eastAsia"/>
              </w:rPr>
              <w:t>１名（非常勤・専従）</w:t>
            </w:r>
          </w:p>
        </w:tc>
      </w:tr>
      <w:tr w:rsidR="005439F4" w:rsidTr="00FA584A">
        <w:trPr>
          <w:trHeight w:val="560"/>
        </w:trPr>
        <w:tc>
          <w:tcPr>
            <w:tcW w:w="2835" w:type="dxa"/>
            <w:tcBorders>
              <w:bottom w:val="double" w:sz="4" w:space="0" w:color="auto"/>
            </w:tcBorders>
          </w:tcPr>
          <w:p w:rsidR="005439F4" w:rsidRDefault="005439F4" w:rsidP="005439F4">
            <w:r>
              <w:rPr>
                <w:rFonts w:hint="eastAsia"/>
              </w:rPr>
              <w:t>指導員</w:t>
            </w:r>
          </w:p>
        </w:tc>
        <w:tc>
          <w:tcPr>
            <w:tcW w:w="1276" w:type="dxa"/>
            <w:tcBorders>
              <w:bottom w:val="double" w:sz="4" w:space="0" w:color="auto"/>
            </w:tcBorders>
          </w:tcPr>
          <w:p w:rsidR="005439F4" w:rsidRDefault="005439F4" w:rsidP="005439F4">
            <w:pPr>
              <w:pStyle w:val="a4"/>
              <w:jc w:val="center"/>
            </w:pPr>
          </w:p>
        </w:tc>
        <w:tc>
          <w:tcPr>
            <w:tcW w:w="2551" w:type="dxa"/>
            <w:tcBorders>
              <w:bottom w:val="double" w:sz="4" w:space="0" w:color="auto"/>
            </w:tcBorders>
          </w:tcPr>
          <w:p w:rsidR="005439F4" w:rsidRPr="00C406A1" w:rsidRDefault="00C406A1" w:rsidP="008E7C40">
            <w:pPr>
              <w:jc w:val="center"/>
            </w:pPr>
            <w:r>
              <w:rPr>
                <w:rFonts w:hint="eastAsia"/>
              </w:rPr>
              <w:t>２</w:t>
            </w:r>
            <w:r w:rsidR="00C92BA4" w:rsidRPr="00C406A1">
              <w:rPr>
                <w:rFonts w:hint="eastAsia"/>
              </w:rPr>
              <w:t>名</w:t>
            </w:r>
            <w:r w:rsidR="00CE319D">
              <w:rPr>
                <w:rFonts w:hint="eastAsia"/>
              </w:rPr>
              <w:t>（非常勤・専従）</w:t>
            </w:r>
          </w:p>
        </w:tc>
      </w:tr>
      <w:tr w:rsidR="00FA584A" w:rsidRPr="00FA584A" w:rsidTr="00FA584A">
        <w:trPr>
          <w:trHeight w:val="611"/>
        </w:trPr>
        <w:tc>
          <w:tcPr>
            <w:tcW w:w="2835" w:type="dxa"/>
            <w:tcBorders>
              <w:top w:val="double" w:sz="4" w:space="0" w:color="auto"/>
            </w:tcBorders>
          </w:tcPr>
          <w:p w:rsidR="00FA7BB5" w:rsidRPr="00FA7BB5" w:rsidRDefault="00FA7BB5" w:rsidP="00FA7BB5">
            <w:pPr>
              <w:pStyle w:val="a4"/>
              <w:ind w:leftChars="0" w:left="0"/>
              <w:jc w:val="center"/>
              <w:rPr>
                <w:b/>
                <w:sz w:val="28"/>
                <w:szCs w:val="28"/>
              </w:rPr>
            </w:pPr>
            <w:r w:rsidRPr="00FA7BB5">
              <w:rPr>
                <w:rFonts w:hint="eastAsia"/>
                <w:b/>
                <w:sz w:val="28"/>
                <w:szCs w:val="28"/>
              </w:rPr>
              <w:t>合　　計</w:t>
            </w:r>
          </w:p>
        </w:tc>
        <w:tc>
          <w:tcPr>
            <w:tcW w:w="1276" w:type="dxa"/>
            <w:tcBorders>
              <w:top w:val="double" w:sz="4" w:space="0" w:color="auto"/>
            </w:tcBorders>
          </w:tcPr>
          <w:p w:rsidR="00FA7BB5" w:rsidRPr="00600F96" w:rsidRDefault="00B24D1A" w:rsidP="00F525E2">
            <w:pPr>
              <w:pStyle w:val="a4"/>
              <w:ind w:leftChars="0" w:left="0" w:firstLineChars="150" w:firstLine="330"/>
              <w:rPr>
                <w:sz w:val="22"/>
              </w:rPr>
            </w:pPr>
            <w:r>
              <w:rPr>
                <w:rFonts w:hint="eastAsia"/>
                <w:sz w:val="22"/>
              </w:rPr>
              <w:t>４</w:t>
            </w:r>
            <w:r w:rsidR="00826D57" w:rsidRPr="00600F96">
              <w:rPr>
                <w:rFonts w:hint="eastAsia"/>
                <w:sz w:val="22"/>
              </w:rPr>
              <w:t>名</w:t>
            </w:r>
          </w:p>
          <w:p w:rsidR="00826D57" w:rsidRDefault="00826D57" w:rsidP="00826D57">
            <w:pPr>
              <w:pStyle w:val="a4"/>
              <w:ind w:leftChars="0" w:left="0"/>
            </w:pPr>
          </w:p>
        </w:tc>
        <w:tc>
          <w:tcPr>
            <w:tcW w:w="2551" w:type="dxa"/>
            <w:tcBorders>
              <w:top w:val="double" w:sz="4" w:space="0" w:color="auto"/>
            </w:tcBorders>
          </w:tcPr>
          <w:p w:rsidR="00FA7BB5" w:rsidRPr="00831924" w:rsidRDefault="00C406A1" w:rsidP="00FA7BB5">
            <w:pPr>
              <w:pStyle w:val="a4"/>
              <w:ind w:leftChars="0" w:left="0"/>
              <w:jc w:val="center"/>
              <w:rPr>
                <w:color w:val="FF0000"/>
              </w:rPr>
            </w:pPr>
            <w:r w:rsidRPr="00C406A1">
              <w:rPr>
                <w:rFonts w:hint="eastAsia"/>
              </w:rPr>
              <w:t>７名</w:t>
            </w:r>
          </w:p>
        </w:tc>
      </w:tr>
    </w:tbl>
    <w:p w:rsidR="00DE7442" w:rsidRDefault="00DE7442" w:rsidP="00DE7442">
      <w:pPr>
        <w:rPr>
          <w:b/>
          <w:sz w:val="24"/>
        </w:rPr>
      </w:pPr>
    </w:p>
    <w:p w:rsidR="00FA7BB5" w:rsidRPr="00BB568D" w:rsidRDefault="00A4346F" w:rsidP="00DE7442">
      <w:pPr>
        <w:rPr>
          <w:rFonts w:asciiTheme="majorEastAsia" w:eastAsiaTheme="majorEastAsia" w:hAnsiTheme="majorEastAsia"/>
          <w:sz w:val="24"/>
        </w:rPr>
      </w:pPr>
      <w:r w:rsidRPr="00BB568D">
        <w:rPr>
          <w:rFonts w:asciiTheme="majorEastAsia" w:eastAsiaTheme="majorEastAsia" w:hAnsiTheme="majorEastAsia" w:hint="eastAsia"/>
          <w:sz w:val="24"/>
        </w:rPr>
        <w:t>４</w:t>
      </w:r>
      <w:r w:rsidR="00D70338" w:rsidRPr="00BB568D">
        <w:rPr>
          <w:rFonts w:asciiTheme="majorEastAsia" w:eastAsiaTheme="majorEastAsia" w:hAnsiTheme="majorEastAsia" w:hint="eastAsia"/>
          <w:sz w:val="24"/>
        </w:rPr>
        <w:t>、</w:t>
      </w:r>
      <w:r w:rsidR="00115F7E" w:rsidRPr="00BB568D">
        <w:rPr>
          <w:rFonts w:asciiTheme="majorEastAsia" w:eastAsiaTheme="majorEastAsia" w:hAnsiTheme="majorEastAsia" w:hint="eastAsia"/>
          <w:sz w:val="24"/>
        </w:rPr>
        <w:t>営業日及び営業時間</w:t>
      </w:r>
    </w:p>
    <w:p w:rsidR="00FA7BB5" w:rsidRDefault="00115F7E" w:rsidP="00FA7BB5">
      <w:pPr>
        <w:pStyle w:val="a4"/>
        <w:numPr>
          <w:ilvl w:val="0"/>
          <w:numId w:val="13"/>
        </w:numPr>
        <w:ind w:leftChars="0"/>
        <w:rPr>
          <w:sz w:val="24"/>
        </w:rPr>
      </w:pPr>
      <w:r w:rsidRPr="00115F7E">
        <w:rPr>
          <w:rFonts w:hint="eastAsia"/>
          <w:sz w:val="24"/>
        </w:rPr>
        <w:t>営業日</w:t>
      </w:r>
    </w:p>
    <w:p w:rsidR="00826D57" w:rsidRDefault="00826D57" w:rsidP="00826D57">
      <w:pPr>
        <w:pStyle w:val="a4"/>
        <w:ind w:leftChars="0" w:left="1080"/>
        <w:rPr>
          <w:sz w:val="24"/>
        </w:rPr>
      </w:pPr>
      <w:r>
        <w:rPr>
          <w:rFonts w:hint="eastAsia"/>
          <w:sz w:val="24"/>
        </w:rPr>
        <w:t xml:space="preserve">　　　月曜日から金曜日・第１土曜日・第３土曜日とする。</w:t>
      </w:r>
    </w:p>
    <w:p w:rsidR="00826D57" w:rsidRDefault="00826D57" w:rsidP="00826D57">
      <w:pPr>
        <w:pStyle w:val="a4"/>
        <w:ind w:leftChars="0" w:left="1080"/>
        <w:rPr>
          <w:sz w:val="24"/>
        </w:rPr>
      </w:pPr>
      <w:r>
        <w:rPr>
          <w:rFonts w:hint="eastAsia"/>
          <w:sz w:val="24"/>
        </w:rPr>
        <w:t xml:space="preserve">　　　（ただし、国民の祝日、年末年始・夏季休みを除く）</w:t>
      </w:r>
    </w:p>
    <w:p w:rsidR="00115F7E" w:rsidRDefault="00115F7E" w:rsidP="00FA7BB5">
      <w:pPr>
        <w:pStyle w:val="a4"/>
        <w:numPr>
          <w:ilvl w:val="0"/>
          <w:numId w:val="13"/>
        </w:numPr>
        <w:ind w:leftChars="0"/>
        <w:rPr>
          <w:sz w:val="24"/>
        </w:rPr>
      </w:pPr>
      <w:r w:rsidRPr="00115F7E">
        <w:rPr>
          <w:rFonts w:hint="eastAsia"/>
          <w:sz w:val="24"/>
        </w:rPr>
        <w:t>営業時間</w:t>
      </w:r>
    </w:p>
    <w:p w:rsidR="00115F7E" w:rsidRDefault="00826D57" w:rsidP="00115F7E">
      <w:pPr>
        <w:pStyle w:val="a4"/>
        <w:ind w:leftChars="0" w:left="720"/>
        <w:rPr>
          <w:sz w:val="24"/>
        </w:rPr>
      </w:pPr>
      <w:r>
        <w:rPr>
          <w:rFonts w:hint="eastAsia"/>
          <w:sz w:val="24"/>
        </w:rPr>
        <w:t xml:space="preserve">　　　　月曜日　早帰り</w:t>
      </w:r>
      <w:r w:rsidR="006274CF">
        <w:rPr>
          <w:rFonts w:hint="eastAsia"/>
          <w:sz w:val="24"/>
        </w:rPr>
        <w:t xml:space="preserve"> </w:t>
      </w:r>
      <w:r>
        <w:rPr>
          <w:rFonts w:hint="eastAsia"/>
          <w:sz w:val="24"/>
        </w:rPr>
        <w:t>12</w:t>
      </w:r>
      <w:r>
        <w:rPr>
          <w:rFonts w:hint="eastAsia"/>
          <w:sz w:val="24"/>
        </w:rPr>
        <w:t>：</w:t>
      </w:r>
      <w:r>
        <w:rPr>
          <w:rFonts w:hint="eastAsia"/>
          <w:sz w:val="24"/>
        </w:rPr>
        <w:t>30</w:t>
      </w:r>
      <w:r>
        <w:rPr>
          <w:rFonts w:hint="eastAsia"/>
          <w:sz w:val="24"/>
        </w:rPr>
        <w:t>～</w:t>
      </w:r>
      <w:r>
        <w:rPr>
          <w:rFonts w:hint="eastAsia"/>
          <w:sz w:val="24"/>
        </w:rPr>
        <w:t>17</w:t>
      </w:r>
      <w:r>
        <w:rPr>
          <w:rFonts w:hint="eastAsia"/>
          <w:sz w:val="24"/>
        </w:rPr>
        <w:t>：</w:t>
      </w:r>
      <w:r>
        <w:rPr>
          <w:rFonts w:hint="eastAsia"/>
          <w:sz w:val="24"/>
        </w:rPr>
        <w:t>00</w:t>
      </w:r>
    </w:p>
    <w:p w:rsidR="00826D57" w:rsidRDefault="00826D57" w:rsidP="00115F7E">
      <w:pPr>
        <w:pStyle w:val="a4"/>
        <w:ind w:leftChars="0" w:left="720"/>
        <w:rPr>
          <w:sz w:val="24"/>
        </w:rPr>
      </w:pPr>
      <w:r>
        <w:rPr>
          <w:rFonts w:hint="eastAsia"/>
          <w:sz w:val="24"/>
        </w:rPr>
        <w:t xml:space="preserve">　　　　　　　　遅帰り</w:t>
      </w:r>
      <w:r w:rsidR="006274CF">
        <w:rPr>
          <w:rFonts w:hint="eastAsia"/>
          <w:sz w:val="24"/>
        </w:rPr>
        <w:t xml:space="preserve"> </w:t>
      </w:r>
      <w:r w:rsidR="00DE7442">
        <w:rPr>
          <w:rFonts w:hint="eastAsia"/>
          <w:sz w:val="24"/>
        </w:rPr>
        <w:t>15</w:t>
      </w:r>
      <w:r w:rsidR="00DE7442">
        <w:rPr>
          <w:rFonts w:hint="eastAsia"/>
          <w:sz w:val="24"/>
        </w:rPr>
        <w:t>：</w:t>
      </w:r>
      <w:r w:rsidR="00DE7442">
        <w:rPr>
          <w:rFonts w:hint="eastAsia"/>
          <w:sz w:val="24"/>
        </w:rPr>
        <w:t>15</w:t>
      </w:r>
      <w:r w:rsidR="00DE7442">
        <w:rPr>
          <w:rFonts w:hint="eastAsia"/>
          <w:sz w:val="24"/>
        </w:rPr>
        <w:t>～</w:t>
      </w:r>
      <w:r w:rsidR="00DE7442">
        <w:rPr>
          <w:rFonts w:hint="eastAsia"/>
          <w:sz w:val="24"/>
        </w:rPr>
        <w:t>17</w:t>
      </w:r>
      <w:r w:rsidR="00DE7442">
        <w:rPr>
          <w:rFonts w:hint="eastAsia"/>
          <w:sz w:val="24"/>
        </w:rPr>
        <w:t>：</w:t>
      </w:r>
      <w:r w:rsidR="00DE7442">
        <w:rPr>
          <w:rFonts w:hint="eastAsia"/>
          <w:sz w:val="24"/>
        </w:rPr>
        <w:t>00</w:t>
      </w:r>
    </w:p>
    <w:p w:rsidR="00DE7442" w:rsidRDefault="00DE7442" w:rsidP="00115F7E">
      <w:pPr>
        <w:pStyle w:val="a4"/>
        <w:ind w:leftChars="0" w:left="720"/>
        <w:rPr>
          <w:sz w:val="24"/>
        </w:rPr>
      </w:pPr>
      <w:r>
        <w:rPr>
          <w:rFonts w:hint="eastAsia"/>
          <w:sz w:val="24"/>
        </w:rPr>
        <w:t xml:space="preserve">　　　　火曜日　　　　</w:t>
      </w:r>
      <w:r w:rsidR="006274CF">
        <w:rPr>
          <w:rFonts w:hint="eastAsia"/>
          <w:sz w:val="24"/>
        </w:rPr>
        <w:t xml:space="preserve"> </w:t>
      </w:r>
      <w:r>
        <w:rPr>
          <w:rFonts w:hint="eastAsia"/>
          <w:sz w:val="24"/>
        </w:rPr>
        <w:t>15</w:t>
      </w:r>
      <w:r>
        <w:rPr>
          <w:rFonts w:hint="eastAsia"/>
          <w:sz w:val="24"/>
        </w:rPr>
        <w:t>：</w:t>
      </w:r>
      <w:r>
        <w:rPr>
          <w:rFonts w:hint="eastAsia"/>
          <w:sz w:val="24"/>
        </w:rPr>
        <w:t>15</w:t>
      </w:r>
      <w:r>
        <w:rPr>
          <w:rFonts w:hint="eastAsia"/>
          <w:sz w:val="24"/>
        </w:rPr>
        <w:t>～</w:t>
      </w:r>
      <w:r>
        <w:rPr>
          <w:rFonts w:hint="eastAsia"/>
          <w:sz w:val="24"/>
        </w:rPr>
        <w:t>17</w:t>
      </w:r>
      <w:r>
        <w:rPr>
          <w:rFonts w:hint="eastAsia"/>
          <w:sz w:val="24"/>
        </w:rPr>
        <w:t>：</w:t>
      </w:r>
      <w:r>
        <w:rPr>
          <w:rFonts w:hint="eastAsia"/>
          <w:sz w:val="24"/>
        </w:rPr>
        <w:t>00</w:t>
      </w:r>
    </w:p>
    <w:p w:rsidR="00DE7442" w:rsidRDefault="00DE7442" w:rsidP="00115F7E">
      <w:pPr>
        <w:pStyle w:val="a4"/>
        <w:ind w:leftChars="0" w:left="720"/>
        <w:rPr>
          <w:sz w:val="24"/>
        </w:rPr>
      </w:pPr>
      <w:r>
        <w:rPr>
          <w:rFonts w:hint="eastAsia"/>
          <w:sz w:val="24"/>
        </w:rPr>
        <w:t xml:space="preserve">　　　</w:t>
      </w:r>
      <w:r w:rsidR="00EF666B">
        <w:rPr>
          <w:rFonts w:hint="eastAsia"/>
          <w:sz w:val="24"/>
        </w:rPr>
        <w:t xml:space="preserve">　</w:t>
      </w:r>
      <w:r>
        <w:rPr>
          <w:rFonts w:hint="eastAsia"/>
          <w:sz w:val="24"/>
        </w:rPr>
        <w:t xml:space="preserve">水曜日　　　　</w:t>
      </w:r>
      <w:r w:rsidR="006274CF">
        <w:rPr>
          <w:rFonts w:hint="eastAsia"/>
          <w:sz w:val="24"/>
        </w:rPr>
        <w:t xml:space="preserve"> </w:t>
      </w:r>
      <w:r>
        <w:rPr>
          <w:rFonts w:hint="eastAsia"/>
          <w:sz w:val="24"/>
        </w:rPr>
        <w:t>14</w:t>
      </w:r>
      <w:r>
        <w:rPr>
          <w:rFonts w:hint="eastAsia"/>
          <w:sz w:val="24"/>
        </w:rPr>
        <w:t>：</w:t>
      </w:r>
      <w:r>
        <w:rPr>
          <w:rFonts w:hint="eastAsia"/>
          <w:sz w:val="24"/>
        </w:rPr>
        <w:t>40</w:t>
      </w:r>
      <w:r>
        <w:rPr>
          <w:rFonts w:hint="eastAsia"/>
          <w:sz w:val="24"/>
        </w:rPr>
        <w:t>～</w:t>
      </w:r>
      <w:r>
        <w:rPr>
          <w:rFonts w:hint="eastAsia"/>
          <w:sz w:val="24"/>
        </w:rPr>
        <w:t>17-</w:t>
      </w:r>
      <w:r>
        <w:rPr>
          <w:rFonts w:hint="eastAsia"/>
          <w:sz w:val="24"/>
        </w:rPr>
        <w:t>：</w:t>
      </w:r>
      <w:r>
        <w:rPr>
          <w:rFonts w:hint="eastAsia"/>
          <w:sz w:val="24"/>
        </w:rPr>
        <w:t>00</w:t>
      </w:r>
    </w:p>
    <w:p w:rsidR="00DE7442" w:rsidRDefault="00DE7442" w:rsidP="00115F7E">
      <w:pPr>
        <w:pStyle w:val="a4"/>
        <w:ind w:leftChars="0" w:left="720"/>
        <w:rPr>
          <w:sz w:val="24"/>
        </w:rPr>
      </w:pPr>
      <w:r>
        <w:rPr>
          <w:rFonts w:hint="eastAsia"/>
          <w:sz w:val="24"/>
        </w:rPr>
        <w:lastRenderedPageBreak/>
        <w:t xml:space="preserve">　　　</w:t>
      </w:r>
      <w:r w:rsidR="00EF666B">
        <w:rPr>
          <w:rFonts w:hint="eastAsia"/>
          <w:sz w:val="24"/>
        </w:rPr>
        <w:t xml:space="preserve">　</w:t>
      </w:r>
      <w:r>
        <w:rPr>
          <w:rFonts w:hint="eastAsia"/>
          <w:sz w:val="24"/>
        </w:rPr>
        <w:t xml:space="preserve">木曜日　　　　</w:t>
      </w:r>
      <w:r w:rsidR="006274CF">
        <w:rPr>
          <w:rFonts w:hint="eastAsia"/>
          <w:sz w:val="24"/>
        </w:rPr>
        <w:t xml:space="preserve"> </w:t>
      </w:r>
      <w:r>
        <w:rPr>
          <w:rFonts w:hint="eastAsia"/>
          <w:sz w:val="24"/>
        </w:rPr>
        <w:t>14</w:t>
      </w:r>
      <w:r>
        <w:rPr>
          <w:rFonts w:hint="eastAsia"/>
          <w:sz w:val="24"/>
        </w:rPr>
        <w:t>：</w:t>
      </w:r>
      <w:r>
        <w:rPr>
          <w:rFonts w:hint="eastAsia"/>
          <w:sz w:val="24"/>
        </w:rPr>
        <w:t>40</w:t>
      </w:r>
      <w:r>
        <w:rPr>
          <w:rFonts w:hint="eastAsia"/>
          <w:sz w:val="24"/>
        </w:rPr>
        <w:t>～</w:t>
      </w:r>
      <w:r>
        <w:rPr>
          <w:rFonts w:hint="eastAsia"/>
          <w:sz w:val="24"/>
        </w:rPr>
        <w:t>17</w:t>
      </w:r>
      <w:r>
        <w:rPr>
          <w:rFonts w:hint="eastAsia"/>
          <w:sz w:val="24"/>
        </w:rPr>
        <w:t>：</w:t>
      </w:r>
      <w:r>
        <w:rPr>
          <w:rFonts w:hint="eastAsia"/>
          <w:sz w:val="24"/>
        </w:rPr>
        <w:t>00</w:t>
      </w:r>
    </w:p>
    <w:p w:rsidR="00DE7442" w:rsidRDefault="00DE7442" w:rsidP="00115F7E">
      <w:pPr>
        <w:pStyle w:val="a4"/>
        <w:ind w:leftChars="0" w:left="720"/>
        <w:rPr>
          <w:sz w:val="24"/>
        </w:rPr>
      </w:pPr>
      <w:r>
        <w:rPr>
          <w:rFonts w:hint="eastAsia"/>
          <w:sz w:val="24"/>
        </w:rPr>
        <w:t xml:space="preserve">　　　</w:t>
      </w:r>
      <w:r w:rsidR="00EF666B">
        <w:rPr>
          <w:rFonts w:hint="eastAsia"/>
          <w:sz w:val="24"/>
        </w:rPr>
        <w:t xml:space="preserve">　</w:t>
      </w:r>
      <w:r>
        <w:rPr>
          <w:rFonts w:hint="eastAsia"/>
          <w:sz w:val="24"/>
        </w:rPr>
        <w:t>金曜日　早帰り</w:t>
      </w:r>
      <w:r w:rsidR="006274CF">
        <w:rPr>
          <w:rFonts w:hint="eastAsia"/>
          <w:sz w:val="24"/>
        </w:rPr>
        <w:t xml:space="preserve"> </w:t>
      </w:r>
      <w:r>
        <w:rPr>
          <w:rFonts w:hint="eastAsia"/>
          <w:sz w:val="24"/>
        </w:rPr>
        <w:t>12</w:t>
      </w:r>
      <w:r>
        <w:rPr>
          <w:rFonts w:hint="eastAsia"/>
          <w:sz w:val="24"/>
        </w:rPr>
        <w:t>：</w:t>
      </w:r>
      <w:r>
        <w:rPr>
          <w:rFonts w:hint="eastAsia"/>
          <w:sz w:val="24"/>
        </w:rPr>
        <w:t>30</w:t>
      </w:r>
      <w:r>
        <w:rPr>
          <w:rFonts w:hint="eastAsia"/>
          <w:sz w:val="24"/>
        </w:rPr>
        <w:t>～</w:t>
      </w:r>
      <w:r>
        <w:rPr>
          <w:rFonts w:hint="eastAsia"/>
          <w:sz w:val="24"/>
        </w:rPr>
        <w:t>17</w:t>
      </w:r>
      <w:r>
        <w:rPr>
          <w:rFonts w:hint="eastAsia"/>
          <w:sz w:val="24"/>
        </w:rPr>
        <w:t>：</w:t>
      </w:r>
      <w:r>
        <w:rPr>
          <w:rFonts w:hint="eastAsia"/>
          <w:sz w:val="24"/>
        </w:rPr>
        <w:t>00</w:t>
      </w:r>
    </w:p>
    <w:p w:rsidR="00DE7442" w:rsidRDefault="00DE7442" w:rsidP="00115F7E">
      <w:pPr>
        <w:pStyle w:val="a4"/>
        <w:ind w:leftChars="0" w:left="720"/>
        <w:rPr>
          <w:sz w:val="24"/>
        </w:rPr>
      </w:pPr>
      <w:r>
        <w:rPr>
          <w:rFonts w:hint="eastAsia"/>
          <w:sz w:val="24"/>
        </w:rPr>
        <w:t xml:space="preserve">　　　　　　</w:t>
      </w:r>
      <w:r w:rsidR="00963448">
        <w:rPr>
          <w:rFonts w:hint="eastAsia"/>
          <w:sz w:val="24"/>
        </w:rPr>
        <w:t xml:space="preserve">　　遅帰り</w:t>
      </w:r>
      <w:r w:rsidR="006274CF">
        <w:rPr>
          <w:rFonts w:hint="eastAsia"/>
          <w:sz w:val="24"/>
        </w:rPr>
        <w:t xml:space="preserve"> </w:t>
      </w:r>
      <w:r>
        <w:rPr>
          <w:rFonts w:hint="eastAsia"/>
          <w:sz w:val="24"/>
        </w:rPr>
        <w:t>15</w:t>
      </w:r>
      <w:r>
        <w:rPr>
          <w:rFonts w:hint="eastAsia"/>
          <w:sz w:val="24"/>
        </w:rPr>
        <w:t>：</w:t>
      </w:r>
      <w:r>
        <w:rPr>
          <w:rFonts w:hint="eastAsia"/>
          <w:sz w:val="24"/>
        </w:rPr>
        <w:t>15</w:t>
      </w:r>
      <w:r>
        <w:rPr>
          <w:rFonts w:hint="eastAsia"/>
          <w:sz w:val="24"/>
        </w:rPr>
        <w:t>～</w:t>
      </w:r>
      <w:r>
        <w:rPr>
          <w:rFonts w:hint="eastAsia"/>
          <w:sz w:val="24"/>
        </w:rPr>
        <w:t>17</w:t>
      </w:r>
      <w:r>
        <w:rPr>
          <w:rFonts w:hint="eastAsia"/>
          <w:sz w:val="24"/>
        </w:rPr>
        <w:t>：</w:t>
      </w:r>
      <w:r>
        <w:rPr>
          <w:rFonts w:hint="eastAsia"/>
          <w:sz w:val="24"/>
        </w:rPr>
        <w:t>00</w:t>
      </w:r>
    </w:p>
    <w:p w:rsidR="00DE7442" w:rsidRDefault="00DE7442" w:rsidP="00115F7E">
      <w:pPr>
        <w:pStyle w:val="a4"/>
        <w:ind w:leftChars="0" w:left="720"/>
        <w:rPr>
          <w:sz w:val="24"/>
        </w:rPr>
      </w:pPr>
      <w:r>
        <w:rPr>
          <w:rFonts w:hint="eastAsia"/>
          <w:sz w:val="24"/>
        </w:rPr>
        <w:t xml:space="preserve">　長期休暇中活動及び土曜活動、休校日</w:t>
      </w:r>
    </w:p>
    <w:p w:rsidR="00DE7442" w:rsidRDefault="00DE7442" w:rsidP="00115F7E">
      <w:pPr>
        <w:pStyle w:val="a4"/>
        <w:ind w:leftChars="0" w:left="720"/>
        <w:rPr>
          <w:sz w:val="24"/>
        </w:rPr>
      </w:pPr>
      <w:r>
        <w:rPr>
          <w:rFonts w:hint="eastAsia"/>
          <w:sz w:val="24"/>
        </w:rPr>
        <w:t xml:space="preserve">　　　　　　　　　　　</w:t>
      </w:r>
      <w:r w:rsidR="006274CF">
        <w:rPr>
          <w:rFonts w:hint="eastAsia"/>
          <w:sz w:val="24"/>
        </w:rPr>
        <w:t xml:space="preserve"> </w:t>
      </w:r>
      <w:r>
        <w:rPr>
          <w:rFonts w:hint="eastAsia"/>
          <w:sz w:val="24"/>
        </w:rPr>
        <w:t>9</w:t>
      </w:r>
      <w:r>
        <w:rPr>
          <w:rFonts w:hint="eastAsia"/>
          <w:sz w:val="24"/>
        </w:rPr>
        <w:t>：</w:t>
      </w:r>
      <w:r>
        <w:rPr>
          <w:rFonts w:hint="eastAsia"/>
          <w:sz w:val="24"/>
        </w:rPr>
        <w:t>30</w:t>
      </w:r>
      <w:r>
        <w:rPr>
          <w:rFonts w:hint="eastAsia"/>
          <w:sz w:val="24"/>
        </w:rPr>
        <w:t>～</w:t>
      </w:r>
      <w:r>
        <w:rPr>
          <w:rFonts w:hint="eastAsia"/>
          <w:sz w:val="24"/>
        </w:rPr>
        <w:t>16</w:t>
      </w:r>
      <w:r>
        <w:rPr>
          <w:rFonts w:hint="eastAsia"/>
          <w:sz w:val="24"/>
        </w:rPr>
        <w:t>：</w:t>
      </w:r>
      <w:r>
        <w:rPr>
          <w:rFonts w:hint="eastAsia"/>
          <w:sz w:val="24"/>
        </w:rPr>
        <w:t>00</w:t>
      </w:r>
    </w:p>
    <w:p w:rsidR="00115F7E" w:rsidRDefault="00DE7442" w:rsidP="00DE7442">
      <w:pPr>
        <w:ind w:left="240" w:hangingChars="100" w:hanging="240"/>
        <w:rPr>
          <w:sz w:val="24"/>
        </w:rPr>
      </w:pPr>
      <w:r w:rsidRPr="00DE7442">
        <w:rPr>
          <w:rFonts w:hint="eastAsia"/>
          <w:sz w:val="24"/>
        </w:rPr>
        <w:t xml:space="preserve">　ただし、上記以外、学校の下校時刻の変更があった場合には、下校時刻より１７時までを活動時刻と</w:t>
      </w:r>
      <w:r w:rsidR="007F0A89">
        <w:rPr>
          <w:rFonts w:hint="eastAsia"/>
          <w:sz w:val="24"/>
        </w:rPr>
        <w:t>する</w:t>
      </w:r>
      <w:r w:rsidR="00E23783">
        <w:rPr>
          <w:rFonts w:hint="eastAsia"/>
          <w:sz w:val="24"/>
        </w:rPr>
        <w:t>。</w:t>
      </w:r>
    </w:p>
    <w:p w:rsidR="00E23783" w:rsidRPr="00DE7442" w:rsidRDefault="00E23783" w:rsidP="00E23783">
      <w:pPr>
        <w:rPr>
          <w:sz w:val="24"/>
        </w:rPr>
      </w:pPr>
    </w:p>
    <w:p w:rsidR="00115F7E" w:rsidRDefault="00A4346F" w:rsidP="00A4346F">
      <w:pPr>
        <w:rPr>
          <w:rFonts w:asciiTheme="majorEastAsia" w:eastAsiaTheme="majorEastAsia" w:hAnsiTheme="majorEastAsia"/>
          <w:sz w:val="24"/>
        </w:rPr>
      </w:pPr>
      <w:r w:rsidRPr="00BB568D">
        <w:rPr>
          <w:rFonts w:asciiTheme="majorEastAsia" w:eastAsiaTheme="majorEastAsia" w:hAnsiTheme="majorEastAsia" w:hint="eastAsia"/>
          <w:sz w:val="24"/>
        </w:rPr>
        <w:t>５</w:t>
      </w:r>
      <w:r w:rsidR="00D70338" w:rsidRPr="00BB568D">
        <w:rPr>
          <w:rFonts w:asciiTheme="majorEastAsia" w:eastAsiaTheme="majorEastAsia" w:hAnsiTheme="majorEastAsia" w:hint="eastAsia"/>
          <w:sz w:val="24"/>
        </w:rPr>
        <w:t>、</w:t>
      </w:r>
      <w:r w:rsidR="00115F7E" w:rsidRPr="00BB568D">
        <w:rPr>
          <w:rFonts w:asciiTheme="majorEastAsia" w:eastAsiaTheme="majorEastAsia" w:hAnsiTheme="majorEastAsia" w:hint="eastAsia"/>
          <w:sz w:val="24"/>
        </w:rPr>
        <w:t>今年度の重点方針</w:t>
      </w:r>
    </w:p>
    <w:p w:rsidR="00271FB8" w:rsidRPr="00192048" w:rsidRDefault="00192048" w:rsidP="008D186F">
      <w:pPr>
        <w:ind w:leftChars="-68" w:left="-1" w:hangingChars="59" w:hanging="142"/>
        <w:rPr>
          <w:rFonts w:asciiTheme="majorEastAsia" w:eastAsiaTheme="majorEastAsia" w:hAnsiTheme="majorEastAsia"/>
          <w:sz w:val="24"/>
        </w:rPr>
      </w:pPr>
      <w:r>
        <w:rPr>
          <w:rFonts w:asciiTheme="majorEastAsia" w:eastAsiaTheme="majorEastAsia" w:hAnsiTheme="majorEastAsia" w:hint="eastAsia"/>
          <w:sz w:val="24"/>
        </w:rPr>
        <w:t>＜</w:t>
      </w:r>
      <w:r w:rsidR="00271FB8" w:rsidRPr="00192048">
        <w:rPr>
          <w:rFonts w:asciiTheme="majorEastAsia" w:eastAsiaTheme="majorEastAsia" w:hAnsiTheme="majorEastAsia" w:hint="eastAsia"/>
          <w:sz w:val="24"/>
        </w:rPr>
        <w:t>和歌山県</w:t>
      </w:r>
      <w:r w:rsidR="008D186F" w:rsidRPr="00192048">
        <w:rPr>
          <w:rFonts w:asciiTheme="majorEastAsia" w:eastAsiaTheme="majorEastAsia" w:hAnsiTheme="majorEastAsia" w:hint="eastAsia"/>
          <w:sz w:val="24"/>
        </w:rPr>
        <w:t>新宮東牟婁と</w:t>
      </w:r>
      <w:r w:rsidR="00271FB8" w:rsidRPr="00192048">
        <w:rPr>
          <w:rFonts w:asciiTheme="majorEastAsia" w:eastAsiaTheme="majorEastAsia" w:hAnsiTheme="majorEastAsia" w:hint="eastAsia"/>
          <w:sz w:val="24"/>
        </w:rPr>
        <w:t>三重県</w:t>
      </w:r>
      <w:r w:rsidR="008D186F" w:rsidRPr="00192048">
        <w:rPr>
          <w:rFonts w:asciiTheme="majorEastAsia" w:eastAsiaTheme="majorEastAsia" w:hAnsiTheme="majorEastAsia" w:hint="eastAsia"/>
          <w:sz w:val="24"/>
        </w:rPr>
        <w:t>南郡</w:t>
      </w:r>
      <w:r w:rsidR="00271FB8" w:rsidRPr="00192048">
        <w:rPr>
          <w:rFonts w:asciiTheme="majorEastAsia" w:eastAsiaTheme="majorEastAsia" w:hAnsiTheme="majorEastAsia" w:hint="eastAsia"/>
          <w:sz w:val="24"/>
        </w:rPr>
        <w:t>の放課後等デイサービス事業所の</w:t>
      </w:r>
      <w:r w:rsidR="008D186F" w:rsidRPr="00192048">
        <w:rPr>
          <w:rFonts w:asciiTheme="majorEastAsia" w:eastAsiaTheme="majorEastAsia" w:hAnsiTheme="majorEastAsia" w:hint="eastAsia"/>
          <w:sz w:val="24"/>
        </w:rPr>
        <w:t>現状と課題</w:t>
      </w:r>
      <w:r>
        <w:rPr>
          <w:rFonts w:asciiTheme="majorEastAsia" w:eastAsiaTheme="majorEastAsia" w:hAnsiTheme="majorEastAsia" w:hint="eastAsia"/>
          <w:sz w:val="24"/>
        </w:rPr>
        <w:t>＞</w:t>
      </w:r>
    </w:p>
    <w:p w:rsidR="00271FB8" w:rsidRPr="00FA584A" w:rsidRDefault="00271FB8" w:rsidP="00473AC3">
      <w:pPr>
        <w:ind w:firstLineChars="100" w:firstLine="240"/>
        <w:rPr>
          <w:rFonts w:asciiTheme="minorEastAsia" w:hAnsiTheme="minorEastAsia"/>
          <w:sz w:val="24"/>
        </w:rPr>
      </w:pPr>
      <w:r w:rsidRPr="00192048">
        <w:rPr>
          <w:rFonts w:asciiTheme="minorEastAsia" w:hAnsiTheme="minorEastAsia" w:hint="eastAsia"/>
          <w:sz w:val="24"/>
        </w:rPr>
        <w:t>平成１６年に第２通園くじらが開所した当初は、学童期の障害児が放課後の時間帯に通う場所は</w:t>
      </w:r>
      <w:r w:rsidR="008F190B" w:rsidRPr="00FA584A">
        <w:rPr>
          <w:rFonts w:asciiTheme="minorEastAsia" w:hAnsiTheme="minorEastAsia" w:hint="eastAsia"/>
          <w:sz w:val="24"/>
        </w:rPr>
        <w:t>２か所しか</w:t>
      </w:r>
      <w:r w:rsidRPr="00192048">
        <w:rPr>
          <w:rFonts w:asciiTheme="minorEastAsia" w:hAnsiTheme="minorEastAsia" w:hint="eastAsia"/>
          <w:sz w:val="24"/>
        </w:rPr>
        <w:t>なく、</w:t>
      </w:r>
      <w:r w:rsidR="008F190B" w:rsidRPr="00FA584A">
        <w:rPr>
          <w:rFonts w:asciiTheme="minorEastAsia" w:hAnsiTheme="minorEastAsia" w:hint="eastAsia"/>
          <w:sz w:val="24"/>
        </w:rPr>
        <w:t>そこを利用していない子どもたちは</w:t>
      </w:r>
      <w:r w:rsidRPr="00192048">
        <w:rPr>
          <w:rFonts w:asciiTheme="minorEastAsia" w:hAnsiTheme="minorEastAsia" w:hint="eastAsia"/>
          <w:sz w:val="24"/>
        </w:rPr>
        <w:t>家庭で過ごす以外</w:t>
      </w:r>
      <w:r w:rsidR="008F190B" w:rsidRPr="00FA584A">
        <w:rPr>
          <w:rFonts w:asciiTheme="minorEastAsia" w:hAnsiTheme="minorEastAsia" w:hint="eastAsia"/>
          <w:sz w:val="24"/>
        </w:rPr>
        <w:t>に</w:t>
      </w:r>
      <w:r w:rsidRPr="00192048">
        <w:rPr>
          <w:rFonts w:asciiTheme="minorEastAsia" w:hAnsiTheme="minorEastAsia" w:hint="eastAsia"/>
          <w:sz w:val="24"/>
        </w:rPr>
        <w:t>方法がなかった。家庭では飛び出しをしたり水にふけったり等、</w:t>
      </w:r>
      <w:r w:rsidR="00473AC3" w:rsidRPr="00192048">
        <w:rPr>
          <w:rFonts w:asciiTheme="minorEastAsia" w:hAnsiTheme="minorEastAsia" w:hint="eastAsia"/>
          <w:sz w:val="24"/>
        </w:rPr>
        <w:t>豊</w:t>
      </w:r>
      <w:r w:rsidRPr="00192048">
        <w:rPr>
          <w:rFonts w:asciiTheme="minorEastAsia" w:hAnsiTheme="minorEastAsia" w:hint="eastAsia"/>
          <w:sz w:val="24"/>
        </w:rPr>
        <w:t>かに放課後を過ごすことが難しく、全国的にも放課後等デイサービス</w:t>
      </w:r>
      <w:r w:rsidR="008F190B" w:rsidRPr="00FA584A">
        <w:rPr>
          <w:rFonts w:asciiTheme="minorEastAsia" w:hAnsiTheme="minorEastAsia" w:hint="eastAsia"/>
          <w:sz w:val="24"/>
        </w:rPr>
        <w:t>（当時は児童デイサービス）</w:t>
      </w:r>
      <w:r w:rsidRPr="00FA584A">
        <w:rPr>
          <w:rFonts w:asciiTheme="minorEastAsia" w:hAnsiTheme="minorEastAsia" w:hint="eastAsia"/>
          <w:sz w:val="24"/>
        </w:rPr>
        <w:t>のニーズが高まってきた</w:t>
      </w:r>
      <w:r w:rsidR="00CE319D" w:rsidRPr="00FA584A">
        <w:rPr>
          <w:rFonts w:asciiTheme="minorEastAsia" w:hAnsiTheme="minorEastAsia" w:hint="eastAsia"/>
          <w:sz w:val="24"/>
        </w:rPr>
        <w:t>。</w:t>
      </w:r>
    </w:p>
    <w:p w:rsidR="008F190B" w:rsidRPr="00FA584A" w:rsidRDefault="008F190B" w:rsidP="00473AC3">
      <w:pPr>
        <w:ind w:firstLineChars="100" w:firstLine="240"/>
        <w:rPr>
          <w:rFonts w:asciiTheme="minorEastAsia" w:hAnsiTheme="minorEastAsia"/>
          <w:sz w:val="24"/>
        </w:rPr>
      </w:pPr>
      <w:r w:rsidRPr="00FA584A">
        <w:rPr>
          <w:rFonts w:asciiTheme="minorEastAsia" w:hAnsiTheme="minorEastAsia" w:hint="eastAsia"/>
          <w:sz w:val="24"/>
        </w:rPr>
        <w:t>ニーズの高まりとともに、新宮東牟婁圏域には多くの事業所ができ、現在は下記のような状況となっている。</w:t>
      </w:r>
    </w:p>
    <w:p w:rsidR="00192048" w:rsidRPr="00192048" w:rsidRDefault="00192048" w:rsidP="00473AC3">
      <w:pPr>
        <w:ind w:firstLineChars="100" w:firstLine="240"/>
        <w:rPr>
          <w:rFonts w:asciiTheme="minorEastAsia" w:hAnsiTheme="minorEastAsia"/>
          <w:sz w:val="24"/>
        </w:rPr>
      </w:pPr>
    </w:p>
    <w:p w:rsidR="00271FB8" w:rsidRDefault="00271FB8" w:rsidP="00271FB8">
      <w:pPr>
        <w:rPr>
          <w:rFonts w:asciiTheme="majorEastAsia" w:eastAsiaTheme="majorEastAsia" w:hAnsiTheme="majorEastAsia"/>
          <w:sz w:val="24"/>
        </w:rPr>
      </w:pPr>
      <w:r>
        <w:rPr>
          <w:rFonts w:asciiTheme="majorEastAsia" w:eastAsiaTheme="majorEastAsia" w:hAnsiTheme="majorEastAsia" w:hint="eastAsia"/>
          <w:sz w:val="24"/>
        </w:rPr>
        <w:t>放課後デイサービス事業所の現状</w:t>
      </w:r>
    </w:p>
    <w:tbl>
      <w:tblPr>
        <w:tblStyle w:val="a3"/>
        <w:tblW w:w="9356" w:type="dxa"/>
        <w:tblInd w:w="-289" w:type="dxa"/>
        <w:tblLook w:val="04A0" w:firstRow="1" w:lastRow="0" w:firstColumn="1" w:lastColumn="0" w:noHBand="0" w:noVBand="1"/>
      </w:tblPr>
      <w:tblGrid>
        <w:gridCol w:w="1135"/>
        <w:gridCol w:w="992"/>
        <w:gridCol w:w="1134"/>
        <w:gridCol w:w="992"/>
        <w:gridCol w:w="993"/>
        <w:gridCol w:w="1134"/>
        <w:gridCol w:w="992"/>
        <w:gridCol w:w="992"/>
        <w:gridCol w:w="992"/>
      </w:tblGrid>
      <w:tr w:rsidR="00271FB8" w:rsidRPr="005D6A07" w:rsidTr="00FA584A">
        <w:tc>
          <w:tcPr>
            <w:tcW w:w="1135" w:type="dxa"/>
            <w:tcBorders>
              <w:right w:val="double" w:sz="4" w:space="0" w:color="auto"/>
            </w:tcBorders>
          </w:tcPr>
          <w:p w:rsidR="00271FB8" w:rsidRPr="005D6A07" w:rsidRDefault="00271FB8" w:rsidP="00A4346F">
            <w:pPr>
              <w:rPr>
                <w:rFonts w:asciiTheme="minorEastAsia" w:hAnsiTheme="minorEastAsia"/>
                <w:sz w:val="24"/>
              </w:rPr>
            </w:pPr>
          </w:p>
        </w:tc>
        <w:tc>
          <w:tcPr>
            <w:tcW w:w="6237" w:type="dxa"/>
            <w:gridSpan w:val="6"/>
            <w:tcBorders>
              <w:left w:val="double" w:sz="4" w:space="0" w:color="auto"/>
              <w:right w:val="double" w:sz="4" w:space="0" w:color="auto"/>
            </w:tcBorders>
          </w:tcPr>
          <w:p w:rsidR="00271FB8" w:rsidRPr="005D6A07" w:rsidRDefault="00271FB8" w:rsidP="00A4346F">
            <w:pPr>
              <w:rPr>
                <w:rFonts w:asciiTheme="minorEastAsia" w:hAnsiTheme="minorEastAsia"/>
                <w:sz w:val="24"/>
              </w:rPr>
            </w:pPr>
            <w:r w:rsidRPr="005D6A07">
              <w:rPr>
                <w:rFonts w:asciiTheme="minorEastAsia" w:hAnsiTheme="minorEastAsia" w:hint="eastAsia"/>
                <w:sz w:val="24"/>
              </w:rPr>
              <w:t xml:space="preserve">　　　和歌山県</w:t>
            </w:r>
            <w:r w:rsidR="008D186F" w:rsidRPr="005D6A07">
              <w:rPr>
                <w:rFonts w:asciiTheme="minorEastAsia" w:hAnsiTheme="minorEastAsia" w:hint="eastAsia"/>
                <w:sz w:val="24"/>
              </w:rPr>
              <w:t>側</w:t>
            </w:r>
          </w:p>
        </w:tc>
        <w:tc>
          <w:tcPr>
            <w:tcW w:w="1984" w:type="dxa"/>
            <w:gridSpan w:val="2"/>
            <w:tcBorders>
              <w:left w:val="double" w:sz="4" w:space="0" w:color="auto"/>
            </w:tcBorders>
          </w:tcPr>
          <w:p w:rsidR="00271FB8" w:rsidRPr="005D6A07" w:rsidRDefault="00271FB8" w:rsidP="00271FB8">
            <w:pPr>
              <w:ind w:firstLineChars="200" w:firstLine="480"/>
              <w:rPr>
                <w:rFonts w:asciiTheme="minorEastAsia" w:hAnsiTheme="minorEastAsia"/>
                <w:sz w:val="24"/>
              </w:rPr>
            </w:pPr>
            <w:r w:rsidRPr="005D6A07">
              <w:rPr>
                <w:rFonts w:asciiTheme="minorEastAsia" w:hAnsiTheme="minorEastAsia" w:hint="eastAsia"/>
                <w:sz w:val="24"/>
              </w:rPr>
              <w:t>三重県</w:t>
            </w:r>
            <w:r w:rsidR="008D186F" w:rsidRPr="005D6A07">
              <w:rPr>
                <w:rFonts w:asciiTheme="minorEastAsia" w:hAnsiTheme="minorEastAsia" w:hint="eastAsia"/>
                <w:sz w:val="24"/>
              </w:rPr>
              <w:t>側</w:t>
            </w:r>
          </w:p>
        </w:tc>
      </w:tr>
      <w:tr w:rsidR="008D186F" w:rsidRPr="005D6A07" w:rsidTr="00FA584A">
        <w:tc>
          <w:tcPr>
            <w:tcW w:w="1135" w:type="dxa"/>
            <w:tcBorders>
              <w:right w:val="double" w:sz="4" w:space="0" w:color="auto"/>
            </w:tcBorders>
          </w:tcPr>
          <w:p w:rsidR="00271FB8" w:rsidRPr="005D6A07" w:rsidRDefault="00271FB8" w:rsidP="00A4346F">
            <w:pPr>
              <w:rPr>
                <w:rFonts w:asciiTheme="minorEastAsia" w:hAnsiTheme="minorEastAsia"/>
              </w:rPr>
            </w:pPr>
            <w:r w:rsidRPr="005D6A07">
              <w:rPr>
                <w:rFonts w:asciiTheme="minorEastAsia" w:hAnsiTheme="minorEastAsia" w:hint="eastAsia"/>
              </w:rPr>
              <w:t>事業所名</w:t>
            </w:r>
          </w:p>
        </w:tc>
        <w:tc>
          <w:tcPr>
            <w:tcW w:w="992" w:type="dxa"/>
            <w:tcBorders>
              <w:left w:val="double" w:sz="4" w:space="0" w:color="auto"/>
            </w:tcBorders>
          </w:tcPr>
          <w:p w:rsidR="00271FB8" w:rsidRPr="005D6A07" w:rsidRDefault="00271FB8" w:rsidP="00A4346F">
            <w:pPr>
              <w:rPr>
                <w:rFonts w:asciiTheme="minorEastAsia" w:hAnsiTheme="minorEastAsia"/>
                <w:sz w:val="14"/>
              </w:rPr>
            </w:pPr>
            <w:r w:rsidRPr="005D6A07">
              <w:rPr>
                <w:rFonts w:asciiTheme="minorEastAsia" w:hAnsiTheme="minorEastAsia" w:hint="eastAsia"/>
                <w:sz w:val="14"/>
              </w:rPr>
              <w:t>第２くじら</w:t>
            </w:r>
          </w:p>
        </w:tc>
        <w:tc>
          <w:tcPr>
            <w:tcW w:w="1134" w:type="dxa"/>
          </w:tcPr>
          <w:p w:rsidR="00271FB8" w:rsidRPr="005D6A07" w:rsidRDefault="00271FB8" w:rsidP="00A4346F">
            <w:pPr>
              <w:rPr>
                <w:rFonts w:asciiTheme="minorEastAsia" w:hAnsiTheme="minorEastAsia"/>
                <w:sz w:val="24"/>
              </w:rPr>
            </w:pPr>
            <w:r w:rsidRPr="005D6A07">
              <w:rPr>
                <w:rFonts w:asciiTheme="minorEastAsia" w:hAnsiTheme="minorEastAsia" w:hint="eastAsia"/>
                <w:sz w:val="24"/>
              </w:rPr>
              <w:t>すみれ</w:t>
            </w:r>
          </w:p>
        </w:tc>
        <w:tc>
          <w:tcPr>
            <w:tcW w:w="992" w:type="dxa"/>
          </w:tcPr>
          <w:p w:rsidR="00271FB8" w:rsidRPr="005D6A07" w:rsidRDefault="00271FB8" w:rsidP="00A4346F">
            <w:pPr>
              <w:rPr>
                <w:rFonts w:asciiTheme="minorEastAsia" w:hAnsiTheme="minorEastAsia"/>
                <w:sz w:val="24"/>
              </w:rPr>
            </w:pPr>
            <w:r w:rsidRPr="005D6A07">
              <w:rPr>
                <w:rFonts w:asciiTheme="minorEastAsia" w:hAnsiTheme="minorEastAsia" w:hint="eastAsia"/>
                <w:sz w:val="24"/>
              </w:rPr>
              <w:t xml:space="preserve">　虹</w:t>
            </w:r>
          </w:p>
        </w:tc>
        <w:tc>
          <w:tcPr>
            <w:tcW w:w="993" w:type="dxa"/>
          </w:tcPr>
          <w:p w:rsidR="00271FB8" w:rsidRPr="005D6A07" w:rsidRDefault="00271FB8" w:rsidP="00A4346F">
            <w:pPr>
              <w:rPr>
                <w:rFonts w:asciiTheme="minorEastAsia" w:hAnsiTheme="minorEastAsia"/>
                <w:sz w:val="24"/>
              </w:rPr>
            </w:pPr>
            <w:r w:rsidRPr="005D6A07">
              <w:rPr>
                <w:rFonts w:asciiTheme="minorEastAsia" w:hAnsiTheme="minorEastAsia" w:hint="eastAsia"/>
                <w:sz w:val="24"/>
              </w:rPr>
              <w:t>ふわり</w:t>
            </w:r>
          </w:p>
        </w:tc>
        <w:tc>
          <w:tcPr>
            <w:tcW w:w="1134" w:type="dxa"/>
          </w:tcPr>
          <w:p w:rsidR="00271FB8" w:rsidRPr="005D6A07" w:rsidRDefault="00271FB8" w:rsidP="00A4346F">
            <w:pPr>
              <w:rPr>
                <w:rFonts w:asciiTheme="minorEastAsia" w:hAnsiTheme="minorEastAsia"/>
                <w:sz w:val="24"/>
              </w:rPr>
            </w:pPr>
            <w:r w:rsidRPr="005D6A07">
              <w:rPr>
                <w:rFonts w:asciiTheme="minorEastAsia" w:hAnsiTheme="minorEastAsia" w:hint="eastAsia"/>
                <w:sz w:val="24"/>
              </w:rPr>
              <w:t>そら</w:t>
            </w:r>
          </w:p>
        </w:tc>
        <w:tc>
          <w:tcPr>
            <w:tcW w:w="992" w:type="dxa"/>
            <w:tcBorders>
              <w:right w:val="double" w:sz="4" w:space="0" w:color="auto"/>
            </w:tcBorders>
          </w:tcPr>
          <w:p w:rsidR="00271FB8" w:rsidRPr="005D6A07" w:rsidRDefault="00271FB8" w:rsidP="00A4346F">
            <w:pPr>
              <w:rPr>
                <w:rFonts w:asciiTheme="minorEastAsia" w:hAnsiTheme="minorEastAsia"/>
                <w:sz w:val="24"/>
              </w:rPr>
            </w:pPr>
            <w:r w:rsidRPr="005D6A07">
              <w:rPr>
                <w:rFonts w:asciiTheme="minorEastAsia" w:hAnsiTheme="minorEastAsia" w:hint="eastAsia"/>
                <w:sz w:val="24"/>
              </w:rPr>
              <w:t>かのん</w:t>
            </w:r>
          </w:p>
        </w:tc>
        <w:tc>
          <w:tcPr>
            <w:tcW w:w="992" w:type="dxa"/>
            <w:tcBorders>
              <w:left w:val="double" w:sz="4" w:space="0" w:color="auto"/>
            </w:tcBorders>
          </w:tcPr>
          <w:p w:rsidR="00271FB8" w:rsidRPr="005D6A07" w:rsidRDefault="00271FB8" w:rsidP="00A4346F">
            <w:pPr>
              <w:rPr>
                <w:rFonts w:asciiTheme="minorEastAsia" w:hAnsiTheme="minorEastAsia"/>
                <w:sz w:val="24"/>
              </w:rPr>
            </w:pPr>
            <w:r w:rsidRPr="005D6A07">
              <w:rPr>
                <w:rFonts w:asciiTheme="minorEastAsia" w:hAnsiTheme="minorEastAsia" w:hint="eastAsia"/>
                <w:sz w:val="24"/>
              </w:rPr>
              <w:t>ひかり</w:t>
            </w:r>
          </w:p>
        </w:tc>
        <w:tc>
          <w:tcPr>
            <w:tcW w:w="992" w:type="dxa"/>
          </w:tcPr>
          <w:p w:rsidR="00271FB8" w:rsidRPr="005D6A07" w:rsidRDefault="00CE319D" w:rsidP="00271FB8">
            <w:pPr>
              <w:rPr>
                <w:rFonts w:asciiTheme="minorEastAsia" w:hAnsiTheme="minorEastAsia"/>
                <w:sz w:val="24"/>
              </w:rPr>
            </w:pPr>
            <w:r w:rsidRPr="005D6A07">
              <w:rPr>
                <w:rFonts w:asciiTheme="minorEastAsia" w:hAnsiTheme="minorEastAsia" w:hint="eastAsia"/>
                <w:sz w:val="18"/>
              </w:rPr>
              <w:t>くぷくぷ</w:t>
            </w:r>
          </w:p>
        </w:tc>
      </w:tr>
      <w:tr w:rsidR="008D186F" w:rsidRPr="005D6A07" w:rsidTr="00FA584A">
        <w:tc>
          <w:tcPr>
            <w:tcW w:w="1135" w:type="dxa"/>
            <w:tcBorders>
              <w:right w:val="double" w:sz="4" w:space="0" w:color="auto"/>
            </w:tcBorders>
          </w:tcPr>
          <w:p w:rsidR="00271FB8" w:rsidRPr="005D6A07" w:rsidRDefault="00271FB8" w:rsidP="00271FB8">
            <w:pPr>
              <w:rPr>
                <w:rFonts w:asciiTheme="minorEastAsia" w:hAnsiTheme="minorEastAsia"/>
              </w:rPr>
            </w:pPr>
            <w:r w:rsidRPr="005D6A07">
              <w:rPr>
                <w:rFonts w:asciiTheme="minorEastAsia" w:hAnsiTheme="minorEastAsia" w:hint="eastAsia"/>
              </w:rPr>
              <w:t>所在市町</w:t>
            </w:r>
          </w:p>
        </w:tc>
        <w:tc>
          <w:tcPr>
            <w:tcW w:w="992" w:type="dxa"/>
            <w:tcBorders>
              <w:left w:val="double" w:sz="4" w:space="0" w:color="auto"/>
            </w:tcBorders>
          </w:tcPr>
          <w:p w:rsidR="00271FB8" w:rsidRPr="005D6A07" w:rsidRDefault="00271FB8" w:rsidP="00271FB8">
            <w:pPr>
              <w:rPr>
                <w:rFonts w:asciiTheme="minorEastAsia" w:hAnsiTheme="minorEastAsia"/>
                <w:sz w:val="22"/>
              </w:rPr>
            </w:pPr>
            <w:r w:rsidRPr="005D6A07">
              <w:rPr>
                <w:rFonts w:asciiTheme="minorEastAsia" w:hAnsiTheme="minorEastAsia" w:hint="eastAsia"/>
                <w:sz w:val="22"/>
              </w:rPr>
              <w:t>新宮市</w:t>
            </w:r>
          </w:p>
        </w:tc>
        <w:tc>
          <w:tcPr>
            <w:tcW w:w="1134" w:type="dxa"/>
          </w:tcPr>
          <w:p w:rsidR="00271FB8" w:rsidRPr="005D6A07" w:rsidRDefault="00271FB8" w:rsidP="00271FB8">
            <w:pPr>
              <w:rPr>
                <w:rFonts w:asciiTheme="minorEastAsia" w:hAnsiTheme="minorEastAsia"/>
                <w:sz w:val="22"/>
              </w:rPr>
            </w:pPr>
            <w:r w:rsidRPr="005D6A07">
              <w:rPr>
                <w:rFonts w:asciiTheme="minorEastAsia" w:hAnsiTheme="minorEastAsia" w:hint="eastAsia"/>
                <w:sz w:val="22"/>
              </w:rPr>
              <w:t>新宮市</w:t>
            </w:r>
          </w:p>
        </w:tc>
        <w:tc>
          <w:tcPr>
            <w:tcW w:w="992" w:type="dxa"/>
          </w:tcPr>
          <w:p w:rsidR="00271FB8" w:rsidRPr="005D6A07" w:rsidRDefault="00271FB8" w:rsidP="00271FB8">
            <w:pPr>
              <w:rPr>
                <w:rFonts w:asciiTheme="minorEastAsia" w:hAnsiTheme="minorEastAsia"/>
              </w:rPr>
            </w:pPr>
            <w:r w:rsidRPr="005D6A07">
              <w:rPr>
                <w:rFonts w:asciiTheme="minorEastAsia" w:hAnsiTheme="minorEastAsia" w:hint="eastAsia"/>
              </w:rPr>
              <w:t>新宮市</w:t>
            </w:r>
          </w:p>
        </w:tc>
        <w:tc>
          <w:tcPr>
            <w:tcW w:w="993" w:type="dxa"/>
          </w:tcPr>
          <w:p w:rsidR="00271FB8" w:rsidRPr="005D6A07" w:rsidRDefault="00271FB8" w:rsidP="00271FB8">
            <w:pPr>
              <w:rPr>
                <w:rFonts w:asciiTheme="minorEastAsia" w:hAnsiTheme="minorEastAsia"/>
                <w:sz w:val="24"/>
              </w:rPr>
            </w:pPr>
            <w:r w:rsidRPr="005D6A07">
              <w:rPr>
                <w:rFonts w:asciiTheme="minorEastAsia" w:hAnsiTheme="minorEastAsia" w:hint="eastAsia"/>
                <w:sz w:val="24"/>
              </w:rPr>
              <w:t>串本町</w:t>
            </w:r>
          </w:p>
        </w:tc>
        <w:tc>
          <w:tcPr>
            <w:tcW w:w="1134" w:type="dxa"/>
          </w:tcPr>
          <w:p w:rsidR="00271FB8" w:rsidRPr="005D6A07" w:rsidRDefault="00CF3956" w:rsidP="00271FB8">
            <w:pPr>
              <w:rPr>
                <w:rFonts w:asciiTheme="minorEastAsia" w:hAnsiTheme="minorEastAsia"/>
                <w:sz w:val="24"/>
              </w:rPr>
            </w:pPr>
            <w:r w:rsidRPr="005D6A07">
              <w:rPr>
                <w:rFonts w:asciiTheme="minorEastAsia" w:hAnsiTheme="minorEastAsia" w:hint="eastAsia"/>
                <w:sz w:val="24"/>
              </w:rPr>
              <w:t>新宮市</w:t>
            </w:r>
          </w:p>
        </w:tc>
        <w:tc>
          <w:tcPr>
            <w:tcW w:w="992" w:type="dxa"/>
            <w:tcBorders>
              <w:right w:val="double" w:sz="4" w:space="0" w:color="auto"/>
            </w:tcBorders>
          </w:tcPr>
          <w:p w:rsidR="00CF3956" w:rsidRPr="005D6A07" w:rsidRDefault="00CF3956" w:rsidP="00CF3956">
            <w:pPr>
              <w:rPr>
                <w:rFonts w:asciiTheme="minorEastAsia" w:hAnsiTheme="minorEastAsia"/>
                <w:sz w:val="24"/>
              </w:rPr>
            </w:pPr>
            <w:r w:rsidRPr="005D6A07">
              <w:rPr>
                <w:rFonts w:asciiTheme="minorEastAsia" w:hAnsiTheme="minorEastAsia" w:hint="eastAsia"/>
                <w:sz w:val="14"/>
              </w:rPr>
              <w:t>那智勝浦町</w:t>
            </w:r>
          </w:p>
        </w:tc>
        <w:tc>
          <w:tcPr>
            <w:tcW w:w="992" w:type="dxa"/>
            <w:tcBorders>
              <w:left w:val="double" w:sz="4" w:space="0" w:color="auto"/>
            </w:tcBorders>
          </w:tcPr>
          <w:p w:rsidR="00271FB8" w:rsidRPr="005D6A07" w:rsidRDefault="00CF3956" w:rsidP="00271FB8">
            <w:pPr>
              <w:rPr>
                <w:rFonts w:asciiTheme="minorEastAsia" w:hAnsiTheme="minorEastAsia"/>
                <w:sz w:val="24"/>
              </w:rPr>
            </w:pPr>
            <w:r w:rsidRPr="005D6A07">
              <w:rPr>
                <w:rFonts w:asciiTheme="minorEastAsia" w:hAnsiTheme="minorEastAsia" w:hint="eastAsia"/>
                <w:sz w:val="24"/>
              </w:rPr>
              <w:t>熊野市</w:t>
            </w:r>
          </w:p>
        </w:tc>
        <w:tc>
          <w:tcPr>
            <w:tcW w:w="992" w:type="dxa"/>
          </w:tcPr>
          <w:p w:rsidR="00271FB8" w:rsidRPr="005D6A07" w:rsidRDefault="00CF3956" w:rsidP="00271FB8">
            <w:pPr>
              <w:rPr>
                <w:rFonts w:asciiTheme="minorEastAsia" w:hAnsiTheme="minorEastAsia"/>
                <w:sz w:val="24"/>
              </w:rPr>
            </w:pPr>
            <w:r w:rsidRPr="005D6A07">
              <w:rPr>
                <w:rFonts w:asciiTheme="minorEastAsia" w:hAnsiTheme="minorEastAsia" w:hint="eastAsia"/>
                <w:sz w:val="24"/>
              </w:rPr>
              <w:t>熊野市</w:t>
            </w:r>
          </w:p>
        </w:tc>
      </w:tr>
      <w:tr w:rsidR="008D186F" w:rsidRPr="005D6A07" w:rsidTr="00FA584A">
        <w:tc>
          <w:tcPr>
            <w:tcW w:w="1135" w:type="dxa"/>
            <w:tcBorders>
              <w:right w:val="double" w:sz="4" w:space="0" w:color="auto"/>
            </w:tcBorders>
          </w:tcPr>
          <w:p w:rsidR="00CF3956" w:rsidRPr="005D6A07" w:rsidRDefault="00CF3956" w:rsidP="00CF3956">
            <w:pPr>
              <w:rPr>
                <w:rFonts w:asciiTheme="minorEastAsia" w:hAnsiTheme="minorEastAsia"/>
                <w:sz w:val="24"/>
              </w:rPr>
            </w:pPr>
            <w:r w:rsidRPr="005D6A07">
              <w:rPr>
                <w:rFonts w:asciiTheme="minorEastAsia" w:hAnsiTheme="minorEastAsia" w:hint="eastAsia"/>
                <w:sz w:val="24"/>
              </w:rPr>
              <w:t>定員</w:t>
            </w:r>
          </w:p>
        </w:tc>
        <w:tc>
          <w:tcPr>
            <w:tcW w:w="992" w:type="dxa"/>
            <w:tcBorders>
              <w:left w:val="double" w:sz="4" w:space="0" w:color="auto"/>
            </w:tcBorders>
          </w:tcPr>
          <w:p w:rsidR="00CF3956" w:rsidRPr="005D6A07" w:rsidRDefault="00CF3956" w:rsidP="00CF3956">
            <w:pPr>
              <w:rPr>
                <w:rFonts w:asciiTheme="minorEastAsia" w:hAnsiTheme="minorEastAsia"/>
                <w:sz w:val="24"/>
              </w:rPr>
            </w:pPr>
            <w:r w:rsidRPr="005D6A07">
              <w:rPr>
                <w:rFonts w:asciiTheme="minorEastAsia" w:hAnsiTheme="minorEastAsia" w:hint="eastAsia"/>
                <w:sz w:val="24"/>
              </w:rPr>
              <w:t>１０人</w:t>
            </w:r>
          </w:p>
        </w:tc>
        <w:tc>
          <w:tcPr>
            <w:tcW w:w="1134" w:type="dxa"/>
          </w:tcPr>
          <w:p w:rsidR="00CF3956" w:rsidRPr="005D6A07" w:rsidRDefault="00CF3956" w:rsidP="00CF3956">
            <w:pPr>
              <w:rPr>
                <w:rFonts w:asciiTheme="minorEastAsia" w:hAnsiTheme="minorEastAsia"/>
                <w:sz w:val="24"/>
              </w:rPr>
            </w:pPr>
            <w:r w:rsidRPr="005D6A07">
              <w:rPr>
                <w:rFonts w:asciiTheme="minorEastAsia" w:hAnsiTheme="minorEastAsia" w:hint="eastAsia"/>
                <w:sz w:val="24"/>
              </w:rPr>
              <w:t>１０人</w:t>
            </w:r>
          </w:p>
        </w:tc>
        <w:tc>
          <w:tcPr>
            <w:tcW w:w="992" w:type="dxa"/>
          </w:tcPr>
          <w:p w:rsidR="00CF3956" w:rsidRPr="005D6A07" w:rsidRDefault="00CF3956" w:rsidP="00CF3956">
            <w:pPr>
              <w:rPr>
                <w:rFonts w:asciiTheme="minorEastAsia" w:hAnsiTheme="minorEastAsia"/>
                <w:sz w:val="24"/>
              </w:rPr>
            </w:pPr>
            <w:r w:rsidRPr="005D6A07">
              <w:rPr>
                <w:rFonts w:asciiTheme="minorEastAsia" w:hAnsiTheme="minorEastAsia" w:hint="eastAsia"/>
              </w:rPr>
              <w:t>２０人</w:t>
            </w:r>
          </w:p>
        </w:tc>
        <w:tc>
          <w:tcPr>
            <w:tcW w:w="993" w:type="dxa"/>
          </w:tcPr>
          <w:p w:rsidR="00CF3956" w:rsidRPr="005D6A07" w:rsidRDefault="00CF3956" w:rsidP="00CF3956">
            <w:pPr>
              <w:rPr>
                <w:rFonts w:asciiTheme="minorEastAsia" w:hAnsiTheme="minorEastAsia"/>
                <w:sz w:val="24"/>
              </w:rPr>
            </w:pPr>
            <w:r w:rsidRPr="005D6A07">
              <w:rPr>
                <w:rFonts w:asciiTheme="minorEastAsia" w:hAnsiTheme="minorEastAsia" w:hint="eastAsia"/>
                <w:sz w:val="24"/>
              </w:rPr>
              <w:t>１０人</w:t>
            </w:r>
          </w:p>
        </w:tc>
        <w:tc>
          <w:tcPr>
            <w:tcW w:w="1134" w:type="dxa"/>
          </w:tcPr>
          <w:p w:rsidR="00CF3956" w:rsidRPr="005D6A07" w:rsidRDefault="00CF3956" w:rsidP="00CF3956">
            <w:pPr>
              <w:rPr>
                <w:rFonts w:asciiTheme="minorEastAsia" w:hAnsiTheme="minorEastAsia"/>
                <w:sz w:val="24"/>
              </w:rPr>
            </w:pPr>
            <w:r w:rsidRPr="005D6A07">
              <w:rPr>
                <w:rFonts w:asciiTheme="minorEastAsia" w:hAnsiTheme="minorEastAsia" w:hint="eastAsia"/>
                <w:sz w:val="24"/>
              </w:rPr>
              <w:t>１０人</w:t>
            </w:r>
          </w:p>
        </w:tc>
        <w:tc>
          <w:tcPr>
            <w:tcW w:w="992" w:type="dxa"/>
            <w:tcBorders>
              <w:right w:val="double" w:sz="4" w:space="0" w:color="auto"/>
            </w:tcBorders>
          </w:tcPr>
          <w:p w:rsidR="00CF3956" w:rsidRPr="005D6A07" w:rsidRDefault="00CF3956" w:rsidP="00CF3956">
            <w:pPr>
              <w:rPr>
                <w:rFonts w:asciiTheme="minorEastAsia" w:hAnsiTheme="minorEastAsia"/>
                <w:sz w:val="24"/>
              </w:rPr>
            </w:pPr>
            <w:r w:rsidRPr="005D6A07">
              <w:rPr>
                <w:rFonts w:asciiTheme="minorEastAsia" w:hAnsiTheme="minorEastAsia" w:hint="eastAsia"/>
                <w:sz w:val="24"/>
              </w:rPr>
              <w:t>１０人</w:t>
            </w:r>
          </w:p>
        </w:tc>
        <w:tc>
          <w:tcPr>
            <w:tcW w:w="992" w:type="dxa"/>
            <w:tcBorders>
              <w:left w:val="double" w:sz="4" w:space="0" w:color="auto"/>
            </w:tcBorders>
          </w:tcPr>
          <w:p w:rsidR="00CF3956" w:rsidRPr="005D6A07" w:rsidRDefault="00CF3956" w:rsidP="00CF3956">
            <w:pPr>
              <w:rPr>
                <w:rFonts w:asciiTheme="minorEastAsia" w:hAnsiTheme="minorEastAsia"/>
                <w:sz w:val="24"/>
              </w:rPr>
            </w:pPr>
            <w:r w:rsidRPr="005D6A07">
              <w:rPr>
                <w:rFonts w:asciiTheme="minorEastAsia" w:hAnsiTheme="minorEastAsia" w:hint="eastAsia"/>
                <w:sz w:val="24"/>
              </w:rPr>
              <w:t>１０人</w:t>
            </w:r>
          </w:p>
        </w:tc>
        <w:tc>
          <w:tcPr>
            <w:tcW w:w="992" w:type="dxa"/>
          </w:tcPr>
          <w:p w:rsidR="00CF3956" w:rsidRPr="005D6A07" w:rsidRDefault="00CF3956" w:rsidP="00CF3956">
            <w:pPr>
              <w:rPr>
                <w:rFonts w:asciiTheme="minorEastAsia" w:hAnsiTheme="minorEastAsia"/>
                <w:sz w:val="24"/>
              </w:rPr>
            </w:pPr>
            <w:r w:rsidRPr="005D6A07">
              <w:rPr>
                <w:rFonts w:asciiTheme="minorEastAsia" w:hAnsiTheme="minorEastAsia" w:hint="eastAsia"/>
                <w:sz w:val="24"/>
              </w:rPr>
              <w:t>１０人</w:t>
            </w:r>
          </w:p>
        </w:tc>
      </w:tr>
      <w:tr w:rsidR="008D186F" w:rsidRPr="005D6A07" w:rsidTr="00FA584A">
        <w:tc>
          <w:tcPr>
            <w:tcW w:w="1135" w:type="dxa"/>
            <w:tcBorders>
              <w:right w:val="double" w:sz="4" w:space="0" w:color="auto"/>
            </w:tcBorders>
          </w:tcPr>
          <w:p w:rsidR="00CF3956" w:rsidRPr="005D6A07" w:rsidRDefault="00CF3956" w:rsidP="00CF3956">
            <w:pPr>
              <w:rPr>
                <w:rFonts w:asciiTheme="minorEastAsia" w:hAnsiTheme="minorEastAsia"/>
                <w:sz w:val="24"/>
              </w:rPr>
            </w:pPr>
            <w:r w:rsidRPr="005D6A07">
              <w:rPr>
                <w:rFonts w:asciiTheme="minorEastAsia" w:hAnsiTheme="minorEastAsia" w:hint="eastAsia"/>
                <w:sz w:val="24"/>
              </w:rPr>
              <w:t>母体</w:t>
            </w:r>
          </w:p>
        </w:tc>
        <w:tc>
          <w:tcPr>
            <w:tcW w:w="992" w:type="dxa"/>
            <w:tcBorders>
              <w:left w:val="double" w:sz="4" w:space="0" w:color="auto"/>
            </w:tcBorders>
          </w:tcPr>
          <w:p w:rsidR="00CF3956" w:rsidRPr="005D6A07" w:rsidRDefault="00CF3956" w:rsidP="00CF3956">
            <w:pPr>
              <w:rPr>
                <w:rFonts w:asciiTheme="minorEastAsia" w:hAnsiTheme="minorEastAsia"/>
                <w:sz w:val="24"/>
              </w:rPr>
            </w:pPr>
            <w:r w:rsidRPr="005D6A07">
              <w:rPr>
                <w:rFonts w:asciiTheme="minorEastAsia" w:hAnsiTheme="minorEastAsia" w:hint="eastAsia"/>
                <w:sz w:val="24"/>
              </w:rPr>
              <w:t>いなほ社福</w:t>
            </w:r>
          </w:p>
        </w:tc>
        <w:tc>
          <w:tcPr>
            <w:tcW w:w="1134" w:type="dxa"/>
          </w:tcPr>
          <w:p w:rsidR="00CF3956" w:rsidRPr="005D6A07" w:rsidRDefault="00CF3956" w:rsidP="00CF3956">
            <w:pPr>
              <w:rPr>
                <w:rFonts w:asciiTheme="minorEastAsia" w:hAnsiTheme="minorEastAsia"/>
                <w:sz w:val="24"/>
              </w:rPr>
            </w:pPr>
            <w:r w:rsidRPr="005D6A07">
              <w:rPr>
                <w:rFonts w:asciiTheme="minorEastAsia" w:hAnsiTheme="minorEastAsia" w:hint="eastAsia"/>
                <w:sz w:val="24"/>
              </w:rPr>
              <w:t>なぎのき社福</w:t>
            </w:r>
          </w:p>
        </w:tc>
        <w:tc>
          <w:tcPr>
            <w:tcW w:w="992" w:type="dxa"/>
          </w:tcPr>
          <w:p w:rsidR="00CF3956" w:rsidRPr="005D6A07" w:rsidRDefault="00CF3956" w:rsidP="00CF3956">
            <w:pPr>
              <w:rPr>
                <w:rFonts w:asciiTheme="minorEastAsia" w:hAnsiTheme="minorEastAsia"/>
                <w:sz w:val="24"/>
              </w:rPr>
            </w:pPr>
            <w:r w:rsidRPr="005D6A07">
              <w:rPr>
                <w:rFonts w:asciiTheme="minorEastAsia" w:hAnsiTheme="minorEastAsia" w:hint="eastAsia"/>
              </w:rPr>
              <w:t>みくまの社福</w:t>
            </w:r>
          </w:p>
        </w:tc>
        <w:tc>
          <w:tcPr>
            <w:tcW w:w="993" w:type="dxa"/>
          </w:tcPr>
          <w:p w:rsidR="00CF3956" w:rsidRPr="005D6A07" w:rsidRDefault="00CF3956" w:rsidP="00CF3956">
            <w:pPr>
              <w:rPr>
                <w:rFonts w:asciiTheme="minorEastAsia" w:hAnsiTheme="minorEastAsia"/>
                <w:sz w:val="24"/>
              </w:rPr>
            </w:pPr>
            <w:r w:rsidRPr="005D6A07">
              <w:rPr>
                <w:rFonts w:asciiTheme="minorEastAsia" w:hAnsiTheme="minorEastAsia" w:hint="eastAsia"/>
                <w:sz w:val="24"/>
              </w:rPr>
              <w:t>事業団</w:t>
            </w:r>
          </w:p>
        </w:tc>
        <w:tc>
          <w:tcPr>
            <w:tcW w:w="1134" w:type="dxa"/>
          </w:tcPr>
          <w:p w:rsidR="00CF3956" w:rsidRPr="005D6A07" w:rsidRDefault="00CF3956" w:rsidP="00CF3956">
            <w:pPr>
              <w:rPr>
                <w:rFonts w:asciiTheme="minorEastAsia" w:hAnsiTheme="minorEastAsia"/>
                <w:sz w:val="24"/>
              </w:rPr>
            </w:pPr>
            <w:r w:rsidRPr="005D6A07">
              <w:rPr>
                <w:rFonts w:asciiTheme="minorEastAsia" w:hAnsiTheme="minorEastAsia" w:hint="eastAsia"/>
              </w:rPr>
              <w:t>みくまの社福</w:t>
            </w:r>
          </w:p>
        </w:tc>
        <w:tc>
          <w:tcPr>
            <w:tcW w:w="992" w:type="dxa"/>
            <w:tcBorders>
              <w:right w:val="double" w:sz="4" w:space="0" w:color="auto"/>
            </w:tcBorders>
          </w:tcPr>
          <w:p w:rsidR="00CF3956" w:rsidRPr="005D6A07" w:rsidRDefault="00CF3956" w:rsidP="00CF3956">
            <w:pPr>
              <w:rPr>
                <w:rFonts w:asciiTheme="minorEastAsia" w:hAnsiTheme="minorEastAsia"/>
                <w:sz w:val="24"/>
              </w:rPr>
            </w:pPr>
            <w:r w:rsidRPr="005D6A07">
              <w:rPr>
                <w:rFonts w:asciiTheme="minorEastAsia" w:hAnsiTheme="minorEastAsia" w:hint="eastAsia"/>
                <w:sz w:val="24"/>
              </w:rPr>
              <w:t>事業団</w:t>
            </w:r>
          </w:p>
        </w:tc>
        <w:tc>
          <w:tcPr>
            <w:tcW w:w="992" w:type="dxa"/>
            <w:tcBorders>
              <w:left w:val="double" w:sz="4" w:space="0" w:color="auto"/>
            </w:tcBorders>
          </w:tcPr>
          <w:p w:rsidR="00CF3956" w:rsidRPr="005D6A07" w:rsidRDefault="00CF3956" w:rsidP="00CF3956">
            <w:pPr>
              <w:rPr>
                <w:rFonts w:asciiTheme="minorEastAsia" w:hAnsiTheme="minorEastAsia"/>
                <w:sz w:val="24"/>
              </w:rPr>
            </w:pPr>
            <w:r w:rsidRPr="005D6A07">
              <w:rPr>
                <w:rFonts w:asciiTheme="minorEastAsia" w:hAnsiTheme="minorEastAsia" w:hint="eastAsia"/>
                <w:sz w:val="24"/>
              </w:rPr>
              <w:t>ひかり社福</w:t>
            </w:r>
          </w:p>
        </w:tc>
        <w:tc>
          <w:tcPr>
            <w:tcW w:w="992" w:type="dxa"/>
          </w:tcPr>
          <w:p w:rsidR="00CF3956" w:rsidRPr="005D6A07" w:rsidRDefault="00CF3956" w:rsidP="00CF3956">
            <w:pPr>
              <w:rPr>
                <w:rFonts w:asciiTheme="minorEastAsia" w:hAnsiTheme="minorEastAsia"/>
                <w:sz w:val="24"/>
              </w:rPr>
            </w:pPr>
            <w:r w:rsidRPr="005D6A07">
              <w:rPr>
                <w:rFonts w:asciiTheme="minorEastAsia" w:hAnsiTheme="minorEastAsia" w:hint="eastAsia"/>
                <w:sz w:val="24"/>
              </w:rPr>
              <w:t>NPO</w:t>
            </w:r>
          </w:p>
        </w:tc>
      </w:tr>
      <w:tr w:rsidR="00CF3956" w:rsidRPr="005D6A07" w:rsidTr="00FA584A">
        <w:trPr>
          <w:trHeight w:val="597"/>
        </w:trPr>
        <w:tc>
          <w:tcPr>
            <w:tcW w:w="1135" w:type="dxa"/>
            <w:tcBorders>
              <w:right w:val="double" w:sz="4" w:space="0" w:color="auto"/>
            </w:tcBorders>
          </w:tcPr>
          <w:p w:rsidR="00CF3956" w:rsidRPr="005D6A07" w:rsidRDefault="00CF3956" w:rsidP="00CF3956">
            <w:pPr>
              <w:rPr>
                <w:rFonts w:asciiTheme="minorEastAsia" w:hAnsiTheme="minorEastAsia"/>
                <w:sz w:val="24"/>
              </w:rPr>
            </w:pPr>
            <w:r w:rsidRPr="005D6A07">
              <w:rPr>
                <w:rFonts w:asciiTheme="minorEastAsia" w:hAnsiTheme="minorEastAsia" w:hint="eastAsia"/>
                <w:sz w:val="24"/>
              </w:rPr>
              <w:t>備考</w:t>
            </w:r>
          </w:p>
        </w:tc>
        <w:tc>
          <w:tcPr>
            <w:tcW w:w="992" w:type="dxa"/>
            <w:tcBorders>
              <w:left w:val="double" w:sz="4" w:space="0" w:color="auto"/>
            </w:tcBorders>
          </w:tcPr>
          <w:p w:rsidR="00CF3956" w:rsidRPr="005D6A07" w:rsidRDefault="00CF3956" w:rsidP="00CF3956">
            <w:pPr>
              <w:rPr>
                <w:rFonts w:asciiTheme="minorEastAsia" w:hAnsiTheme="minorEastAsia"/>
                <w:sz w:val="24"/>
              </w:rPr>
            </w:pPr>
          </w:p>
        </w:tc>
        <w:tc>
          <w:tcPr>
            <w:tcW w:w="1134" w:type="dxa"/>
          </w:tcPr>
          <w:p w:rsidR="00CF3956" w:rsidRPr="005D6A07" w:rsidRDefault="00CF3956" w:rsidP="00CF3956">
            <w:pPr>
              <w:rPr>
                <w:rFonts w:asciiTheme="minorEastAsia" w:hAnsiTheme="minorEastAsia"/>
                <w:sz w:val="24"/>
              </w:rPr>
            </w:pPr>
          </w:p>
        </w:tc>
        <w:tc>
          <w:tcPr>
            <w:tcW w:w="992" w:type="dxa"/>
          </w:tcPr>
          <w:p w:rsidR="00CF3956" w:rsidRPr="005D6A07" w:rsidRDefault="00CF3956" w:rsidP="00CF3956">
            <w:pPr>
              <w:rPr>
                <w:rFonts w:asciiTheme="minorEastAsia" w:hAnsiTheme="minorEastAsia"/>
                <w:sz w:val="24"/>
              </w:rPr>
            </w:pPr>
          </w:p>
        </w:tc>
        <w:tc>
          <w:tcPr>
            <w:tcW w:w="993" w:type="dxa"/>
          </w:tcPr>
          <w:p w:rsidR="00CF3956" w:rsidRPr="005D6A07" w:rsidRDefault="00CF3956" w:rsidP="00CF3956">
            <w:pPr>
              <w:rPr>
                <w:rFonts w:asciiTheme="minorEastAsia" w:hAnsiTheme="minorEastAsia"/>
                <w:sz w:val="24"/>
              </w:rPr>
            </w:pPr>
          </w:p>
        </w:tc>
        <w:tc>
          <w:tcPr>
            <w:tcW w:w="2126" w:type="dxa"/>
            <w:gridSpan w:val="2"/>
            <w:tcBorders>
              <w:right w:val="double" w:sz="4" w:space="0" w:color="auto"/>
            </w:tcBorders>
          </w:tcPr>
          <w:p w:rsidR="00CF3956" w:rsidRPr="005D6A07" w:rsidRDefault="00CF3956" w:rsidP="00CF3956">
            <w:pPr>
              <w:rPr>
                <w:rFonts w:asciiTheme="minorEastAsia" w:hAnsiTheme="minorEastAsia"/>
                <w:sz w:val="24"/>
              </w:rPr>
            </w:pPr>
            <w:r w:rsidRPr="005D6A07">
              <w:rPr>
                <w:rFonts w:asciiTheme="minorEastAsia" w:hAnsiTheme="minorEastAsia" w:hint="eastAsia"/>
                <w:sz w:val="24"/>
              </w:rPr>
              <w:t>３０年４月開所</w:t>
            </w:r>
          </w:p>
        </w:tc>
        <w:tc>
          <w:tcPr>
            <w:tcW w:w="992" w:type="dxa"/>
            <w:tcBorders>
              <w:left w:val="double" w:sz="4" w:space="0" w:color="auto"/>
            </w:tcBorders>
          </w:tcPr>
          <w:p w:rsidR="00CF3956" w:rsidRPr="005D6A07" w:rsidRDefault="00CF3956" w:rsidP="00CF3956">
            <w:pPr>
              <w:rPr>
                <w:rFonts w:asciiTheme="minorEastAsia" w:hAnsiTheme="minorEastAsia"/>
                <w:sz w:val="24"/>
              </w:rPr>
            </w:pPr>
          </w:p>
        </w:tc>
        <w:tc>
          <w:tcPr>
            <w:tcW w:w="992" w:type="dxa"/>
          </w:tcPr>
          <w:p w:rsidR="005D6A07" w:rsidRDefault="00CF3956" w:rsidP="00CF3956">
            <w:pPr>
              <w:rPr>
                <w:rFonts w:asciiTheme="minorEastAsia" w:hAnsiTheme="minorEastAsia"/>
                <w:sz w:val="18"/>
              </w:rPr>
            </w:pPr>
            <w:r w:rsidRPr="005D6A07">
              <w:rPr>
                <w:rFonts w:asciiTheme="minorEastAsia" w:hAnsiTheme="minorEastAsia" w:hint="eastAsia"/>
                <w:sz w:val="18"/>
              </w:rPr>
              <w:t>２９年</w:t>
            </w:r>
          </w:p>
          <w:p w:rsidR="00CF3956" w:rsidRPr="005D6A07" w:rsidRDefault="00CF3956" w:rsidP="00CF3956">
            <w:pPr>
              <w:rPr>
                <w:rFonts w:asciiTheme="minorEastAsia" w:hAnsiTheme="minorEastAsia"/>
                <w:sz w:val="24"/>
              </w:rPr>
            </w:pPr>
            <w:r w:rsidRPr="005D6A07">
              <w:rPr>
                <w:rFonts w:asciiTheme="minorEastAsia" w:hAnsiTheme="minorEastAsia" w:hint="eastAsia"/>
                <w:sz w:val="18"/>
              </w:rPr>
              <w:t>４月開所</w:t>
            </w:r>
          </w:p>
        </w:tc>
      </w:tr>
    </w:tbl>
    <w:p w:rsidR="00271FB8" w:rsidRDefault="00271FB8" w:rsidP="00A4346F">
      <w:pPr>
        <w:rPr>
          <w:rFonts w:asciiTheme="majorEastAsia" w:eastAsiaTheme="majorEastAsia" w:hAnsiTheme="majorEastAsia"/>
          <w:sz w:val="24"/>
        </w:rPr>
      </w:pPr>
    </w:p>
    <w:p w:rsidR="00E02988" w:rsidRPr="00192048" w:rsidRDefault="00192048" w:rsidP="00712336">
      <w:pPr>
        <w:ind w:firstLineChars="100" w:firstLine="240"/>
        <w:rPr>
          <w:rFonts w:asciiTheme="minorEastAsia" w:hAnsiTheme="minorEastAsia"/>
          <w:sz w:val="24"/>
        </w:rPr>
      </w:pPr>
      <w:r>
        <w:rPr>
          <w:rFonts w:asciiTheme="minorEastAsia" w:hAnsiTheme="minorEastAsia" w:hint="eastAsia"/>
          <w:sz w:val="24"/>
        </w:rPr>
        <w:t>上記の表のように</w:t>
      </w:r>
      <w:r w:rsidR="00AA7AD7" w:rsidRPr="00192048">
        <w:rPr>
          <w:rFonts w:asciiTheme="minorEastAsia" w:hAnsiTheme="minorEastAsia" w:hint="eastAsia"/>
          <w:sz w:val="24"/>
        </w:rPr>
        <w:t>新宮東牟婁</w:t>
      </w:r>
      <w:r w:rsidR="00EC3A93" w:rsidRPr="00192048">
        <w:rPr>
          <w:rFonts w:asciiTheme="minorEastAsia" w:hAnsiTheme="minorEastAsia" w:hint="eastAsia"/>
          <w:sz w:val="24"/>
        </w:rPr>
        <w:t>圏域</w:t>
      </w:r>
      <w:r w:rsidR="00AA7AD7" w:rsidRPr="00192048">
        <w:rPr>
          <w:rFonts w:asciiTheme="minorEastAsia" w:hAnsiTheme="minorEastAsia" w:hint="eastAsia"/>
          <w:sz w:val="24"/>
        </w:rPr>
        <w:t>では</w:t>
      </w:r>
      <w:r w:rsidR="008627F6" w:rsidRPr="00192048">
        <w:rPr>
          <w:rFonts w:asciiTheme="minorEastAsia" w:hAnsiTheme="minorEastAsia" w:hint="eastAsia"/>
          <w:sz w:val="24"/>
        </w:rPr>
        <w:t>、</w:t>
      </w:r>
      <w:r w:rsidR="004D2991" w:rsidRPr="00192048">
        <w:rPr>
          <w:rFonts w:asciiTheme="minorEastAsia" w:hAnsiTheme="minorEastAsia" w:hint="eastAsia"/>
          <w:sz w:val="24"/>
        </w:rPr>
        <w:t>現在第２通園くじらを含め４か所の放課後等デイサービス</w:t>
      </w:r>
      <w:r w:rsidR="008627F6" w:rsidRPr="00192048">
        <w:rPr>
          <w:rFonts w:asciiTheme="minorEastAsia" w:hAnsiTheme="minorEastAsia" w:hint="eastAsia"/>
          <w:sz w:val="24"/>
        </w:rPr>
        <w:t>事業所</w:t>
      </w:r>
      <w:r w:rsidR="004D2991" w:rsidRPr="00192048">
        <w:rPr>
          <w:rFonts w:asciiTheme="minorEastAsia" w:hAnsiTheme="minorEastAsia" w:hint="eastAsia"/>
          <w:sz w:val="24"/>
        </w:rPr>
        <w:t>が</w:t>
      </w:r>
      <w:r w:rsidR="00CE319D" w:rsidRPr="00192048">
        <w:rPr>
          <w:rFonts w:asciiTheme="minorEastAsia" w:hAnsiTheme="minorEastAsia" w:hint="eastAsia"/>
          <w:sz w:val="24"/>
        </w:rPr>
        <w:t>あり、さらに平成</w:t>
      </w:r>
      <w:r w:rsidR="00EC3A93" w:rsidRPr="00192048">
        <w:rPr>
          <w:rFonts w:asciiTheme="minorEastAsia" w:hAnsiTheme="minorEastAsia" w:hint="eastAsia"/>
          <w:sz w:val="24"/>
        </w:rPr>
        <w:t>３０</w:t>
      </w:r>
      <w:r w:rsidR="00AA7AD7" w:rsidRPr="00192048">
        <w:rPr>
          <w:rFonts w:asciiTheme="minorEastAsia" w:hAnsiTheme="minorEastAsia" w:hint="eastAsia"/>
          <w:sz w:val="24"/>
        </w:rPr>
        <w:t>年</w:t>
      </w:r>
      <w:r w:rsidR="00CE319D" w:rsidRPr="00192048">
        <w:rPr>
          <w:rFonts w:asciiTheme="minorEastAsia" w:hAnsiTheme="minorEastAsia" w:hint="eastAsia"/>
          <w:sz w:val="24"/>
        </w:rPr>
        <w:t>４月には</w:t>
      </w:r>
      <w:r w:rsidR="00AA7AD7" w:rsidRPr="00192048">
        <w:rPr>
          <w:rFonts w:asciiTheme="minorEastAsia" w:hAnsiTheme="minorEastAsia" w:hint="eastAsia"/>
          <w:sz w:val="24"/>
        </w:rPr>
        <w:t>新たに</w:t>
      </w:r>
      <w:r w:rsidR="00CE319D" w:rsidRPr="00192048">
        <w:rPr>
          <w:rFonts w:asciiTheme="minorEastAsia" w:hAnsiTheme="minorEastAsia" w:hint="eastAsia"/>
          <w:sz w:val="24"/>
        </w:rPr>
        <w:t>２か所の事業所が開設されること</w:t>
      </w:r>
      <w:r w:rsidR="00322824" w:rsidRPr="00192048">
        <w:rPr>
          <w:rFonts w:asciiTheme="minorEastAsia" w:hAnsiTheme="minorEastAsia" w:hint="eastAsia"/>
          <w:sz w:val="24"/>
        </w:rPr>
        <w:t>と</w:t>
      </w:r>
      <w:r w:rsidR="00CE319D" w:rsidRPr="00192048">
        <w:rPr>
          <w:rFonts w:asciiTheme="minorEastAsia" w:hAnsiTheme="minorEastAsia" w:hint="eastAsia"/>
          <w:sz w:val="24"/>
        </w:rPr>
        <w:t>なった。</w:t>
      </w:r>
      <w:r w:rsidR="00E02988" w:rsidRPr="00192048">
        <w:rPr>
          <w:rFonts w:asciiTheme="minorEastAsia" w:hAnsiTheme="minorEastAsia" w:hint="eastAsia"/>
          <w:sz w:val="24"/>
        </w:rPr>
        <w:t>一方、三重県御浜町・紀宝町には１か所もなく、これまでも通園めだかにて相談支援を行う</w:t>
      </w:r>
      <w:r w:rsidR="00EC3A93" w:rsidRPr="00192048">
        <w:rPr>
          <w:rFonts w:asciiTheme="minorEastAsia" w:hAnsiTheme="minorEastAsia" w:hint="eastAsia"/>
          <w:sz w:val="24"/>
        </w:rPr>
        <w:t>中で</w:t>
      </w:r>
      <w:r w:rsidR="00E02988" w:rsidRPr="00192048">
        <w:rPr>
          <w:rFonts w:asciiTheme="minorEastAsia" w:hAnsiTheme="minorEastAsia" w:hint="eastAsia"/>
          <w:sz w:val="24"/>
        </w:rPr>
        <w:t>育ちに困難さをもつ子どもたちが、地域の学童保育や和歌山県側の事業所にも断られる状況が続いていた。</w:t>
      </w:r>
    </w:p>
    <w:p w:rsidR="00322824" w:rsidRPr="00192048" w:rsidRDefault="00E02988" w:rsidP="00FA584A">
      <w:pPr>
        <w:ind w:firstLineChars="100" w:firstLine="240"/>
        <w:rPr>
          <w:rFonts w:asciiTheme="minorEastAsia" w:hAnsiTheme="minorEastAsia"/>
          <w:sz w:val="24"/>
        </w:rPr>
      </w:pPr>
      <w:r w:rsidRPr="00192048">
        <w:rPr>
          <w:rFonts w:asciiTheme="minorEastAsia" w:hAnsiTheme="minorEastAsia" w:hint="eastAsia"/>
          <w:sz w:val="24"/>
        </w:rPr>
        <w:t>現在、和歌山県側ではみくまの</w:t>
      </w:r>
      <w:r w:rsidR="008627F6" w:rsidRPr="00192048">
        <w:rPr>
          <w:rFonts w:asciiTheme="minorEastAsia" w:hAnsiTheme="minorEastAsia" w:hint="eastAsia"/>
          <w:sz w:val="24"/>
        </w:rPr>
        <w:t>支援学校に通う約</w:t>
      </w:r>
      <w:r w:rsidRPr="00192048">
        <w:rPr>
          <w:rFonts w:asciiTheme="minorEastAsia" w:hAnsiTheme="minorEastAsia" w:hint="eastAsia"/>
          <w:sz w:val="24"/>
        </w:rPr>
        <w:t>６</w:t>
      </w:r>
      <w:r w:rsidR="008627F6" w:rsidRPr="00192048">
        <w:rPr>
          <w:rFonts w:asciiTheme="minorEastAsia" w:hAnsiTheme="minorEastAsia" w:hint="eastAsia"/>
          <w:sz w:val="24"/>
        </w:rPr>
        <w:t>割の子ども</w:t>
      </w:r>
      <w:r w:rsidR="00C406A1" w:rsidRPr="00192048">
        <w:rPr>
          <w:rFonts w:asciiTheme="minorEastAsia" w:hAnsiTheme="minorEastAsia" w:hint="eastAsia"/>
          <w:sz w:val="24"/>
        </w:rPr>
        <w:t>たち</w:t>
      </w:r>
      <w:r w:rsidR="008627F6" w:rsidRPr="00192048">
        <w:rPr>
          <w:rFonts w:asciiTheme="minorEastAsia" w:hAnsiTheme="minorEastAsia" w:hint="eastAsia"/>
          <w:sz w:val="24"/>
        </w:rPr>
        <w:t>が放課後等デイサービスを利用し</w:t>
      </w:r>
      <w:r w:rsidRPr="00192048">
        <w:rPr>
          <w:rFonts w:asciiTheme="minorEastAsia" w:hAnsiTheme="minorEastAsia" w:hint="eastAsia"/>
          <w:sz w:val="24"/>
        </w:rPr>
        <w:t>、複数の事業所を</w:t>
      </w:r>
      <w:r w:rsidR="00C406A1" w:rsidRPr="00192048">
        <w:rPr>
          <w:rFonts w:asciiTheme="minorEastAsia" w:hAnsiTheme="minorEastAsia" w:hint="eastAsia"/>
          <w:sz w:val="24"/>
        </w:rPr>
        <w:t>受給日数２３日毎日利用し</w:t>
      </w:r>
      <w:r w:rsidRPr="00192048">
        <w:rPr>
          <w:rFonts w:asciiTheme="minorEastAsia" w:hAnsiTheme="minorEastAsia" w:hint="eastAsia"/>
          <w:sz w:val="24"/>
        </w:rPr>
        <w:t>ている中、三重県</w:t>
      </w:r>
      <w:r w:rsidR="00EC3A93" w:rsidRPr="00192048">
        <w:rPr>
          <w:rFonts w:asciiTheme="minorEastAsia" w:hAnsiTheme="minorEastAsia" w:hint="eastAsia"/>
          <w:sz w:val="24"/>
        </w:rPr>
        <w:t>南</w:t>
      </w:r>
      <w:r w:rsidR="00CE319D" w:rsidRPr="00192048">
        <w:rPr>
          <w:rFonts w:asciiTheme="minorEastAsia" w:hAnsiTheme="minorEastAsia" w:hint="eastAsia"/>
          <w:sz w:val="24"/>
        </w:rPr>
        <w:t>牟婁</w:t>
      </w:r>
      <w:r w:rsidR="00BB173D" w:rsidRPr="00FA584A">
        <w:rPr>
          <w:rFonts w:asciiTheme="minorEastAsia" w:hAnsiTheme="minorEastAsia" w:hint="eastAsia"/>
          <w:sz w:val="24"/>
        </w:rPr>
        <w:t>郡</w:t>
      </w:r>
      <w:r w:rsidR="00EC3A93" w:rsidRPr="00192048">
        <w:rPr>
          <w:rFonts w:asciiTheme="minorEastAsia" w:hAnsiTheme="minorEastAsia" w:hint="eastAsia"/>
          <w:sz w:val="24"/>
        </w:rPr>
        <w:t>の子どもたちは熊野</w:t>
      </w:r>
      <w:r w:rsidR="007243CB" w:rsidRPr="00192048">
        <w:rPr>
          <w:rFonts w:asciiTheme="minorEastAsia" w:hAnsiTheme="minorEastAsia" w:hint="eastAsia"/>
          <w:sz w:val="24"/>
        </w:rPr>
        <w:t>市</w:t>
      </w:r>
      <w:r w:rsidR="00EC3A93" w:rsidRPr="00192048">
        <w:rPr>
          <w:rFonts w:asciiTheme="minorEastAsia" w:hAnsiTheme="minorEastAsia" w:hint="eastAsia"/>
          <w:sz w:val="24"/>
        </w:rPr>
        <w:t>まで連れて行かなくてはいけないという状況で</w:t>
      </w:r>
      <w:r w:rsidR="00322824" w:rsidRPr="00192048">
        <w:rPr>
          <w:rFonts w:asciiTheme="minorEastAsia" w:hAnsiTheme="minorEastAsia" w:hint="eastAsia"/>
          <w:sz w:val="24"/>
        </w:rPr>
        <w:t>ある</w:t>
      </w:r>
      <w:r w:rsidR="00473AC3" w:rsidRPr="00192048">
        <w:rPr>
          <w:rFonts w:asciiTheme="minorEastAsia" w:hAnsiTheme="minorEastAsia" w:hint="eastAsia"/>
          <w:sz w:val="24"/>
        </w:rPr>
        <w:t>。</w:t>
      </w:r>
    </w:p>
    <w:p w:rsidR="00E02988" w:rsidRPr="005D6A07" w:rsidRDefault="00192048" w:rsidP="00075D7E">
      <w:pPr>
        <w:ind w:firstLineChars="100" w:firstLine="240"/>
        <w:rPr>
          <w:rFonts w:asciiTheme="majorEastAsia" w:eastAsiaTheme="majorEastAsia" w:hAnsiTheme="majorEastAsia"/>
          <w:sz w:val="24"/>
        </w:rPr>
      </w:pPr>
      <w:r w:rsidRPr="005D6A07">
        <w:rPr>
          <w:rFonts w:asciiTheme="majorEastAsia" w:eastAsiaTheme="majorEastAsia" w:hAnsiTheme="majorEastAsia" w:hint="eastAsia"/>
          <w:sz w:val="24"/>
        </w:rPr>
        <w:lastRenderedPageBreak/>
        <w:t>＜</w:t>
      </w:r>
      <w:r w:rsidR="002E119D" w:rsidRPr="005D6A07">
        <w:rPr>
          <w:rFonts w:asciiTheme="majorEastAsia" w:eastAsiaTheme="majorEastAsia" w:hAnsiTheme="majorEastAsia" w:hint="eastAsia"/>
          <w:sz w:val="24"/>
        </w:rPr>
        <w:t>三重県への第２通園くじらの移転を</w:t>
      </w:r>
      <w:r w:rsidR="00952612" w:rsidRPr="005D6A07">
        <w:rPr>
          <w:rFonts w:asciiTheme="majorEastAsia" w:eastAsiaTheme="majorEastAsia" w:hAnsiTheme="majorEastAsia" w:hint="eastAsia"/>
          <w:sz w:val="24"/>
        </w:rPr>
        <w:t>進める</w:t>
      </w:r>
      <w:r w:rsidRPr="005D6A07">
        <w:rPr>
          <w:rFonts w:asciiTheme="majorEastAsia" w:eastAsiaTheme="majorEastAsia" w:hAnsiTheme="majorEastAsia" w:hint="eastAsia"/>
          <w:sz w:val="24"/>
        </w:rPr>
        <w:t>＞</w:t>
      </w:r>
    </w:p>
    <w:p w:rsidR="00267F05" w:rsidRPr="00FA584A" w:rsidRDefault="007243CB" w:rsidP="002E119D">
      <w:pPr>
        <w:ind w:firstLineChars="100" w:firstLine="240"/>
        <w:rPr>
          <w:rFonts w:asciiTheme="minorEastAsia" w:hAnsiTheme="minorEastAsia"/>
          <w:sz w:val="24"/>
        </w:rPr>
      </w:pPr>
      <w:r w:rsidRPr="00192048">
        <w:rPr>
          <w:rFonts w:asciiTheme="minorEastAsia" w:hAnsiTheme="minorEastAsia" w:hint="eastAsia"/>
          <w:sz w:val="24"/>
        </w:rPr>
        <w:t>和歌山県に新規の事業所が２か所開設されることとなり、</w:t>
      </w:r>
      <w:r w:rsidR="00322824" w:rsidRPr="00192048">
        <w:rPr>
          <w:rFonts w:asciiTheme="minorEastAsia" w:hAnsiTheme="minorEastAsia" w:hint="eastAsia"/>
          <w:sz w:val="24"/>
        </w:rPr>
        <w:t>三重県側</w:t>
      </w:r>
      <w:r w:rsidRPr="00192048">
        <w:rPr>
          <w:rFonts w:asciiTheme="minorEastAsia" w:hAnsiTheme="minorEastAsia" w:hint="eastAsia"/>
          <w:sz w:val="24"/>
        </w:rPr>
        <w:t>と</w:t>
      </w:r>
      <w:r w:rsidR="00322824" w:rsidRPr="00192048">
        <w:rPr>
          <w:rFonts w:asciiTheme="minorEastAsia" w:hAnsiTheme="minorEastAsia" w:hint="eastAsia"/>
          <w:sz w:val="24"/>
        </w:rPr>
        <w:t>の格差は</w:t>
      </w:r>
      <w:r w:rsidRPr="00192048">
        <w:rPr>
          <w:rFonts w:asciiTheme="minorEastAsia" w:hAnsiTheme="minorEastAsia" w:hint="eastAsia"/>
          <w:sz w:val="24"/>
        </w:rPr>
        <w:t>さらに広がること</w:t>
      </w:r>
      <w:r w:rsidR="00135E70" w:rsidRPr="00192048">
        <w:rPr>
          <w:rFonts w:asciiTheme="minorEastAsia" w:hAnsiTheme="minorEastAsia" w:hint="eastAsia"/>
          <w:sz w:val="24"/>
        </w:rPr>
        <w:t>と</w:t>
      </w:r>
      <w:r w:rsidRPr="00192048">
        <w:rPr>
          <w:rFonts w:asciiTheme="minorEastAsia" w:hAnsiTheme="minorEastAsia" w:hint="eastAsia"/>
          <w:sz w:val="24"/>
        </w:rPr>
        <w:t>な</w:t>
      </w:r>
      <w:r w:rsidR="00192048">
        <w:rPr>
          <w:rFonts w:asciiTheme="minorEastAsia" w:hAnsiTheme="minorEastAsia" w:hint="eastAsia"/>
          <w:sz w:val="24"/>
        </w:rPr>
        <w:t>り、通園の管理者会議の中では</w:t>
      </w:r>
      <w:r w:rsidR="00322824" w:rsidRPr="00192048">
        <w:rPr>
          <w:rFonts w:asciiTheme="minorEastAsia" w:hAnsiTheme="minorEastAsia" w:hint="eastAsia"/>
          <w:sz w:val="24"/>
        </w:rPr>
        <w:t>三重県側の子どもの受け皿</w:t>
      </w:r>
      <w:r w:rsidRPr="00192048">
        <w:rPr>
          <w:rFonts w:asciiTheme="minorEastAsia" w:hAnsiTheme="minorEastAsia" w:hint="eastAsia"/>
          <w:sz w:val="24"/>
        </w:rPr>
        <w:t>の必要性を強く感じ、</w:t>
      </w:r>
      <w:r w:rsidR="00322824" w:rsidRPr="00192048">
        <w:rPr>
          <w:rFonts w:asciiTheme="minorEastAsia" w:hAnsiTheme="minorEastAsia" w:hint="eastAsia"/>
          <w:sz w:val="24"/>
        </w:rPr>
        <w:t>三重県</w:t>
      </w:r>
      <w:r w:rsidR="00192048">
        <w:rPr>
          <w:rFonts w:asciiTheme="minorEastAsia" w:hAnsiTheme="minorEastAsia" w:hint="eastAsia"/>
          <w:sz w:val="24"/>
        </w:rPr>
        <w:t>への移転の計画を進める方向で保護者・法人・他の事業所等への説明を始めている</w:t>
      </w:r>
      <w:r w:rsidR="00135E70" w:rsidRPr="00192048">
        <w:rPr>
          <w:rFonts w:asciiTheme="minorEastAsia" w:hAnsiTheme="minorEastAsia" w:hint="eastAsia"/>
          <w:sz w:val="24"/>
        </w:rPr>
        <w:t>。</w:t>
      </w:r>
      <w:r w:rsidRPr="00192048">
        <w:rPr>
          <w:rFonts w:asciiTheme="minorEastAsia" w:hAnsiTheme="minorEastAsia" w:hint="eastAsia"/>
          <w:sz w:val="24"/>
        </w:rPr>
        <w:t>平成３０年度は１８名の登録者がおり、特に重度の子どもたちが大半を占める中、環境の変化</w:t>
      </w:r>
      <w:r w:rsidR="002E119D" w:rsidRPr="00FA584A">
        <w:rPr>
          <w:rFonts w:asciiTheme="minorEastAsia" w:hAnsiTheme="minorEastAsia" w:hint="eastAsia"/>
          <w:sz w:val="24"/>
        </w:rPr>
        <w:t>でしんどくなる子どもも予想されるので、移転の際には</w:t>
      </w:r>
      <w:r w:rsidRPr="00192048">
        <w:rPr>
          <w:rFonts w:asciiTheme="minorEastAsia" w:hAnsiTheme="minorEastAsia" w:hint="eastAsia"/>
          <w:sz w:val="24"/>
        </w:rPr>
        <w:t>これまで</w:t>
      </w:r>
      <w:r w:rsidR="00192048">
        <w:rPr>
          <w:rFonts w:asciiTheme="minorEastAsia" w:hAnsiTheme="minorEastAsia" w:hint="eastAsia"/>
          <w:sz w:val="24"/>
        </w:rPr>
        <w:t>以</w:t>
      </w:r>
      <w:r w:rsidR="00192048" w:rsidRPr="00FA584A">
        <w:rPr>
          <w:rFonts w:asciiTheme="minorEastAsia" w:hAnsiTheme="minorEastAsia" w:hint="eastAsia"/>
          <w:sz w:val="24"/>
        </w:rPr>
        <w:t>上</w:t>
      </w:r>
      <w:r w:rsidR="002E119D" w:rsidRPr="00FA584A">
        <w:rPr>
          <w:rFonts w:asciiTheme="minorEastAsia" w:hAnsiTheme="minorEastAsia" w:hint="eastAsia"/>
          <w:sz w:val="24"/>
        </w:rPr>
        <w:t>に</w:t>
      </w:r>
      <w:r w:rsidRPr="00FA584A">
        <w:rPr>
          <w:rFonts w:asciiTheme="minorEastAsia" w:hAnsiTheme="minorEastAsia" w:hint="eastAsia"/>
          <w:sz w:val="24"/>
        </w:rPr>
        <w:t>十分な配慮を行</w:t>
      </w:r>
      <w:r w:rsidR="00192048" w:rsidRPr="00FA584A">
        <w:rPr>
          <w:rFonts w:asciiTheme="minorEastAsia" w:hAnsiTheme="minorEastAsia" w:hint="eastAsia"/>
          <w:sz w:val="24"/>
        </w:rPr>
        <w:t>い</w:t>
      </w:r>
      <w:r w:rsidR="00952612" w:rsidRPr="00FA584A">
        <w:rPr>
          <w:rFonts w:asciiTheme="minorEastAsia" w:hAnsiTheme="minorEastAsia" w:hint="eastAsia"/>
          <w:sz w:val="24"/>
        </w:rPr>
        <w:t>、</w:t>
      </w:r>
      <w:r w:rsidR="00135E70" w:rsidRPr="00FA584A">
        <w:rPr>
          <w:rFonts w:asciiTheme="minorEastAsia" w:hAnsiTheme="minorEastAsia" w:hint="eastAsia"/>
          <w:sz w:val="24"/>
        </w:rPr>
        <w:t>子ども一人一人に目を向けながら活動の場を移行し</w:t>
      </w:r>
      <w:r w:rsidR="002E119D" w:rsidRPr="00FA584A">
        <w:rPr>
          <w:rFonts w:asciiTheme="minorEastAsia" w:hAnsiTheme="minorEastAsia" w:hint="eastAsia"/>
          <w:sz w:val="24"/>
        </w:rPr>
        <w:t>ていく。また、</w:t>
      </w:r>
      <w:r w:rsidR="00135E70" w:rsidRPr="00FA584A">
        <w:rPr>
          <w:rFonts w:asciiTheme="minorEastAsia" w:hAnsiTheme="minorEastAsia" w:hint="eastAsia"/>
          <w:sz w:val="24"/>
        </w:rPr>
        <w:t>送迎の保障等、柔軟な対応にて</w:t>
      </w:r>
      <w:r w:rsidR="002E119D" w:rsidRPr="00FA584A">
        <w:rPr>
          <w:rFonts w:asciiTheme="minorEastAsia" w:hAnsiTheme="minorEastAsia" w:hint="eastAsia"/>
          <w:sz w:val="24"/>
        </w:rPr>
        <w:t>、保護者と子どもの不安や負担を最小限にできるよう工夫し、</w:t>
      </w:r>
      <w:r w:rsidR="00135E70" w:rsidRPr="00FA584A">
        <w:rPr>
          <w:rFonts w:asciiTheme="minorEastAsia" w:hAnsiTheme="minorEastAsia" w:hint="eastAsia"/>
          <w:sz w:val="24"/>
        </w:rPr>
        <w:t>円滑に移転が行えるよう計画を進めていく。</w:t>
      </w:r>
    </w:p>
    <w:p w:rsidR="00C70D17" w:rsidRPr="00FA584A" w:rsidRDefault="00C70D17" w:rsidP="00F011EF">
      <w:pPr>
        <w:ind w:firstLineChars="100" w:firstLine="240"/>
        <w:rPr>
          <w:sz w:val="24"/>
        </w:rPr>
      </w:pPr>
    </w:p>
    <w:p w:rsidR="00831924" w:rsidRPr="005D6A07" w:rsidRDefault="00831924" w:rsidP="00267F05">
      <w:pPr>
        <w:ind w:firstLineChars="100" w:firstLine="240"/>
        <w:rPr>
          <w:rFonts w:asciiTheme="majorEastAsia" w:eastAsiaTheme="majorEastAsia" w:hAnsiTheme="majorEastAsia"/>
          <w:color w:val="000000" w:themeColor="text1"/>
          <w:sz w:val="24"/>
        </w:rPr>
      </w:pPr>
      <w:r w:rsidRPr="005D6A07">
        <w:rPr>
          <w:rFonts w:asciiTheme="majorEastAsia" w:eastAsiaTheme="majorEastAsia" w:hAnsiTheme="majorEastAsia" w:hint="eastAsia"/>
          <w:color w:val="000000" w:themeColor="text1"/>
          <w:sz w:val="24"/>
        </w:rPr>
        <w:t>〈発達保障〉</w:t>
      </w:r>
    </w:p>
    <w:p w:rsidR="00267F05" w:rsidRPr="004F4A7A" w:rsidRDefault="00267F05" w:rsidP="00831924">
      <w:pPr>
        <w:pStyle w:val="a4"/>
        <w:numPr>
          <w:ilvl w:val="0"/>
          <w:numId w:val="26"/>
        </w:numPr>
        <w:ind w:leftChars="0"/>
        <w:rPr>
          <w:color w:val="000000" w:themeColor="text1"/>
          <w:sz w:val="24"/>
        </w:rPr>
      </w:pPr>
      <w:r w:rsidRPr="004F4A7A">
        <w:rPr>
          <w:rFonts w:hint="eastAsia"/>
          <w:color w:val="000000" w:themeColor="text1"/>
          <w:sz w:val="24"/>
        </w:rPr>
        <w:t>リラックスできる場の提供</w:t>
      </w:r>
    </w:p>
    <w:p w:rsidR="00267F05" w:rsidRPr="004F4A7A" w:rsidRDefault="00267F05" w:rsidP="00C70D17">
      <w:pPr>
        <w:ind w:leftChars="300" w:left="630"/>
        <w:rPr>
          <w:color w:val="000000" w:themeColor="text1"/>
          <w:sz w:val="24"/>
        </w:rPr>
      </w:pPr>
      <w:r w:rsidRPr="004F4A7A">
        <w:rPr>
          <w:rFonts w:hint="eastAsia"/>
          <w:color w:val="000000" w:themeColor="text1"/>
          <w:sz w:val="24"/>
        </w:rPr>
        <w:t>学校・家庭につぐ第３の場として、心身ともにリラックスし自己表現ができる場として機能していく。</w:t>
      </w:r>
    </w:p>
    <w:p w:rsidR="00963448" w:rsidRPr="004F4A7A" w:rsidRDefault="00963448" w:rsidP="00831924">
      <w:pPr>
        <w:pStyle w:val="a4"/>
        <w:numPr>
          <w:ilvl w:val="0"/>
          <w:numId w:val="26"/>
        </w:numPr>
        <w:ind w:leftChars="0"/>
        <w:rPr>
          <w:color w:val="000000" w:themeColor="text1"/>
          <w:sz w:val="24"/>
        </w:rPr>
      </w:pPr>
      <w:r w:rsidRPr="004F4A7A">
        <w:rPr>
          <w:rFonts w:hint="eastAsia"/>
          <w:color w:val="000000" w:themeColor="text1"/>
          <w:sz w:val="24"/>
        </w:rPr>
        <w:t>生活年齢を尊重する</w:t>
      </w:r>
    </w:p>
    <w:p w:rsidR="00267F05" w:rsidRPr="004F4A7A" w:rsidRDefault="00267F05" w:rsidP="00C70D17">
      <w:pPr>
        <w:ind w:leftChars="300" w:left="630"/>
        <w:rPr>
          <w:color w:val="000000" w:themeColor="text1"/>
          <w:sz w:val="24"/>
        </w:rPr>
      </w:pPr>
      <w:r w:rsidRPr="004F4A7A">
        <w:rPr>
          <w:rFonts w:hint="eastAsia"/>
          <w:color w:val="000000" w:themeColor="text1"/>
          <w:sz w:val="24"/>
        </w:rPr>
        <w:t>発達年齢に即した配慮をしながらも、生活年齢を重視して一人ひとりの</w:t>
      </w:r>
      <w:r w:rsidR="00C70D17" w:rsidRPr="004F4A7A">
        <w:rPr>
          <w:rFonts w:hint="eastAsia"/>
          <w:color w:val="000000" w:themeColor="text1"/>
          <w:sz w:val="24"/>
        </w:rPr>
        <w:t xml:space="preserve">　</w:t>
      </w:r>
      <w:r w:rsidRPr="004F4A7A">
        <w:rPr>
          <w:rFonts w:hint="eastAsia"/>
          <w:color w:val="000000" w:themeColor="text1"/>
          <w:sz w:val="24"/>
        </w:rPr>
        <w:t>人格を尊重し、年齢に応じた当たり前の生活経験ができるよう取り組む。</w:t>
      </w:r>
    </w:p>
    <w:p w:rsidR="00267F05" w:rsidRPr="004F4A7A" w:rsidRDefault="00EC3A93" w:rsidP="00831924">
      <w:pPr>
        <w:pStyle w:val="a4"/>
        <w:numPr>
          <w:ilvl w:val="0"/>
          <w:numId w:val="26"/>
        </w:numPr>
        <w:ind w:leftChars="0"/>
        <w:rPr>
          <w:color w:val="000000" w:themeColor="text1"/>
          <w:sz w:val="24"/>
        </w:rPr>
      </w:pPr>
      <w:r w:rsidRPr="004F4A7A">
        <w:rPr>
          <w:rFonts w:hint="eastAsia"/>
          <w:color w:val="000000" w:themeColor="text1"/>
          <w:sz w:val="24"/>
        </w:rPr>
        <w:t>仲間</w:t>
      </w:r>
      <w:r w:rsidR="00CD50EF" w:rsidRPr="004F4A7A">
        <w:rPr>
          <w:rFonts w:hint="eastAsia"/>
          <w:color w:val="000000" w:themeColor="text1"/>
          <w:sz w:val="24"/>
        </w:rPr>
        <w:t>と</w:t>
      </w:r>
      <w:r w:rsidR="00267F05" w:rsidRPr="004F4A7A">
        <w:rPr>
          <w:rFonts w:hint="eastAsia"/>
          <w:color w:val="000000" w:themeColor="text1"/>
          <w:sz w:val="24"/>
        </w:rPr>
        <w:t>の活動を通して生活習慣や社会性を</w:t>
      </w:r>
      <w:r w:rsidR="00831924" w:rsidRPr="004F4A7A">
        <w:rPr>
          <w:rFonts w:hint="eastAsia"/>
          <w:color w:val="000000" w:themeColor="text1"/>
          <w:sz w:val="24"/>
        </w:rPr>
        <w:t>育む</w:t>
      </w:r>
    </w:p>
    <w:p w:rsidR="00267F05" w:rsidRPr="004F4A7A" w:rsidRDefault="00267F05" w:rsidP="00C70D17">
      <w:pPr>
        <w:pStyle w:val="a4"/>
        <w:ind w:leftChars="300" w:left="630"/>
        <w:rPr>
          <w:color w:val="000000" w:themeColor="text1"/>
          <w:sz w:val="24"/>
        </w:rPr>
      </w:pPr>
      <w:r w:rsidRPr="004F4A7A">
        <w:rPr>
          <w:rFonts w:hint="eastAsia"/>
          <w:color w:val="000000" w:themeColor="text1"/>
          <w:sz w:val="24"/>
        </w:rPr>
        <w:t>あそびや集団</w:t>
      </w:r>
      <w:r w:rsidRPr="00267F05">
        <w:rPr>
          <w:rFonts w:hint="eastAsia"/>
          <w:sz w:val="24"/>
        </w:rPr>
        <w:t>活動を通して、必然的に基本的な生活習慣や、生活をしていくための手段的日常生</w:t>
      </w:r>
      <w:r w:rsidRPr="004F4A7A">
        <w:rPr>
          <w:rFonts w:hint="eastAsia"/>
          <w:color w:val="000000" w:themeColor="text1"/>
          <w:sz w:val="24"/>
        </w:rPr>
        <w:t>活動作の力を育むため、意識して取り組む。</w:t>
      </w:r>
      <w:r w:rsidR="00831924" w:rsidRPr="004F4A7A">
        <w:rPr>
          <w:rFonts w:hint="eastAsia"/>
          <w:color w:val="000000" w:themeColor="text1"/>
          <w:sz w:val="24"/>
        </w:rPr>
        <w:t>友だちと活動する中で、社会で生きていくための必要な社会性を育む</w:t>
      </w:r>
    </w:p>
    <w:p w:rsidR="00831924" w:rsidRPr="004F4A7A" w:rsidRDefault="00831924" w:rsidP="00831924">
      <w:pPr>
        <w:pStyle w:val="a4"/>
        <w:numPr>
          <w:ilvl w:val="0"/>
          <w:numId w:val="26"/>
        </w:numPr>
        <w:ind w:leftChars="0"/>
        <w:rPr>
          <w:color w:val="000000" w:themeColor="text1"/>
          <w:sz w:val="24"/>
        </w:rPr>
      </w:pPr>
      <w:r w:rsidRPr="004F4A7A">
        <w:rPr>
          <w:rFonts w:hint="eastAsia"/>
          <w:color w:val="000000" w:themeColor="text1"/>
          <w:sz w:val="24"/>
        </w:rPr>
        <w:t>友だちと共に様々な経験をする</w:t>
      </w:r>
    </w:p>
    <w:p w:rsidR="00831924" w:rsidRPr="004F4A7A" w:rsidRDefault="00831924" w:rsidP="00831924">
      <w:pPr>
        <w:pStyle w:val="a4"/>
        <w:ind w:leftChars="0" w:left="644"/>
        <w:rPr>
          <w:color w:val="000000" w:themeColor="text1"/>
          <w:sz w:val="24"/>
        </w:rPr>
      </w:pPr>
      <w:r w:rsidRPr="004F4A7A">
        <w:rPr>
          <w:rFonts w:hint="eastAsia"/>
          <w:color w:val="000000" w:themeColor="text1"/>
          <w:sz w:val="24"/>
        </w:rPr>
        <w:t>友だちと共に楽しい活動をすることを最優先にしながら地域に積極的に参加し、社会的マナーを友だちと共に身に着ける</w:t>
      </w:r>
    </w:p>
    <w:p w:rsidR="00CC3C68" w:rsidRPr="004F4A7A" w:rsidRDefault="00CC3C68" w:rsidP="00831924">
      <w:pPr>
        <w:pStyle w:val="a4"/>
        <w:ind w:leftChars="0" w:left="644"/>
        <w:rPr>
          <w:color w:val="000000" w:themeColor="text1"/>
          <w:sz w:val="24"/>
        </w:rPr>
      </w:pPr>
    </w:p>
    <w:p w:rsidR="00CC3C68" w:rsidRPr="004F4A7A" w:rsidRDefault="00CC3C68" w:rsidP="00831924">
      <w:pPr>
        <w:pStyle w:val="a4"/>
        <w:ind w:leftChars="0" w:left="644"/>
        <w:rPr>
          <w:color w:val="000000" w:themeColor="text1"/>
          <w:sz w:val="24"/>
        </w:rPr>
      </w:pPr>
    </w:p>
    <w:p w:rsidR="00267F05" w:rsidRPr="004F4A7A" w:rsidRDefault="00267F05" w:rsidP="00267F05">
      <w:pPr>
        <w:rPr>
          <w:rFonts w:asciiTheme="majorEastAsia" w:eastAsiaTheme="majorEastAsia" w:hAnsiTheme="majorEastAsia"/>
          <w:color w:val="000000" w:themeColor="text1"/>
          <w:sz w:val="24"/>
        </w:rPr>
      </w:pPr>
      <w:r w:rsidRPr="004F4A7A">
        <w:rPr>
          <w:rFonts w:asciiTheme="majorEastAsia" w:eastAsiaTheme="majorEastAsia" w:hAnsiTheme="majorEastAsia" w:hint="eastAsia"/>
          <w:color w:val="000000" w:themeColor="text1"/>
          <w:sz w:val="24"/>
        </w:rPr>
        <w:t>＜保護者支援＞</w:t>
      </w:r>
    </w:p>
    <w:p w:rsidR="00267F05" w:rsidRDefault="00267F05" w:rsidP="00267F05">
      <w:pPr>
        <w:pStyle w:val="a4"/>
        <w:numPr>
          <w:ilvl w:val="0"/>
          <w:numId w:val="16"/>
        </w:numPr>
        <w:ind w:leftChars="0"/>
        <w:rPr>
          <w:sz w:val="24"/>
        </w:rPr>
      </w:pPr>
      <w:r w:rsidRPr="004F4A7A">
        <w:rPr>
          <w:rFonts w:hint="eastAsia"/>
          <w:color w:val="000000" w:themeColor="text1"/>
          <w:sz w:val="24"/>
        </w:rPr>
        <w:t>子育てに関する不安や</w:t>
      </w:r>
      <w:r>
        <w:rPr>
          <w:rFonts w:hint="eastAsia"/>
          <w:sz w:val="24"/>
        </w:rPr>
        <w:t>悩み等の相談に応じる</w:t>
      </w:r>
    </w:p>
    <w:p w:rsidR="00267F05" w:rsidRDefault="00267F05" w:rsidP="00267F05">
      <w:pPr>
        <w:pStyle w:val="a4"/>
        <w:ind w:leftChars="0" w:left="360"/>
        <w:rPr>
          <w:sz w:val="24"/>
        </w:rPr>
      </w:pPr>
      <w:r>
        <w:rPr>
          <w:rFonts w:hint="eastAsia"/>
          <w:sz w:val="24"/>
        </w:rPr>
        <w:t>ライフステージに応じて身心共に変化が大きい子どもを育てる悩み等、相談に応じていく</w:t>
      </w:r>
    </w:p>
    <w:p w:rsidR="00267F05" w:rsidRDefault="00267F05" w:rsidP="00267F05">
      <w:pPr>
        <w:pStyle w:val="a4"/>
        <w:numPr>
          <w:ilvl w:val="0"/>
          <w:numId w:val="16"/>
        </w:numPr>
        <w:ind w:leftChars="0"/>
        <w:rPr>
          <w:sz w:val="24"/>
        </w:rPr>
      </w:pPr>
      <w:r>
        <w:rPr>
          <w:rFonts w:hint="eastAsia"/>
          <w:sz w:val="24"/>
        </w:rPr>
        <w:t>家庭の子育て力を育む</w:t>
      </w:r>
    </w:p>
    <w:p w:rsidR="00267F05" w:rsidRDefault="00267F05" w:rsidP="00267F05">
      <w:pPr>
        <w:pStyle w:val="a4"/>
        <w:ind w:leftChars="0" w:left="360"/>
        <w:rPr>
          <w:sz w:val="24"/>
        </w:rPr>
      </w:pPr>
      <w:r>
        <w:rPr>
          <w:rFonts w:hint="eastAsia"/>
          <w:sz w:val="24"/>
        </w:rPr>
        <w:t>毎日の活動を通して、保護者の思いに寄り添い支えていく。必要な</w:t>
      </w:r>
      <w:r w:rsidR="00963448">
        <w:rPr>
          <w:rFonts w:hint="eastAsia"/>
          <w:sz w:val="24"/>
        </w:rPr>
        <w:t>時には、障害特性に応じ関わり方や適切な地域資源の利用を勧める等、</w:t>
      </w:r>
      <w:r>
        <w:rPr>
          <w:rFonts w:hint="eastAsia"/>
          <w:sz w:val="24"/>
        </w:rPr>
        <w:t>子育てをサポートしていく。</w:t>
      </w:r>
    </w:p>
    <w:p w:rsidR="00D6689E" w:rsidRDefault="00267F05" w:rsidP="00D6689E">
      <w:pPr>
        <w:pStyle w:val="a4"/>
        <w:numPr>
          <w:ilvl w:val="0"/>
          <w:numId w:val="16"/>
        </w:numPr>
        <w:ind w:leftChars="0"/>
        <w:rPr>
          <w:sz w:val="24"/>
        </w:rPr>
      </w:pPr>
      <w:r w:rsidRPr="00FF3A6A">
        <w:rPr>
          <w:rFonts w:hint="eastAsia"/>
          <w:sz w:val="24"/>
        </w:rPr>
        <w:t>保護者</w:t>
      </w:r>
      <w:r w:rsidR="00FF3A6A">
        <w:rPr>
          <w:rFonts w:hint="eastAsia"/>
          <w:sz w:val="24"/>
        </w:rPr>
        <w:t>自身の時間</w:t>
      </w:r>
      <w:r w:rsidR="00D6689E">
        <w:rPr>
          <w:rFonts w:hint="eastAsia"/>
          <w:sz w:val="24"/>
        </w:rPr>
        <w:t>を保障する</w:t>
      </w:r>
    </w:p>
    <w:p w:rsidR="00267F05" w:rsidRPr="00D6689E" w:rsidRDefault="00267F05" w:rsidP="00D6689E">
      <w:pPr>
        <w:pStyle w:val="a4"/>
        <w:ind w:leftChars="0" w:left="360"/>
        <w:rPr>
          <w:sz w:val="24"/>
        </w:rPr>
      </w:pPr>
      <w:r w:rsidRPr="00D6689E">
        <w:rPr>
          <w:rFonts w:hint="eastAsia"/>
          <w:sz w:val="24"/>
        </w:rPr>
        <w:lastRenderedPageBreak/>
        <w:t>心身共に健全で前向きに子育てできるよう</w:t>
      </w:r>
      <w:r w:rsidR="00FF3A6A" w:rsidRPr="00D6689E">
        <w:rPr>
          <w:rFonts w:hint="eastAsia"/>
          <w:sz w:val="24"/>
        </w:rPr>
        <w:t>、</w:t>
      </w:r>
      <w:r w:rsidR="00D6689E">
        <w:rPr>
          <w:rFonts w:hint="eastAsia"/>
          <w:sz w:val="24"/>
        </w:rPr>
        <w:t>長期休暇や土曜日に一日活動を行い、保護者自信が自分の時間を持てるよう保証する。</w:t>
      </w:r>
    </w:p>
    <w:p w:rsidR="00FF3A6A" w:rsidRDefault="00FF3A6A" w:rsidP="00FF3A6A">
      <w:pPr>
        <w:pStyle w:val="a4"/>
        <w:numPr>
          <w:ilvl w:val="0"/>
          <w:numId w:val="16"/>
        </w:numPr>
        <w:ind w:leftChars="0"/>
        <w:rPr>
          <w:sz w:val="24"/>
        </w:rPr>
      </w:pPr>
      <w:r>
        <w:rPr>
          <w:rFonts w:hint="eastAsia"/>
          <w:sz w:val="24"/>
        </w:rPr>
        <w:t>学習会の開催</w:t>
      </w:r>
    </w:p>
    <w:p w:rsidR="00267F05" w:rsidRDefault="00FF3A6A" w:rsidP="00267F05">
      <w:pPr>
        <w:pStyle w:val="a4"/>
        <w:ind w:leftChars="0" w:left="360"/>
        <w:rPr>
          <w:sz w:val="24"/>
        </w:rPr>
      </w:pPr>
      <w:r>
        <w:rPr>
          <w:rFonts w:hint="eastAsia"/>
          <w:sz w:val="24"/>
        </w:rPr>
        <w:t>思春期の子どもの理解と性に関する学習会を開催し、多感な時期の子供たちへの接し方を職員と共に学習し合う。</w:t>
      </w:r>
    </w:p>
    <w:p w:rsidR="00FF3A6A" w:rsidRDefault="00FF3A6A" w:rsidP="00FF3A6A">
      <w:pPr>
        <w:pStyle w:val="a4"/>
        <w:numPr>
          <w:ilvl w:val="0"/>
          <w:numId w:val="16"/>
        </w:numPr>
        <w:ind w:leftChars="0"/>
        <w:rPr>
          <w:sz w:val="24"/>
        </w:rPr>
      </w:pPr>
      <w:r>
        <w:rPr>
          <w:rFonts w:hint="eastAsia"/>
          <w:sz w:val="24"/>
        </w:rPr>
        <w:t>保護者懇談会の開催</w:t>
      </w:r>
    </w:p>
    <w:p w:rsidR="00FF3A6A" w:rsidRPr="004F4A7A" w:rsidRDefault="00FF3A6A" w:rsidP="00FF3A6A">
      <w:pPr>
        <w:pStyle w:val="a4"/>
        <w:ind w:leftChars="0" w:left="360"/>
        <w:rPr>
          <w:color w:val="000000" w:themeColor="text1"/>
          <w:sz w:val="24"/>
        </w:rPr>
      </w:pPr>
      <w:r>
        <w:rPr>
          <w:rFonts w:hint="eastAsia"/>
          <w:sz w:val="24"/>
        </w:rPr>
        <w:t>年に</w:t>
      </w:r>
      <w:r>
        <w:rPr>
          <w:rFonts w:hint="eastAsia"/>
          <w:sz w:val="24"/>
        </w:rPr>
        <w:t>2</w:t>
      </w:r>
      <w:r>
        <w:rPr>
          <w:rFonts w:hint="eastAsia"/>
          <w:sz w:val="24"/>
        </w:rPr>
        <w:t>回の保護者懇談会を開</w:t>
      </w:r>
      <w:r w:rsidRPr="004F4A7A">
        <w:rPr>
          <w:rFonts w:hint="eastAsia"/>
          <w:color w:val="000000" w:themeColor="text1"/>
          <w:sz w:val="24"/>
        </w:rPr>
        <w:t>催し、保護者の要望や困りごと等</w:t>
      </w:r>
      <w:r w:rsidR="00C70D17" w:rsidRPr="004F4A7A">
        <w:rPr>
          <w:rFonts w:hint="eastAsia"/>
          <w:color w:val="000000" w:themeColor="text1"/>
          <w:sz w:val="24"/>
        </w:rPr>
        <w:t>を</w:t>
      </w:r>
      <w:r w:rsidR="00831924" w:rsidRPr="004F4A7A">
        <w:rPr>
          <w:rFonts w:hint="eastAsia"/>
          <w:color w:val="000000" w:themeColor="text1"/>
          <w:sz w:val="24"/>
        </w:rPr>
        <w:t>出し合える</w:t>
      </w:r>
      <w:r w:rsidRPr="004F4A7A">
        <w:rPr>
          <w:rFonts w:hint="eastAsia"/>
          <w:color w:val="000000" w:themeColor="text1"/>
          <w:sz w:val="24"/>
        </w:rPr>
        <w:t>機会とし、保護者集団つくりの場としても活用する。保護者からあがった声等を活動に反映していく。</w:t>
      </w:r>
    </w:p>
    <w:p w:rsidR="00FF3A6A" w:rsidRPr="004F4A7A" w:rsidRDefault="00FF3A6A" w:rsidP="00831924">
      <w:pPr>
        <w:rPr>
          <w:color w:val="000000" w:themeColor="text1"/>
          <w:sz w:val="24"/>
        </w:rPr>
      </w:pPr>
    </w:p>
    <w:p w:rsidR="00FF3A6A" w:rsidRPr="004F4A7A" w:rsidRDefault="00FF3A6A" w:rsidP="00FF3A6A">
      <w:pPr>
        <w:rPr>
          <w:rFonts w:asciiTheme="majorEastAsia" w:eastAsiaTheme="majorEastAsia" w:hAnsiTheme="majorEastAsia"/>
          <w:color w:val="000000" w:themeColor="text1"/>
          <w:sz w:val="24"/>
        </w:rPr>
      </w:pPr>
      <w:r w:rsidRPr="004F4A7A">
        <w:rPr>
          <w:rFonts w:asciiTheme="majorEastAsia" w:eastAsiaTheme="majorEastAsia" w:hAnsiTheme="majorEastAsia" w:hint="eastAsia"/>
          <w:color w:val="000000" w:themeColor="text1"/>
          <w:sz w:val="24"/>
        </w:rPr>
        <w:t>＜地域支援＞</w:t>
      </w:r>
    </w:p>
    <w:p w:rsidR="00FF3A6A" w:rsidRPr="004F4A7A" w:rsidRDefault="00FF3A6A" w:rsidP="00FF3A6A">
      <w:pPr>
        <w:pStyle w:val="a4"/>
        <w:numPr>
          <w:ilvl w:val="0"/>
          <w:numId w:val="17"/>
        </w:numPr>
        <w:ind w:leftChars="0"/>
        <w:rPr>
          <w:color w:val="000000" w:themeColor="text1"/>
          <w:sz w:val="24"/>
        </w:rPr>
      </w:pPr>
      <w:r w:rsidRPr="004F4A7A">
        <w:rPr>
          <w:rFonts w:hint="eastAsia"/>
          <w:color w:val="000000" w:themeColor="text1"/>
          <w:sz w:val="24"/>
        </w:rPr>
        <w:t>みくまの支援学校や市町の小学校、圏域内の放課後等デイサービス、居宅介護事業所等と連携を密にし、子どもの置かれている状況や困難さについて情報共有し、よりよいサポートができるよう協働し合う。</w:t>
      </w:r>
    </w:p>
    <w:p w:rsidR="00FF3A6A" w:rsidRDefault="00FF3A6A" w:rsidP="00FF3A6A">
      <w:pPr>
        <w:pStyle w:val="a4"/>
        <w:numPr>
          <w:ilvl w:val="0"/>
          <w:numId w:val="17"/>
        </w:numPr>
        <w:ind w:leftChars="0"/>
        <w:rPr>
          <w:sz w:val="24"/>
        </w:rPr>
      </w:pPr>
      <w:r w:rsidRPr="004F4A7A">
        <w:rPr>
          <w:rFonts w:hint="eastAsia"/>
          <w:color w:val="000000" w:themeColor="text1"/>
          <w:sz w:val="24"/>
        </w:rPr>
        <w:t>子どもが将来にわたって、のびのびと地域で生活</w:t>
      </w:r>
      <w:r>
        <w:rPr>
          <w:rFonts w:hint="eastAsia"/>
          <w:sz w:val="24"/>
        </w:rPr>
        <w:t>できるよう地域の課題にも目を向け、関係者と共に連携できる場を作っていく。</w:t>
      </w:r>
    </w:p>
    <w:p w:rsidR="00831924" w:rsidRPr="00831924" w:rsidRDefault="00831924" w:rsidP="00831924">
      <w:pPr>
        <w:rPr>
          <w:sz w:val="24"/>
        </w:rPr>
      </w:pPr>
    </w:p>
    <w:p w:rsidR="00115F7E" w:rsidRPr="00BB568D" w:rsidRDefault="00BB568D" w:rsidP="00BB568D">
      <w:pPr>
        <w:rPr>
          <w:rFonts w:asciiTheme="majorEastAsia" w:eastAsiaTheme="majorEastAsia" w:hAnsiTheme="majorEastAsia"/>
          <w:sz w:val="24"/>
        </w:rPr>
      </w:pPr>
      <w:r w:rsidRPr="00BB568D">
        <w:rPr>
          <w:rFonts w:asciiTheme="majorEastAsia" w:eastAsiaTheme="majorEastAsia" w:hAnsiTheme="majorEastAsia" w:hint="eastAsia"/>
          <w:sz w:val="24"/>
        </w:rPr>
        <w:t>６、</w:t>
      </w:r>
      <w:r w:rsidR="00A4346F" w:rsidRPr="00BB568D">
        <w:rPr>
          <w:rFonts w:asciiTheme="majorEastAsia" w:eastAsiaTheme="majorEastAsia" w:hAnsiTheme="majorEastAsia" w:hint="eastAsia"/>
          <w:sz w:val="24"/>
        </w:rPr>
        <w:t>利用者への</w:t>
      </w:r>
      <w:r w:rsidR="00115F7E" w:rsidRPr="00BB568D">
        <w:rPr>
          <w:rFonts w:asciiTheme="majorEastAsia" w:eastAsiaTheme="majorEastAsia" w:hAnsiTheme="majorEastAsia" w:hint="eastAsia"/>
          <w:sz w:val="24"/>
        </w:rPr>
        <w:t>福祉サービス</w:t>
      </w:r>
    </w:p>
    <w:p w:rsidR="00A4346F" w:rsidRPr="00BB568D" w:rsidRDefault="00FF3A6A" w:rsidP="00FF3A6A">
      <w:pPr>
        <w:rPr>
          <w:rFonts w:asciiTheme="majorEastAsia" w:eastAsiaTheme="majorEastAsia" w:hAnsiTheme="majorEastAsia"/>
          <w:sz w:val="24"/>
        </w:rPr>
      </w:pPr>
      <w:r w:rsidRPr="00BB568D">
        <w:rPr>
          <w:rFonts w:asciiTheme="majorEastAsia" w:eastAsiaTheme="majorEastAsia" w:hAnsiTheme="majorEastAsia" w:hint="eastAsia"/>
          <w:sz w:val="24"/>
        </w:rPr>
        <w:t>（１）</w:t>
      </w:r>
      <w:r w:rsidR="00A4346F" w:rsidRPr="00BB568D">
        <w:rPr>
          <w:rFonts w:asciiTheme="majorEastAsia" w:eastAsiaTheme="majorEastAsia" w:hAnsiTheme="majorEastAsia" w:hint="eastAsia"/>
          <w:sz w:val="24"/>
        </w:rPr>
        <w:t>日課</w:t>
      </w:r>
    </w:p>
    <w:p w:rsidR="00FF3A6A" w:rsidRPr="00BB568D" w:rsidRDefault="009D3918" w:rsidP="0029549E">
      <w:pPr>
        <w:rPr>
          <w:rFonts w:asciiTheme="majorEastAsia" w:eastAsiaTheme="majorEastAsia" w:hAnsiTheme="majorEastAsia"/>
          <w:sz w:val="24"/>
        </w:rPr>
      </w:pPr>
      <w:r w:rsidRPr="00BB568D">
        <w:rPr>
          <w:rFonts w:asciiTheme="majorEastAsia" w:eastAsiaTheme="majorEastAsia" w:hAnsiTheme="majorEastAsia" w:hint="eastAsia"/>
          <w:sz w:val="24"/>
        </w:rPr>
        <w:t>【</w:t>
      </w:r>
      <w:r w:rsidR="00A5720B" w:rsidRPr="00BB568D">
        <w:rPr>
          <w:rFonts w:asciiTheme="majorEastAsia" w:eastAsiaTheme="majorEastAsia" w:hAnsiTheme="majorEastAsia" w:hint="eastAsia"/>
          <w:sz w:val="24"/>
        </w:rPr>
        <w:t>放課後活動</w:t>
      </w:r>
      <w:r w:rsidRPr="00BB568D">
        <w:rPr>
          <w:rFonts w:asciiTheme="majorEastAsia" w:eastAsiaTheme="majorEastAsia" w:hAnsiTheme="majorEastAsia" w:hint="eastAsia"/>
          <w:sz w:val="24"/>
        </w:rPr>
        <w:t>】</w:t>
      </w:r>
    </w:p>
    <w:p w:rsidR="004447B9" w:rsidRPr="00397EA7" w:rsidRDefault="00D66746" w:rsidP="0029549E">
      <w:pPr>
        <w:rPr>
          <w:sz w:val="24"/>
        </w:rPr>
      </w:pPr>
      <w:r>
        <w:rPr>
          <w:rFonts w:hint="eastAsia"/>
          <w:sz w:val="24"/>
        </w:rPr>
        <w:t>はじまりの会→</w:t>
      </w:r>
      <w:r w:rsidR="00A5720B" w:rsidRPr="00397EA7">
        <w:rPr>
          <w:rFonts w:hint="eastAsia"/>
          <w:sz w:val="24"/>
        </w:rPr>
        <w:t>おやつ</w:t>
      </w:r>
      <w:r>
        <w:rPr>
          <w:rFonts w:hint="eastAsia"/>
          <w:sz w:val="24"/>
        </w:rPr>
        <w:t>→</w:t>
      </w:r>
      <w:r w:rsidR="00A5720B" w:rsidRPr="00397EA7">
        <w:rPr>
          <w:rFonts w:hint="eastAsia"/>
          <w:sz w:val="24"/>
        </w:rPr>
        <w:t>活動（散歩・買い物・公</w:t>
      </w:r>
      <w:r w:rsidR="00B4104B">
        <w:rPr>
          <w:rFonts w:hint="eastAsia"/>
          <w:sz w:val="24"/>
        </w:rPr>
        <w:t>園遊び・クッキング・制作・公共機関で</w:t>
      </w:r>
      <w:r>
        <w:rPr>
          <w:rFonts w:hint="eastAsia"/>
          <w:sz w:val="24"/>
        </w:rPr>
        <w:t>のおでかけ・季節の行事等）→</w:t>
      </w:r>
      <w:r w:rsidR="00A5720B" w:rsidRPr="00397EA7">
        <w:rPr>
          <w:rFonts w:hint="eastAsia"/>
          <w:sz w:val="24"/>
        </w:rPr>
        <w:t>おわりの会</w:t>
      </w:r>
    </w:p>
    <w:p w:rsidR="006274CF" w:rsidRDefault="006274CF" w:rsidP="00FF3A6A">
      <w:pPr>
        <w:rPr>
          <w:sz w:val="24"/>
        </w:rPr>
      </w:pPr>
    </w:p>
    <w:p w:rsidR="00A5720B" w:rsidRPr="00BB568D" w:rsidRDefault="009D3918" w:rsidP="0029549E">
      <w:pPr>
        <w:rPr>
          <w:rFonts w:asciiTheme="majorEastAsia" w:eastAsiaTheme="majorEastAsia" w:hAnsiTheme="majorEastAsia"/>
          <w:sz w:val="24"/>
        </w:rPr>
      </w:pPr>
      <w:r w:rsidRPr="00BB568D">
        <w:rPr>
          <w:rFonts w:asciiTheme="majorEastAsia" w:eastAsiaTheme="majorEastAsia" w:hAnsiTheme="majorEastAsia" w:hint="eastAsia"/>
          <w:sz w:val="24"/>
        </w:rPr>
        <w:t>【</w:t>
      </w:r>
      <w:r w:rsidR="00A5720B" w:rsidRPr="00BB568D">
        <w:rPr>
          <w:rFonts w:asciiTheme="majorEastAsia" w:eastAsiaTheme="majorEastAsia" w:hAnsiTheme="majorEastAsia" w:hint="eastAsia"/>
          <w:sz w:val="24"/>
        </w:rPr>
        <w:t>長期休暇活動</w:t>
      </w:r>
      <w:r w:rsidRPr="00BB568D">
        <w:rPr>
          <w:rFonts w:asciiTheme="majorEastAsia" w:eastAsiaTheme="majorEastAsia" w:hAnsiTheme="majorEastAsia" w:hint="eastAsia"/>
          <w:sz w:val="24"/>
        </w:rPr>
        <w:t>】</w:t>
      </w:r>
    </w:p>
    <w:p w:rsidR="00A5720B" w:rsidRPr="00397EA7" w:rsidRDefault="00A5720B" w:rsidP="0029549E">
      <w:pPr>
        <w:rPr>
          <w:sz w:val="24"/>
        </w:rPr>
      </w:pPr>
      <w:r w:rsidRPr="00397EA7">
        <w:rPr>
          <w:rFonts w:hint="eastAsia"/>
          <w:sz w:val="24"/>
        </w:rPr>
        <w:t>自由遊び</w:t>
      </w:r>
      <w:r w:rsidR="00D66746">
        <w:rPr>
          <w:rFonts w:hint="eastAsia"/>
          <w:sz w:val="24"/>
        </w:rPr>
        <w:t>→はじまりの会→活動→給食または弁当→活動→</w:t>
      </w:r>
      <w:r w:rsidRPr="00397EA7">
        <w:rPr>
          <w:rFonts w:hint="eastAsia"/>
          <w:sz w:val="24"/>
        </w:rPr>
        <w:t>おやつ</w:t>
      </w:r>
      <w:r w:rsidR="00D66746">
        <w:rPr>
          <w:rFonts w:hint="eastAsia"/>
          <w:sz w:val="24"/>
        </w:rPr>
        <w:t>→</w:t>
      </w:r>
      <w:r w:rsidRPr="00397EA7">
        <w:rPr>
          <w:rFonts w:hint="eastAsia"/>
          <w:sz w:val="24"/>
        </w:rPr>
        <w:t xml:space="preserve">おわりの会　</w:t>
      </w:r>
    </w:p>
    <w:p w:rsidR="00A5720B" w:rsidRPr="009D3918" w:rsidRDefault="00A5720B" w:rsidP="0029549E">
      <w:pPr>
        <w:rPr>
          <w:sz w:val="24"/>
        </w:rPr>
      </w:pPr>
      <w:r w:rsidRPr="009D3918">
        <w:rPr>
          <w:rFonts w:hint="eastAsia"/>
          <w:sz w:val="24"/>
        </w:rPr>
        <w:t>（活動は、散歩・買い物・公園遊び・クッキング・制</w:t>
      </w:r>
      <w:r w:rsidR="0000560B">
        <w:rPr>
          <w:rFonts w:hint="eastAsia"/>
          <w:sz w:val="24"/>
        </w:rPr>
        <w:t>作・公共機関へのおでかけ・季節の行事の他、地域イベントへの参加。長期休暇中に１回イベントとしてのピクニックやボーリング場、</w:t>
      </w:r>
      <w:r w:rsidRPr="009D3918">
        <w:rPr>
          <w:rFonts w:hint="eastAsia"/>
          <w:sz w:val="24"/>
        </w:rPr>
        <w:t>映画館、</w:t>
      </w:r>
      <w:r w:rsidR="009D3918" w:rsidRPr="009D3918">
        <w:rPr>
          <w:rFonts w:hint="eastAsia"/>
          <w:sz w:val="24"/>
        </w:rPr>
        <w:t>カラオケなど</w:t>
      </w:r>
      <w:r w:rsidR="0000560B">
        <w:rPr>
          <w:rFonts w:hint="eastAsia"/>
          <w:sz w:val="24"/>
        </w:rPr>
        <w:t>特別な</w:t>
      </w:r>
      <w:r w:rsidR="009D3918" w:rsidRPr="009D3918">
        <w:rPr>
          <w:rFonts w:hint="eastAsia"/>
          <w:sz w:val="24"/>
        </w:rPr>
        <w:t>おでかけ）</w:t>
      </w:r>
    </w:p>
    <w:p w:rsidR="0029549E" w:rsidRDefault="0029549E" w:rsidP="0029549E">
      <w:pPr>
        <w:rPr>
          <w:b/>
          <w:sz w:val="24"/>
        </w:rPr>
      </w:pPr>
    </w:p>
    <w:p w:rsidR="00A4346F" w:rsidRPr="00BB568D" w:rsidRDefault="00A4346F" w:rsidP="0029549E">
      <w:pPr>
        <w:pStyle w:val="a4"/>
        <w:numPr>
          <w:ilvl w:val="0"/>
          <w:numId w:val="23"/>
        </w:numPr>
        <w:ind w:leftChars="0"/>
        <w:rPr>
          <w:rFonts w:asciiTheme="majorEastAsia" w:eastAsiaTheme="majorEastAsia" w:hAnsiTheme="majorEastAsia"/>
          <w:sz w:val="24"/>
        </w:rPr>
      </w:pPr>
      <w:r w:rsidRPr="00BB568D">
        <w:rPr>
          <w:rFonts w:asciiTheme="majorEastAsia" w:eastAsiaTheme="majorEastAsia" w:hAnsiTheme="majorEastAsia" w:hint="eastAsia"/>
          <w:sz w:val="24"/>
        </w:rPr>
        <w:t>保育・療育支援</w:t>
      </w:r>
    </w:p>
    <w:p w:rsidR="004447B9" w:rsidRPr="0029549E" w:rsidRDefault="00443FB3" w:rsidP="0029549E">
      <w:pPr>
        <w:rPr>
          <w:sz w:val="24"/>
        </w:rPr>
      </w:pPr>
      <w:r w:rsidRPr="0029549E">
        <w:rPr>
          <w:rFonts w:hint="eastAsia"/>
          <w:sz w:val="24"/>
        </w:rPr>
        <w:t>ゆったりとした中にも、散歩・クッキング・買い物・集団ゲーム</w:t>
      </w:r>
      <w:r w:rsidR="0000560B" w:rsidRPr="0029549E">
        <w:rPr>
          <w:rFonts w:hint="eastAsia"/>
          <w:sz w:val="24"/>
        </w:rPr>
        <w:t>・絵画等、目的をもったメリハリのある活動で、年齢にあった活動を行います。</w:t>
      </w:r>
    </w:p>
    <w:p w:rsidR="00443FB3" w:rsidRDefault="00443FB3" w:rsidP="004447B9">
      <w:pPr>
        <w:pStyle w:val="a4"/>
        <w:ind w:leftChars="0" w:left="990"/>
        <w:rPr>
          <w:b/>
          <w:sz w:val="24"/>
        </w:rPr>
      </w:pPr>
    </w:p>
    <w:p w:rsidR="00A4346F" w:rsidRPr="005D6A07" w:rsidRDefault="0020612E" w:rsidP="0029549E">
      <w:pPr>
        <w:rPr>
          <w:rFonts w:asciiTheme="majorEastAsia" w:eastAsiaTheme="majorEastAsia" w:hAnsiTheme="majorEastAsia"/>
          <w:sz w:val="24"/>
        </w:rPr>
      </w:pPr>
      <w:r w:rsidRPr="005D6A07">
        <w:rPr>
          <w:rFonts w:asciiTheme="majorEastAsia" w:eastAsiaTheme="majorEastAsia" w:hAnsiTheme="majorEastAsia" w:hint="eastAsia"/>
          <w:sz w:val="24"/>
        </w:rPr>
        <w:t>（３）</w:t>
      </w:r>
      <w:r w:rsidR="004447B9" w:rsidRPr="005D6A07">
        <w:rPr>
          <w:rFonts w:asciiTheme="majorEastAsia" w:eastAsiaTheme="majorEastAsia" w:hAnsiTheme="majorEastAsia" w:hint="eastAsia"/>
          <w:sz w:val="24"/>
        </w:rPr>
        <w:t>懇談</w:t>
      </w:r>
      <w:r w:rsidR="00D466E9" w:rsidRPr="005D6A07">
        <w:rPr>
          <w:rFonts w:asciiTheme="majorEastAsia" w:eastAsiaTheme="majorEastAsia" w:hAnsiTheme="majorEastAsia" w:hint="eastAsia"/>
          <w:sz w:val="24"/>
        </w:rPr>
        <w:t>会の開催</w:t>
      </w:r>
    </w:p>
    <w:p w:rsidR="004447B9" w:rsidRPr="0029549E" w:rsidRDefault="00DB0A5D" w:rsidP="0029549E">
      <w:pPr>
        <w:rPr>
          <w:sz w:val="24"/>
        </w:rPr>
      </w:pPr>
      <w:r w:rsidRPr="0029549E">
        <w:rPr>
          <w:rFonts w:hint="eastAsia"/>
          <w:sz w:val="24"/>
        </w:rPr>
        <w:t>前期後期の</w:t>
      </w:r>
      <w:r w:rsidRPr="0029549E">
        <w:rPr>
          <w:rFonts w:hint="eastAsia"/>
          <w:sz w:val="24"/>
        </w:rPr>
        <w:t>2</w:t>
      </w:r>
      <w:r w:rsidR="0000560B" w:rsidRPr="0029549E">
        <w:rPr>
          <w:rFonts w:hint="eastAsia"/>
          <w:sz w:val="24"/>
        </w:rPr>
        <w:t>回の保護者懇談会を行います。</w:t>
      </w:r>
    </w:p>
    <w:p w:rsidR="0029549E" w:rsidRDefault="0029549E" w:rsidP="0029549E">
      <w:pPr>
        <w:rPr>
          <w:b/>
          <w:sz w:val="24"/>
        </w:rPr>
      </w:pPr>
    </w:p>
    <w:p w:rsidR="00D466E9" w:rsidRPr="005D6A07" w:rsidRDefault="0029549E" w:rsidP="0029549E">
      <w:pPr>
        <w:rPr>
          <w:rFonts w:asciiTheme="majorEastAsia" w:eastAsiaTheme="majorEastAsia" w:hAnsiTheme="majorEastAsia"/>
          <w:sz w:val="24"/>
        </w:rPr>
      </w:pPr>
      <w:r w:rsidRPr="005D6A07">
        <w:rPr>
          <w:rFonts w:asciiTheme="majorEastAsia" w:eastAsiaTheme="majorEastAsia" w:hAnsiTheme="majorEastAsia" w:hint="eastAsia"/>
          <w:sz w:val="24"/>
        </w:rPr>
        <w:lastRenderedPageBreak/>
        <w:t>（４）</w:t>
      </w:r>
      <w:r w:rsidR="00D466E9" w:rsidRPr="005D6A07">
        <w:rPr>
          <w:rFonts w:asciiTheme="majorEastAsia" w:eastAsiaTheme="majorEastAsia" w:hAnsiTheme="majorEastAsia" w:hint="eastAsia"/>
          <w:sz w:val="24"/>
        </w:rPr>
        <w:t>その他必要な援助</w:t>
      </w:r>
    </w:p>
    <w:p w:rsidR="0029549E" w:rsidRPr="00BB568D" w:rsidRDefault="0029549E" w:rsidP="0029549E">
      <w:pPr>
        <w:rPr>
          <w:rFonts w:asciiTheme="majorEastAsia" w:eastAsiaTheme="majorEastAsia" w:hAnsiTheme="majorEastAsia"/>
          <w:sz w:val="24"/>
        </w:rPr>
      </w:pPr>
      <w:r w:rsidRPr="00BB568D">
        <w:rPr>
          <w:rFonts w:asciiTheme="majorEastAsia" w:eastAsiaTheme="majorEastAsia" w:hAnsiTheme="majorEastAsia" w:hint="eastAsia"/>
          <w:sz w:val="24"/>
        </w:rPr>
        <w:t>地域連携</w:t>
      </w:r>
    </w:p>
    <w:p w:rsidR="00871AA6" w:rsidRPr="0029549E" w:rsidRDefault="00871AA6" w:rsidP="0029549E">
      <w:pPr>
        <w:rPr>
          <w:sz w:val="24"/>
        </w:rPr>
      </w:pPr>
      <w:r w:rsidRPr="0029549E">
        <w:rPr>
          <w:rFonts w:hint="eastAsia"/>
          <w:sz w:val="24"/>
        </w:rPr>
        <w:t>地域のケース検討会議に</w:t>
      </w:r>
      <w:r w:rsidR="0000560B" w:rsidRPr="0029549E">
        <w:rPr>
          <w:rFonts w:hint="eastAsia"/>
          <w:sz w:val="24"/>
        </w:rPr>
        <w:t>資料を提出し、出席します</w:t>
      </w:r>
      <w:r w:rsidRPr="0029549E">
        <w:rPr>
          <w:rFonts w:hint="eastAsia"/>
          <w:sz w:val="24"/>
        </w:rPr>
        <w:t>。</w:t>
      </w:r>
    </w:p>
    <w:p w:rsidR="00FA7BB5" w:rsidRPr="00BB568D" w:rsidRDefault="00C83360" w:rsidP="0029549E">
      <w:pPr>
        <w:rPr>
          <w:rFonts w:asciiTheme="majorEastAsia" w:eastAsiaTheme="majorEastAsia" w:hAnsiTheme="majorEastAsia"/>
          <w:sz w:val="24"/>
        </w:rPr>
      </w:pPr>
      <w:r w:rsidRPr="00BB568D">
        <w:rPr>
          <w:rFonts w:asciiTheme="majorEastAsia" w:eastAsiaTheme="majorEastAsia" w:hAnsiTheme="majorEastAsia" w:hint="eastAsia"/>
          <w:sz w:val="24"/>
        </w:rPr>
        <w:t>送迎サービス</w:t>
      </w:r>
    </w:p>
    <w:p w:rsidR="00871AA6" w:rsidRDefault="00871AA6" w:rsidP="0029549E">
      <w:pPr>
        <w:rPr>
          <w:sz w:val="24"/>
        </w:rPr>
      </w:pPr>
      <w:r w:rsidRPr="0029549E">
        <w:rPr>
          <w:rFonts w:hint="eastAsia"/>
          <w:sz w:val="24"/>
        </w:rPr>
        <w:t>那智勝浦町</w:t>
      </w:r>
      <w:r w:rsidR="0000560B" w:rsidRPr="0029549E">
        <w:rPr>
          <w:rFonts w:hint="eastAsia"/>
          <w:sz w:val="24"/>
        </w:rPr>
        <w:t>内</w:t>
      </w:r>
      <w:r w:rsidRPr="0029549E">
        <w:rPr>
          <w:rFonts w:hint="eastAsia"/>
          <w:sz w:val="24"/>
        </w:rPr>
        <w:t>と新宮市内</w:t>
      </w:r>
      <w:r w:rsidR="0000560B" w:rsidRPr="0029549E">
        <w:rPr>
          <w:rFonts w:hint="eastAsia"/>
          <w:sz w:val="24"/>
        </w:rPr>
        <w:t>、</w:t>
      </w:r>
      <w:r w:rsidRPr="0029549E">
        <w:rPr>
          <w:rFonts w:hint="eastAsia"/>
          <w:sz w:val="24"/>
        </w:rPr>
        <w:t>週</w:t>
      </w:r>
      <w:r w:rsidR="00304133">
        <w:rPr>
          <w:rFonts w:hint="eastAsia"/>
          <w:sz w:val="24"/>
        </w:rPr>
        <w:t>２</w:t>
      </w:r>
      <w:r w:rsidRPr="0029549E">
        <w:rPr>
          <w:rFonts w:hint="eastAsia"/>
          <w:sz w:val="24"/>
        </w:rPr>
        <w:t>回の下里地区の範囲で、要望のあ</w:t>
      </w:r>
      <w:r w:rsidR="00397EA7" w:rsidRPr="0029549E">
        <w:rPr>
          <w:rFonts w:hint="eastAsia"/>
          <w:sz w:val="24"/>
        </w:rPr>
        <w:t>る家庭に</w:t>
      </w:r>
      <w:r w:rsidR="0000560B" w:rsidRPr="0029549E">
        <w:rPr>
          <w:rFonts w:hint="eastAsia"/>
          <w:sz w:val="24"/>
        </w:rPr>
        <w:t>、保育士及び指導員が送迎を</w:t>
      </w:r>
      <w:r w:rsidRPr="0029549E">
        <w:rPr>
          <w:rFonts w:hint="eastAsia"/>
          <w:sz w:val="24"/>
        </w:rPr>
        <w:t>行</w:t>
      </w:r>
      <w:r w:rsidR="0000560B" w:rsidRPr="0029549E">
        <w:rPr>
          <w:rFonts w:hint="eastAsia"/>
          <w:sz w:val="24"/>
        </w:rPr>
        <w:t>います</w:t>
      </w:r>
      <w:r w:rsidRPr="0029549E">
        <w:rPr>
          <w:rFonts w:hint="eastAsia"/>
          <w:sz w:val="24"/>
        </w:rPr>
        <w:t>。子どもの状態に応じて、送迎する事が危険と判断した際には、</w:t>
      </w:r>
      <w:r w:rsidR="0000560B" w:rsidRPr="0029549E">
        <w:rPr>
          <w:rFonts w:hint="eastAsia"/>
          <w:sz w:val="24"/>
        </w:rPr>
        <w:t>保護者に迎えに来て頂く等、</w:t>
      </w:r>
      <w:r w:rsidRPr="0029549E">
        <w:rPr>
          <w:rFonts w:hint="eastAsia"/>
          <w:sz w:val="24"/>
        </w:rPr>
        <w:t>安全を優先して臨機応変に対応</w:t>
      </w:r>
      <w:r w:rsidR="0000560B" w:rsidRPr="0029549E">
        <w:rPr>
          <w:rFonts w:hint="eastAsia"/>
          <w:sz w:val="24"/>
        </w:rPr>
        <w:t>します</w:t>
      </w:r>
      <w:r w:rsidRPr="0029549E">
        <w:rPr>
          <w:rFonts w:hint="eastAsia"/>
          <w:sz w:val="24"/>
        </w:rPr>
        <w:t>。</w:t>
      </w:r>
    </w:p>
    <w:p w:rsidR="00EC3A93" w:rsidRDefault="00EC3A93" w:rsidP="0029549E">
      <w:pPr>
        <w:rPr>
          <w:color w:val="FF0000"/>
          <w:sz w:val="24"/>
          <w:highlight w:val="yellow"/>
          <w:u w:val="single"/>
        </w:rPr>
      </w:pPr>
    </w:p>
    <w:p w:rsidR="00871AA6" w:rsidRPr="00BB568D" w:rsidRDefault="00871AA6" w:rsidP="0029549E">
      <w:pPr>
        <w:rPr>
          <w:rFonts w:asciiTheme="majorEastAsia" w:eastAsiaTheme="majorEastAsia" w:hAnsiTheme="majorEastAsia"/>
          <w:sz w:val="24"/>
        </w:rPr>
      </w:pPr>
      <w:r w:rsidRPr="00BB568D">
        <w:rPr>
          <w:rFonts w:asciiTheme="majorEastAsia" w:eastAsiaTheme="majorEastAsia" w:hAnsiTheme="majorEastAsia" w:hint="eastAsia"/>
          <w:sz w:val="24"/>
        </w:rPr>
        <w:t>おやつサービス</w:t>
      </w:r>
    </w:p>
    <w:p w:rsidR="0000560B" w:rsidRPr="0029549E" w:rsidRDefault="00871AA6" w:rsidP="0029549E">
      <w:pPr>
        <w:rPr>
          <w:sz w:val="24"/>
        </w:rPr>
      </w:pPr>
      <w:r w:rsidRPr="0029549E">
        <w:rPr>
          <w:rFonts w:hint="eastAsia"/>
          <w:sz w:val="24"/>
        </w:rPr>
        <w:t>一食につき１００円を負担して頂</w:t>
      </w:r>
      <w:r w:rsidR="0000560B" w:rsidRPr="0029549E">
        <w:rPr>
          <w:rFonts w:hint="eastAsia"/>
          <w:sz w:val="24"/>
        </w:rPr>
        <w:t>きます。</w:t>
      </w:r>
    </w:p>
    <w:p w:rsidR="00FA7BB5" w:rsidRPr="00BB568D" w:rsidRDefault="00FA7BB5" w:rsidP="0029549E">
      <w:pPr>
        <w:rPr>
          <w:rFonts w:asciiTheme="majorEastAsia" w:eastAsiaTheme="majorEastAsia" w:hAnsiTheme="majorEastAsia"/>
          <w:sz w:val="24"/>
        </w:rPr>
      </w:pPr>
      <w:r w:rsidRPr="00BB568D">
        <w:rPr>
          <w:rFonts w:asciiTheme="majorEastAsia" w:eastAsiaTheme="majorEastAsia" w:hAnsiTheme="majorEastAsia" w:hint="eastAsia"/>
          <w:sz w:val="24"/>
        </w:rPr>
        <w:t>給食サービス</w:t>
      </w:r>
    </w:p>
    <w:p w:rsidR="00FA7BB5" w:rsidRPr="0029549E" w:rsidRDefault="00EE5576" w:rsidP="0029549E">
      <w:pPr>
        <w:rPr>
          <w:sz w:val="24"/>
        </w:rPr>
      </w:pPr>
      <w:r w:rsidRPr="0029549E">
        <w:rPr>
          <w:rFonts w:hint="eastAsia"/>
          <w:sz w:val="24"/>
        </w:rPr>
        <w:t>一食につき</w:t>
      </w:r>
      <w:r w:rsidR="00304133">
        <w:rPr>
          <w:rFonts w:hint="eastAsia"/>
          <w:sz w:val="24"/>
        </w:rPr>
        <w:t>３</w:t>
      </w:r>
      <w:r w:rsidRPr="0029549E">
        <w:rPr>
          <w:rFonts w:hint="eastAsia"/>
          <w:sz w:val="24"/>
        </w:rPr>
        <w:t>００円</w:t>
      </w:r>
      <w:r w:rsidR="00871AA6" w:rsidRPr="0029549E">
        <w:rPr>
          <w:rFonts w:hint="eastAsia"/>
          <w:sz w:val="24"/>
        </w:rPr>
        <w:t>を負担して頂</w:t>
      </w:r>
      <w:r w:rsidR="0000560B" w:rsidRPr="0029549E">
        <w:rPr>
          <w:rFonts w:hint="eastAsia"/>
          <w:sz w:val="24"/>
        </w:rPr>
        <w:t>きます。</w:t>
      </w:r>
    </w:p>
    <w:p w:rsidR="0029549E" w:rsidRDefault="0029549E" w:rsidP="0029549E">
      <w:pPr>
        <w:rPr>
          <w:sz w:val="24"/>
        </w:rPr>
      </w:pPr>
    </w:p>
    <w:p w:rsidR="00304133" w:rsidRPr="00304133" w:rsidRDefault="00304133" w:rsidP="0029549E">
      <w:pPr>
        <w:rPr>
          <w:sz w:val="24"/>
        </w:rPr>
      </w:pPr>
    </w:p>
    <w:p w:rsidR="00A4346F" w:rsidRPr="00BB568D" w:rsidRDefault="0029549E" w:rsidP="0029549E">
      <w:pPr>
        <w:rPr>
          <w:rFonts w:asciiTheme="majorEastAsia" w:eastAsiaTheme="majorEastAsia" w:hAnsiTheme="majorEastAsia"/>
          <w:sz w:val="24"/>
        </w:rPr>
      </w:pPr>
      <w:r w:rsidRPr="00BB568D">
        <w:rPr>
          <w:rFonts w:asciiTheme="majorEastAsia" w:eastAsiaTheme="majorEastAsia" w:hAnsiTheme="majorEastAsia" w:hint="eastAsia"/>
          <w:sz w:val="24"/>
        </w:rPr>
        <w:t>７</w:t>
      </w:r>
      <w:r w:rsidR="00D70338" w:rsidRPr="00BB568D">
        <w:rPr>
          <w:rFonts w:asciiTheme="majorEastAsia" w:eastAsiaTheme="majorEastAsia" w:hAnsiTheme="majorEastAsia" w:hint="eastAsia"/>
          <w:sz w:val="24"/>
        </w:rPr>
        <w:t>、</w:t>
      </w:r>
      <w:r w:rsidR="00A4346F" w:rsidRPr="00BB568D">
        <w:rPr>
          <w:rFonts w:asciiTheme="majorEastAsia" w:eastAsiaTheme="majorEastAsia" w:hAnsiTheme="majorEastAsia" w:hint="eastAsia"/>
          <w:sz w:val="24"/>
        </w:rPr>
        <w:t>諸記録</w:t>
      </w:r>
      <w:r w:rsidR="00EE5576" w:rsidRPr="00BB568D">
        <w:rPr>
          <w:rFonts w:asciiTheme="majorEastAsia" w:eastAsiaTheme="majorEastAsia" w:hAnsiTheme="majorEastAsia" w:hint="eastAsia"/>
          <w:sz w:val="24"/>
        </w:rPr>
        <w:t>の</w:t>
      </w:r>
      <w:r w:rsidR="00A4346F" w:rsidRPr="00BB568D">
        <w:rPr>
          <w:rFonts w:asciiTheme="majorEastAsia" w:eastAsiaTheme="majorEastAsia" w:hAnsiTheme="majorEastAsia" w:hint="eastAsia"/>
          <w:sz w:val="24"/>
        </w:rPr>
        <w:t>整備</w:t>
      </w:r>
    </w:p>
    <w:p w:rsidR="00EE5576" w:rsidRPr="00EE5576" w:rsidRDefault="00EE5576" w:rsidP="0029549E">
      <w:pPr>
        <w:rPr>
          <w:sz w:val="24"/>
        </w:rPr>
      </w:pPr>
      <w:r w:rsidRPr="00EE5576">
        <w:rPr>
          <w:rFonts w:hint="eastAsia"/>
          <w:sz w:val="24"/>
        </w:rPr>
        <w:t>保育日誌・ケース記録・</w:t>
      </w:r>
      <w:r w:rsidR="00F6154D">
        <w:rPr>
          <w:rFonts w:hint="eastAsia"/>
          <w:sz w:val="24"/>
        </w:rPr>
        <w:t>サービス提供記録・</w:t>
      </w:r>
      <w:r w:rsidRPr="00EE5576">
        <w:rPr>
          <w:rFonts w:hint="eastAsia"/>
          <w:sz w:val="24"/>
        </w:rPr>
        <w:t>個別支援計画・期のまとめ</w:t>
      </w:r>
      <w:r w:rsidR="00E23783">
        <w:rPr>
          <w:rFonts w:hint="eastAsia"/>
          <w:sz w:val="24"/>
        </w:rPr>
        <w:t>を行います。</w:t>
      </w:r>
    </w:p>
    <w:p w:rsidR="0029549E" w:rsidRDefault="0029549E" w:rsidP="0029549E">
      <w:pPr>
        <w:rPr>
          <w:b/>
          <w:sz w:val="24"/>
        </w:rPr>
      </w:pPr>
    </w:p>
    <w:p w:rsidR="0029549E" w:rsidRPr="00BB568D" w:rsidRDefault="00BB568D" w:rsidP="00BB568D">
      <w:pPr>
        <w:rPr>
          <w:rFonts w:asciiTheme="majorEastAsia" w:eastAsiaTheme="majorEastAsia" w:hAnsiTheme="majorEastAsia"/>
          <w:sz w:val="24"/>
        </w:rPr>
      </w:pPr>
      <w:r w:rsidRPr="00BB568D">
        <w:rPr>
          <w:rFonts w:asciiTheme="majorEastAsia" w:eastAsiaTheme="majorEastAsia" w:hAnsiTheme="majorEastAsia" w:hint="eastAsia"/>
          <w:sz w:val="24"/>
        </w:rPr>
        <w:t>８、</w:t>
      </w:r>
      <w:r w:rsidR="00A4346F" w:rsidRPr="00BB568D">
        <w:rPr>
          <w:rFonts w:asciiTheme="majorEastAsia" w:eastAsiaTheme="majorEastAsia" w:hAnsiTheme="majorEastAsia" w:hint="eastAsia"/>
          <w:sz w:val="24"/>
        </w:rPr>
        <w:t>利用者・家族のプライバシーの確保</w:t>
      </w:r>
    </w:p>
    <w:p w:rsidR="0033492F" w:rsidRPr="0033492F" w:rsidRDefault="0033492F" w:rsidP="0029549E">
      <w:pPr>
        <w:rPr>
          <w:sz w:val="24"/>
        </w:rPr>
      </w:pPr>
      <w:r w:rsidRPr="0029549E">
        <w:rPr>
          <w:rFonts w:hint="eastAsia"/>
          <w:sz w:val="24"/>
        </w:rPr>
        <w:t>人権擁護の立場から個人のプライバシーの保護並びに配慮を徹底します。</w:t>
      </w:r>
      <w:r w:rsidRPr="0033492F">
        <w:rPr>
          <w:rFonts w:hint="eastAsia"/>
          <w:sz w:val="24"/>
        </w:rPr>
        <w:t xml:space="preserve">　</w:t>
      </w:r>
      <w:r w:rsidR="006B0B1B">
        <w:rPr>
          <w:rFonts w:hint="eastAsia"/>
          <w:sz w:val="24"/>
        </w:rPr>
        <w:t xml:space="preserve">  </w:t>
      </w:r>
      <w:r w:rsidRPr="0033492F">
        <w:rPr>
          <w:rFonts w:hint="eastAsia"/>
          <w:sz w:val="24"/>
        </w:rPr>
        <w:t>職員は正当な理由なく、その業務上知り得た利用者及び家族の秘密を第三者に漏らしてはならない。更に職員でなくなった後</w:t>
      </w:r>
      <w:r w:rsidR="00B4104B">
        <w:rPr>
          <w:rFonts w:hint="eastAsia"/>
          <w:sz w:val="24"/>
        </w:rPr>
        <w:t>においてもこれらの秘密を保持すべき旨を、職員との雇用契約に明記す</w:t>
      </w:r>
      <w:r w:rsidRPr="0033492F">
        <w:rPr>
          <w:rFonts w:hint="eastAsia"/>
          <w:sz w:val="24"/>
        </w:rPr>
        <w:t>るなど必要な措置を講じます。</w:t>
      </w:r>
    </w:p>
    <w:p w:rsidR="00A4346F" w:rsidRDefault="00A4346F" w:rsidP="00A4346F">
      <w:pPr>
        <w:ind w:left="225"/>
        <w:rPr>
          <w:b/>
          <w:sz w:val="24"/>
        </w:rPr>
      </w:pPr>
    </w:p>
    <w:p w:rsidR="00A4346F" w:rsidRPr="00BB568D" w:rsidRDefault="0029549E" w:rsidP="0029549E">
      <w:pPr>
        <w:rPr>
          <w:rFonts w:asciiTheme="majorEastAsia" w:eastAsiaTheme="majorEastAsia" w:hAnsiTheme="majorEastAsia"/>
          <w:sz w:val="24"/>
        </w:rPr>
      </w:pPr>
      <w:r w:rsidRPr="00BB568D">
        <w:rPr>
          <w:rFonts w:asciiTheme="majorEastAsia" w:eastAsiaTheme="majorEastAsia" w:hAnsiTheme="majorEastAsia" w:hint="eastAsia"/>
          <w:sz w:val="24"/>
        </w:rPr>
        <w:t>９</w:t>
      </w:r>
      <w:r w:rsidR="00D70338" w:rsidRPr="00BB568D">
        <w:rPr>
          <w:rFonts w:asciiTheme="majorEastAsia" w:eastAsiaTheme="majorEastAsia" w:hAnsiTheme="majorEastAsia" w:hint="eastAsia"/>
          <w:sz w:val="24"/>
        </w:rPr>
        <w:t>、</w:t>
      </w:r>
      <w:r w:rsidR="00A4346F" w:rsidRPr="00BB568D">
        <w:rPr>
          <w:rFonts w:asciiTheme="majorEastAsia" w:eastAsiaTheme="majorEastAsia" w:hAnsiTheme="majorEastAsia" w:hint="eastAsia"/>
          <w:sz w:val="24"/>
        </w:rPr>
        <w:t>非常災害対策（安全管理）</w:t>
      </w:r>
    </w:p>
    <w:p w:rsidR="0033492F" w:rsidRPr="00E7025B" w:rsidRDefault="0033492F" w:rsidP="0029549E">
      <w:pPr>
        <w:ind w:left="1"/>
        <w:rPr>
          <w:sz w:val="24"/>
        </w:rPr>
      </w:pPr>
      <w:r w:rsidRPr="00E7025B">
        <w:rPr>
          <w:rFonts w:hint="eastAsia"/>
          <w:sz w:val="24"/>
        </w:rPr>
        <w:t>天災及びその他の災害は発生した場合、職員は利用者の避難等適切な措置を講じます。また、防火責任者は、非常災害に関する具体的な計画を立て、職員に周知徹底をはかるとともに、避難経路及び協力機関等との連携方法を確認し、災害時には、避難等</w:t>
      </w:r>
      <w:r w:rsidR="00E7025B" w:rsidRPr="00E7025B">
        <w:rPr>
          <w:rFonts w:hint="eastAsia"/>
          <w:sz w:val="24"/>
        </w:rPr>
        <w:t>の指揮をとります。又非常災害に備えるため、避難、救出その他必要な訓練を定期的に行います。</w:t>
      </w:r>
    </w:p>
    <w:p w:rsidR="00E7025B" w:rsidRPr="00E7025B" w:rsidRDefault="00E7025B" w:rsidP="006B0B1B">
      <w:pPr>
        <w:ind w:left="225" w:firstLineChars="100" w:firstLine="240"/>
        <w:rPr>
          <w:sz w:val="24"/>
        </w:rPr>
      </w:pPr>
      <w:r w:rsidRPr="00E7025B">
        <w:rPr>
          <w:rFonts w:hint="eastAsia"/>
          <w:sz w:val="24"/>
        </w:rPr>
        <w:t>・避難訓練の実施</w:t>
      </w:r>
      <w:r w:rsidR="006274CF">
        <w:rPr>
          <w:rFonts w:hint="eastAsia"/>
          <w:sz w:val="24"/>
        </w:rPr>
        <w:t xml:space="preserve">  </w:t>
      </w:r>
      <w:r w:rsidRPr="00E7025B">
        <w:rPr>
          <w:rFonts w:hint="eastAsia"/>
          <w:sz w:val="24"/>
        </w:rPr>
        <w:t xml:space="preserve">（　</w:t>
      </w:r>
      <w:r w:rsidR="00397EA7">
        <w:rPr>
          <w:rFonts w:hint="eastAsia"/>
          <w:sz w:val="24"/>
        </w:rPr>
        <w:t>1</w:t>
      </w:r>
      <w:r w:rsidR="00397EA7">
        <w:rPr>
          <w:rFonts w:hint="eastAsia"/>
          <w:sz w:val="24"/>
        </w:rPr>
        <w:t>年に</w:t>
      </w:r>
      <w:r w:rsidR="0029549E">
        <w:rPr>
          <w:rFonts w:hint="eastAsia"/>
          <w:sz w:val="24"/>
        </w:rPr>
        <w:t>12</w:t>
      </w:r>
      <w:r w:rsidR="006274CF">
        <w:rPr>
          <w:rFonts w:hint="eastAsia"/>
          <w:sz w:val="24"/>
        </w:rPr>
        <w:t xml:space="preserve"> </w:t>
      </w:r>
      <w:r w:rsidRPr="00E7025B">
        <w:rPr>
          <w:rFonts w:hint="eastAsia"/>
          <w:sz w:val="24"/>
        </w:rPr>
        <w:t>回</w:t>
      </w:r>
      <w:r w:rsidR="006274CF">
        <w:rPr>
          <w:rFonts w:hint="eastAsia"/>
          <w:sz w:val="24"/>
        </w:rPr>
        <w:t xml:space="preserve"> </w:t>
      </w:r>
      <w:r w:rsidRPr="00E7025B">
        <w:rPr>
          <w:rFonts w:hint="eastAsia"/>
          <w:sz w:val="24"/>
        </w:rPr>
        <w:t>）</w:t>
      </w:r>
    </w:p>
    <w:p w:rsidR="00E7025B" w:rsidRDefault="00397EA7" w:rsidP="006B0B1B">
      <w:pPr>
        <w:ind w:left="225" w:firstLineChars="100" w:firstLine="240"/>
        <w:rPr>
          <w:sz w:val="24"/>
        </w:rPr>
      </w:pPr>
      <w:r>
        <w:rPr>
          <w:rFonts w:hint="eastAsia"/>
          <w:sz w:val="24"/>
        </w:rPr>
        <w:t xml:space="preserve">・消防設備等の点検（　</w:t>
      </w:r>
      <w:r>
        <w:rPr>
          <w:rFonts w:hint="eastAsia"/>
          <w:sz w:val="24"/>
        </w:rPr>
        <w:t>1</w:t>
      </w:r>
      <w:r w:rsidR="00E7025B" w:rsidRPr="00E7025B">
        <w:rPr>
          <w:rFonts w:hint="eastAsia"/>
          <w:sz w:val="24"/>
        </w:rPr>
        <w:t>年に</w:t>
      </w:r>
      <w:r w:rsidR="006274CF">
        <w:rPr>
          <w:rFonts w:hint="eastAsia"/>
          <w:sz w:val="24"/>
        </w:rPr>
        <w:t xml:space="preserve"> 2 </w:t>
      </w:r>
      <w:r w:rsidR="00E7025B" w:rsidRPr="00E7025B">
        <w:rPr>
          <w:rFonts w:hint="eastAsia"/>
          <w:sz w:val="24"/>
        </w:rPr>
        <w:t>回</w:t>
      </w:r>
      <w:r w:rsidR="006274CF">
        <w:rPr>
          <w:rFonts w:hint="eastAsia"/>
          <w:sz w:val="24"/>
        </w:rPr>
        <w:t xml:space="preserve"> </w:t>
      </w:r>
      <w:r w:rsidR="00E7025B" w:rsidRPr="00E7025B">
        <w:rPr>
          <w:rFonts w:hint="eastAsia"/>
          <w:sz w:val="24"/>
        </w:rPr>
        <w:t>）</w:t>
      </w:r>
    </w:p>
    <w:p w:rsidR="00397EA7" w:rsidRDefault="00397EA7" w:rsidP="006B0B1B">
      <w:pPr>
        <w:ind w:left="225" w:firstLineChars="100" w:firstLine="240"/>
        <w:rPr>
          <w:sz w:val="24"/>
        </w:rPr>
      </w:pPr>
      <w:r>
        <w:rPr>
          <w:rFonts w:hint="eastAsia"/>
          <w:sz w:val="24"/>
        </w:rPr>
        <w:t xml:space="preserve">・消防設備自主点検（　</w:t>
      </w:r>
      <w:r w:rsidR="006274CF">
        <w:rPr>
          <w:rFonts w:hint="eastAsia"/>
          <w:sz w:val="24"/>
        </w:rPr>
        <w:t xml:space="preserve">1 </w:t>
      </w:r>
      <w:r>
        <w:rPr>
          <w:rFonts w:hint="eastAsia"/>
          <w:sz w:val="24"/>
        </w:rPr>
        <w:t>年</w:t>
      </w:r>
      <w:r w:rsidR="006274CF">
        <w:rPr>
          <w:rFonts w:hint="eastAsia"/>
          <w:sz w:val="24"/>
        </w:rPr>
        <w:t xml:space="preserve">  12</w:t>
      </w:r>
      <w:r>
        <w:rPr>
          <w:rFonts w:hint="eastAsia"/>
          <w:sz w:val="24"/>
        </w:rPr>
        <w:t>回</w:t>
      </w:r>
      <w:r w:rsidR="006274CF">
        <w:rPr>
          <w:rFonts w:hint="eastAsia"/>
          <w:sz w:val="24"/>
        </w:rPr>
        <w:t xml:space="preserve"> </w:t>
      </w:r>
      <w:r>
        <w:rPr>
          <w:rFonts w:hint="eastAsia"/>
          <w:sz w:val="24"/>
        </w:rPr>
        <w:t>）</w:t>
      </w:r>
    </w:p>
    <w:p w:rsidR="00F6154D" w:rsidRDefault="00F6154D" w:rsidP="006B0B1B">
      <w:pPr>
        <w:ind w:left="225" w:firstLineChars="100" w:firstLine="240"/>
        <w:rPr>
          <w:sz w:val="24"/>
        </w:rPr>
      </w:pPr>
      <w:r>
        <w:rPr>
          <w:rFonts w:hint="eastAsia"/>
          <w:sz w:val="24"/>
        </w:rPr>
        <w:t>・防犯訓練（</w:t>
      </w:r>
      <w:r>
        <w:rPr>
          <w:rFonts w:hint="eastAsia"/>
          <w:sz w:val="24"/>
        </w:rPr>
        <w:t>1</w:t>
      </w:r>
      <w:r w:rsidR="0029549E">
        <w:rPr>
          <w:rFonts w:hint="eastAsia"/>
          <w:sz w:val="24"/>
        </w:rPr>
        <w:t>年</w:t>
      </w:r>
      <w:r w:rsidR="0029549E">
        <w:rPr>
          <w:rFonts w:hint="eastAsia"/>
          <w:sz w:val="24"/>
        </w:rPr>
        <w:t>2</w:t>
      </w:r>
      <w:r>
        <w:rPr>
          <w:rFonts w:hint="eastAsia"/>
          <w:sz w:val="24"/>
        </w:rPr>
        <w:t>回）</w:t>
      </w:r>
    </w:p>
    <w:p w:rsidR="00F6154D" w:rsidRPr="00F6154D" w:rsidRDefault="00F6154D" w:rsidP="006B0B1B">
      <w:pPr>
        <w:ind w:left="225" w:firstLineChars="100" w:firstLine="240"/>
        <w:rPr>
          <w:sz w:val="24"/>
        </w:rPr>
      </w:pPr>
      <w:r>
        <w:rPr>
          <w:rFonts w:hint="eastAsia"/>
          <w:sz w:val="24"/>
        </w:rPr>
        <w:t>・救命救急講習</w:t>
      </w:r>
      <w:r>
        <w:rPr>
          <w:rFonts w:hint="eastAsia"/>
          <w:sz w:val="24"/>
        </w:rPr>
        <w:t>(</w:t>
      </w:r>
      <w:r w:rsidR="0029549E">
        <w:rPr>
          <w:rFonts w:hint="eastAsia"/>
          <w:sz w:val="24"/>
        </w:rPr>
        <w:t>1</w:t>
      </w:r>
      <w:r w:rsidR="0029549E">
        <w:rPr>
          <w:rFonts w:hint="eastAsia"/>
          <w:sz w:val="24"/>
        </w:rPr>
        <w:t>年</w:t>
      </w:r>
      <w:r w:rsidR="0029549E">
        <w:rPr>
          <w:rFonts w:hint="eastAsia"/>
          <w:sz w:val="24"/>
        </w:rPr>
        <w:t>1</w:t>
      </w:r>
      <w:r>
        <w:rPr>
          <w:rFonts w:hint="eastAsia"/>
          <w:sz w:val="24"/>
        </w:rPr>
        <w:t>回</w:t>
      </w:r>
      <w:r>
        <w:rPr>
          <w:rFonts w:hint="eastAsia"/>
          <w:sz w:val="24"/>
        </w:rPr>
        <w:t>)</w:t>
      </w:r>
    </w:p>
    <w:p w:rsidR="00A4346F" w:rsidRPr="00E7025B" w:rsidRDefault="00A4346F" w:rsidP="00A4346F">
      <w:pPr>
        <w:ind w:left="225"/>
        <w:rPr>
          <w:sz w:val="24"/>
        </w:rPr>
      </w:pPr>
    </w:p>
    <w:p w:rsidR="00A4346F" w:rsidRPr="00BB568D" w:rsidRDefault="00A4346F" w:rsidP="0029549E">
      <w:pPr>
        <w:rPr>
          <w:rFonts w:asciiTheme="majorEastAsia" w:eastAsiaTheme="majorEastAsia" w:hAnsiTheme="majorEastAsia"/>
          <w:sz w:val="24"/>
        </w:rPr>
      </w:pPr>
      <w:r w:rsidRPr="00BB568D">
        <w:rPr>
          <w:rFonts w:asciiTheme="majorEastAsia" w:eastAsiaTheme="majorEastAsia" w:hAnsiTheme="majorEastAsia" w:hint="eastAsia"/>
          <w:sz w:val="24"/>
        </w:rPr>
        <w:t>１０</w:t>
      </w:r>
      <w:r w:rsidR="00D70338" w:rsidRPr="00BB568D">
        <w:rPr>
          <w:rFonts w:asciiTheme="majorEastAsia" w:eastAsiaTheme="majorEastAsia" w:hAnsiTheme="majorEastAsia" w:hint="eastAsia"/>
          <w:sz w:val="24"/>
        </w:rPr>
        <w:t>、</w:t>
      </w:r>
      <w:r w:rsidRPr="00BB568D">
        <w:rPr>
          <w:rFonts w:asciiTheme="majorEastAsia" w:eastAsiaTheme="majorEastAsia" w:hAnsiTheme="majorEastAsia" w:hint="eastAsia"/>
          <w:sz w:val="24"/>
        </w:rPr>
        <w:t>虐待防止</w:t>
      </w:r>
      <w:r w:rsidR="00D70338" w:rsidRPr="00BB568D">
        <w:rPr>
          <w:rFonts w:asciiTheme="majorEastAsia" w:eastAsiaTheme="majorEastAsia" w:hAnsiTheme="majorEastAsia" w:hint="eastAsia"/>
          <w:sz w:val="24"/>
        </w:rPr>
        <w:t>・人権擁護の</w:t>
      </w:r>
      <w:r w:rsidRPr="00BB568D">
        <w:rPr>
          <w:rFonts w:asciiTheme="majorEastAsia" w:eastAsiaTheme="majorEastAsia" w:hAnsiTheme="majorEastAsia" w:hint="eastAsia"/>
          <w:sz w:val="24"/>
        </w:rPr>
        <w:t>ための措置</w:t>
      </w:r>
    </w:p>
    <w:p w:rsidR="00E7025B" w:rsidRPr="00E7025B" w:rsidRDefault="00E7025B" w:rsidP="0029549E">
      <w:pPr>
        <w:ind w:left="1"/>
        <w:rPr>
          <w:sz w:val="24"/>
        </w:rPr>
      </w:pPr>
      <w:r w:rsidRPr="00E7025B">
        <w:rPr>
          <w:rFonts w:hint="eastAsia"/>
          <w:sz w:val="24"/>
        </w:rPr>
        <w:lastRenderedPageBreak/>
        <w:t>利用者の人権擁護・虐待防止等に対応するため、責任者</w:t>
      </w:r>
      <w:r w:rsidR="00D70338">
        <w:rPr>
          <w:rFonts w:hint="eastAsia"/>
          <w:sz w:val="24"/>
        </w:rPr>
        <w:t>及び推進委員</w:t>
      </w:r>
      <w:r w:rsidRPr="00E7025B">
        <w:rPr>
          <w:rFonts w:hint="eastAsia"/>
          <w:sz w:val="24"/>
        </w:rPr>
        <w:t>の配置、相談窓口の設置等苦情解決体制に整備、職員に対する研修その他の必要な措置を講じます。</w:t>
      </w:r>
    </w:p>
    <w:p w:rsidR="00A4346F" w:rsidRDefault="00A4346F" w:rsidP="00A4346F">
      <w:pPr>
        <w:ind w:left="225"/>
        <w:rPr>
          <w:sz w:val="24"/>
        </w:rPr>
      </w:pPr>
    </w:p>
    <w:p w:rsidR="00685AC3" w:rsidRDefault="00685AC3" w:rsidP="0029549E">
      <w:pPr>
        <w:rPr>
          <w:b/>
          <w:sz w:val="24"/>
        </w:rPr>
      </w:pPr>
    </w:p>
    <w:p w:rsidR="00A4346F" w:rsidRPr="0032494C" w:rsidRDefault="00A4346F" w:rsidP="0029549E">
      <w:pPr>
        <w:rPr>
          <w:sz w:val="24"/>
        </w:rPr>
      </w:pPr>
      <w:r w:rsidRPr="0032494C">
        <w:rPr>
          <w:rFonts w:hint="eastAsia"/>
          <w:sz w:val="24"/>
        </w:rPr>
        <w:t>利用者家族からの苦情に</w:t>
      </w:r>
      <w:r w:rsidR="0032494C" w:rsidRPr="0032494C">
        <w:rPr>
          <w:rFonts w:hint="eastAsia"/>
          <w:sz w:val="24"/>
        </w:rPr>
        <w:t>迅速かつて適切に対応するため、相談窓口の設置その他の必要な措置を講ずる。</w:t>
      </w:r>
    </w:p>
    <w:p w:rsidR="00A4346F" w:rsidRPr="00D66746" w:rsidRDefault="0032494C" w:rsidP="00115F7E">
      <w:pPr>
        <w:rPr>
          <w:sz w:val="24"/>
          <w:u w:val="single"/>
        </w:rPr>
      </w:pPr>
      <w:r>
        <w:rPr>
          <w:rFonts w:hint="eastAsia"/>
          <w:b/>
          <w:sz w:val="24"/>
        </w:rPr>
        <w:t xml:space="preserve">　　</w:t>
      </w:r>
      <w:r w:rsidRPr="0032494C">
        <w:rPr>
          <w:rFonts w:hint="eastAsia"/>
          <w:sz w:val="24"/>
        </w:rPr>
        <w:t xml:space="preserve">　</w:t>
      </w:r>
      <w:r w:rsidRPr="00D66746">
        <w:rPr>
          <w:rFonts w:hint="eastAsia"/>
          <w:sz w:val="24"/>
          <w:u w:val="single"/>
        </w:rPr>
        <w:t>苦情解決責任者</w:t>
      </w:r>
      <w:r w:rsidR="00D66746">
        <w:rPr>
          <w:rFonts w:hint="eastAsia"/>
          <w:sz w:val="24"/>
          <w:u w:val="single"/>
        </w:rPr>
        <w:t xml:space="preserve">　</w:t>
      </w:r>
      <w:r w:rsidR="006B0B1B">
        <w:rPr>
          <w:rFonts w:hint="eastAsia"/>
          <w:sz w:val="24"/>
          <w:u w:val="single"/>
        </w:rPr>
        <w:t xml:space="preserve">　　　</w:t>
      </w:r>
      <w:r w:rsidR="00D66746">
        <w:rPr>
          <w:rFonts w:hint="eastAsia"/>
          <w:sz w:val="24"/>
          <w:u w:val="single"/>
        </w:rPr>
        <w:t xml:space="preserve">　</w:t>
      </w:r>
      <w:r w:rsidR="008C3D5F">
        <w:rPr>
          <w:rFonts w:hint="eastAsia"/>
          <w:sz w:val="24"/>
          <w:u w:val="single"/>
        </w:rPr>
        <w:t>保田　央</w:t>
      </w:r>
      <w:r w:rsidRPr="00D66746">
        <w:rPr>
          <w:rFonts w:hint="eastAsia"/>
          <w:sz w:val="24"/>
          <w:u w:val="single"/>
        </w:rPr>
        <w:t xml:space="preserve">　　</w:t>
      </w:r>
    </w:p>
    <w:p w:rsidR="0032494C" w:rsidRPr="00D66746" w:rsidRDefault="0032494C" w:rsidP="00115F7E">
      <w:pPr>
        <w:rPr>
          <w:sz w:val="24"/>
          <w:u w:val="single"/>
        </w:rPr>
      </w:pPr>
      <w:r w:rsidRPr="00D66746">
        <w:rPr>
          <w:rFonts w:hint="eastAsia"/>
          <w:sz w:val="24"/>
        </w:rPr>
        <w:t xml:space="preserve">　　　</w:t>
      </w:r>
      <w:r w:rsidRPr="00D66746">
        <w:rPr>
          <w:rFonts w:hint="eastAsia"/>
          <w:sz w:val="24"/>
          <w:u w:val="single"/>
        </w:rPr>
        <w:t xml:space="preserve">苦情解決担当者（受付）　</w:t>
      </w:r>
      <w:r w:rsidR="00304133">
        <w:rPr>
          <w:rFonts w:hint="eastAsia"/>
          <w:sz w:val="24"/>
          <w:u w:val="single"/>
        </w:rPr>
        <w:t>藪根　知明</w:t>
      </w:r>
    </w:p>
    <w:p w:rsidR="0032494C" w:rsidRDefault="0032494C" w:rsidP="00115F7E">
      <w:pPr>
        <w:rPr>
          <w:sz w:val="24"/>
          <w:u w:val="single"/>
        </w:rPr>
      </w:pPr>
      <w:r>
        <w:rPr>
          <w:rFonts w:hint="eastAsia"/>
          <w:sz w:val="24"/>
        </w:rPr>
        <w:t xml:space="preserve">　　　</w:t>
      </w:r>
      <w:r w:rsidRPr="0032494C">
        <w:rPr>
          <w:rFonts w:hint="eastAsia"/>
          <w:sz w:val="24"/>
          <w:u w:val="single"/>
        </w:rPr>
        <w:t>第</w:t>
      </w:r>
      <w:r w:rsidRPr="0032494C">
        <w:rPr>
          <w:rFonts w:hint="eastAsia"/>
          <w:sz w:val="24"/>
          <w:u w:val="single"/>
        </w:rPr>
        <w:t xml:space="preserve"> </w:t>
      </w:r>
      <w:r w:rsidRPr="0032494C">
        <w:rPr>
          <w:rFonts w:hint="eastAsia"/>
          <w:sz w:val="24"/>
          <w:u w:val="single"/>
        </w:rPr>
        <w:t>三</w:t>
      </w:r>
      <w:r w:rsidRPr="0032494C">
        <w:rPr>
          <w:rFonts w:hint="eastAsia"/>
          <w:sz w:val="24"/>
          <w:u w:val="single"/>
        </w:rPr>
        <w:t xml:space="preserve"> </w:t>
      </w:r>
      <w:r w:rsidRPr="0032494C">
        <w:rPr>
          <w:rFonts w:hint="eastAsia"/>
          <w:sz w:val="24"/>
          <w:u w:val="single"/>
        </w:rPr>
        <w:t>者</w:t>
      </w:r>
      <w:r w:rsidRPr="0032494C">
        <w:rPr>
          <w:rFonts w:hint="eastAsia"/>
          <w:sz w:val="24"/>
          <w:u w:val="single"/>
        </w:rPr>
        <w:t xml:space="preserve"> </w:t>
      </w:r>
      <w:r w:rsidRPr="0032494C">
        <w:rPr>
          <w:rFonts w:hint="eastAsia"/>
          <w:sz w:val="24"/>
          <w:u w:val="single"/>
        </w:rPr>
        <w:t>委</w:t>
      </w:r>
      <w:r w:rsidRPr="0032494C">
        <w:rPr>
          <w:rFonts w:hint="eastAsia"/>
          <w:sz w:val="24"/>
          <w:u w:val="single"/>
        </w:rPr>
        <w:t xml:space="preserve"> </w:t>
      </w:r>
      <w:r w:rsidRPr="0032494C">
        <w:rPr>
          <w:rFonts w:hint="eastAsia"/>
          <w:sz w:val="24"/>
          <w:u w:val="single"/>
        </w:rPr>
        <w:t>員</w:t>
      </w:r>
      <w:r w:rsidR="00E23783">
        <w:rPr>
          <w:rFonts w:hint="eastAsia"/>
          <w:sz w:val="24"/>
          <w:u w:val="single"/>
        </w:rPr>
        <w:t xml:space="preserve">    </w:t>
      </w:r>
      <w:r w:rsidR="006B0B1B">
        <w:rPr>
          <w:rFonts w:hint="eastAsia"/>
          <w:sz w:val="24"/>
          <w:u w:val="single"/>
        </w:rPr>
        <w:t xml:space="preserve"> </w:t>
      </w:r>
      <w:r w:rsidR="006B0B1B">
        <w:rPr>
          <w:rFonts w:hint="eastAsia"/>
          <w:sz w:val="24"/>
          <w:u w:val="single"/>
        </w:rPr>
        <w:t xml:space="preserve">　　</w:t>
      </w:r>
      <w:r w:rsidR="00E23783">
        <w:rPr>
          <w:rFonts w:hint="eastAsia"/>
          <w:sz w:val="24"/>
          <w:u w:val="single"/>
        </w:rPr>
        <w:t xml:space="preserve"> </w:t>
      </w:r>
      <w:r w:rsidR="0029549E">
        <w:rPr>
          <w:rFonts w:hint="eastAsia"/>
          <w:sz w:val="24"/>
          <w:u w:val="single"/>
        </w:rPr>
        <w:t xml:space="preserve">那智勝浦町役場　</w:t>
      </w:r>
      <w:r w:rsidR="008C3D5F">
        <w:rPr>
          <w:rFonts w:hint="eastAsia"/>
          <w:sz w:val="24"/>
          <w:u w:val="single"/>
        </w:rPr>
        <w:t>福祉課</w:t>
      </w:r>
      <w:r w:rsidR="0029549E">
        <w:rPr>
          <w:rFonts w:hint="eastAsia"/>
          <w:sz w:val="24"/>
          <w:u w:val="single"/>
        </w:rPr>
        <w:t xml:space="preserve">　福祉厚生係</w:t>
      </w:r>
    </w:p>
    <w:p w:rsidR="006B0B1B" w:rsidRDefault="0032494C" w:rsidP="00115F7E">
      <w:pPr>
        <w:rPr>
          <w:sz w:val="24"/>
        </w:rPr>
      </w:pPr>
      <w:r>
        <w:rPr>
          <w:rFonts w:hint="eastAsia"/>
          <w:sz w:val="24"/>
        </w:rPr>
        <w:t xml:space="preserve"> </w:t>
      </w:r>
    </w:p>
    <w:p w:rsidR="0032494C" w:rsidRPr="00685AC3" w:rsidRDefault="0032494C" w:rsidP="00115F7E">
      <w:pPr>
        <w:rPr>
          <w:rFonts w:asciiTheme="majorEastAsia" w:eastAsiaTheme="majorEastAsia" w:hAnsiTheme="majorEastAsia"/>
          <w:sz w:val="24"/>
        </w:rPr>
      </w:pPr>
      <w:r w:rsidRPr="00685AC3">
        <w:rPr>
          <w:rFonts w:asciiTheme="majorEastAsia" w:eastAsiaTheme="majorEastAsia" w:hAnsiTheme="majorEastAsia" w:hint="eastAsia"/>
          <w:sz w:val="24"/>
        </w:rPr>
        <w:t>１２</w:t>
      </w:r>
      <w:r w:rsidR="00D70338" w:rsidRPr="00685AC3">
        <w:rPr>
          <w:rFonts w:asciiTheme="majorEastAsia" w:eastAsiaTheme="majorEastAsia" w:hAnsiTheme="majorEastAsia" w:hint="eastAsia"/>
          <w:sz w:val="24"/>
        </w:rPr>
        <w:t>、</w:t>
      </w:r>
      <w:r w:rsidRPr="00685AC3">
        <w:rPr>
          <w:rFonts w:asciiTheme="majorEastAsia" w:eastAsiaTheme="majorEastAsia" w:hAnsiTheme="majorEastAsia" w:hint="eastAsia"/>
          <w:sz w:val="24"/>
        </w:rPr>
        <w:t>職員（援助者）の援助技術の向上</w:t>
      </w:r>
    </w:p>
    <w:p w:rsidR="0032494C" w:rsidRDefault="00E23783" w:rsidP="00115F7E">
      <w:pPr>
        <w:rPr>
          <w:sz w:val="24"/>
        </w:rPr>
      </w:pPr>
      <w:r>
        <w:rPr>
          <w:rFonts w:hint="eastAsia"/>
          <w:sz w:val="24"/>
        </w:rPr>
        <w:t>（１）職員会議の実施（月</w:t>
      </w:r>
      <w:r w:rsidR="006274CF">
        <w:rPr>
          <w:rFonts w:hint="eastAsia"/>
          <w:sz w:val="24"/>
        </w:rPr>
        <w:t xml:space="preserve"> </w:t>
      </w:r>
      <w:r>
        <w:rPr>
          <w:rFonts w:hint="eastAsia"/>
          <w:sz w:val="24"/>
        </w:rPr>
        <w:t>4</w:t>
      </w:r>
      <w:r w:rsidR="006274CF">
        <w:rPr>
          <w:rFonts w:hint="eastAsia"/>
          <w:sz w:val="24"/>
        </w:rPr>
        <w:t xml:space="preserve"> </w:t>
      </w:r>
      <w:r w:rsidR="0032494C" w:rsidRPr="0032494C">
        <w:rPr>
          <w:rFonts w:hint="eastAsia"/>
          <w:sz w:val="24"/>
        </w:rPr>
        <w:t>回）</w:t>
      </w:r>
    </w:p>
    <w:p w:rsidR="0029549E" w:rsidRDefault="0029549E" w:rsidP="00115F7E">
      <w:pPr>
        <w:rPr>
          <w:sz w:val="24"/>
        </w:rPr>
      </w:pPr>
      <w:r>
        <w:rPr>
          <w:rFonts w:hint="eastAsia"/>
          <w:sz w:val="24"/>
        </w:rPr>
        <w:t xml:space="preserve">　　　個別支援会議</w:t>
      </w:r>
      <w:r w:rsidR="00B4104B">
        <w:rPr>
          <w:rFonts w:hint="eastAsia"/>
          <w:sz w:val="24"/>
        </w:rPr>
        <w:t xml:space="preserve">  </w:t>
      </w:r>
      <w:r w:rsidR="00B4104B">
        <w:rPr>
          <w:rFonts w:hint="eastAsia"/>
          <w:sz w:val="24"/>
        </w:rPr>
        <w:t>（随時）</w:t>
      </w:r>
    </w:p>
    <w:p w:rsidR="0032494C" w:rsidRDefault="0032494C" w:rsidP="00115F7E">
      <w:pPr>
        <w:rPr>
          <w:sz w:val="24"/>
        </w:rPr>
      </w:pPr>
      <w:r>
        <w:rPr>
          <w:rFonts w:hint="eastAsia"/>
          <w:sz w:val="24"/>
        </w:rPr>
        <w:t>（２）研修の実施</w:t>
      </w:r>
    </w:p>
    <w:p w:rsidR="00E7025B" w:rsidRDefault="00E7025B" w:rsidP="00115F7E">
      <w:pPr>
        <w:rPr>
          <w:sz w:val="24"/>
        </w:rPr>
      </w:pPr>
      <w:r>
        <w:rPr>
          <w:rFonts w:hint="eastAsia"/>
          <w:sz w:val="24"/>
        </w:rPr>
        <w:t xml:space="preserve">　　　・研修計画の策定</w:t>
      </w:r>
    </w:p>
    <w:p w:rsidR="00E7025B" w:rsidRDefault="00E7025B" w:rsidP="00115F7E">
      <w:pPr>
        <w:rPr>
          <w:sz w:val="24"/>
        </w:rPr>
      </w:pPr>
      <w:r>
        <w:rPr>
          <w:rFonts w:hint="eastAsia"/>
          <w:sz w:val="24"/>
        </w:rPr>
        <w:t xml:space="preserve">　　　・各種研修会への参加</w:t>
      </w:r>
    </w:p>
    <w:p w:rsidR="00E7025B" w:rsidRDefault="00E7025B" w:rsidP="00115F7E">
      <w:pPr>
        <w:rPr>
          <w:sz w:val="24"/>
        </w:rPr>
      </w:pPr>
      <w:r>
        <w:rPr>
          <w:rFonts w:hint="eastAsia"/>
          <w:sz w:val="24"/>
        </w:rPr>
        <w:t xml:space="preserve">　　　</w:t>
      </w:r>
      <w:r w:rsidR="00B4104B">
        <w:rPr>
          <w:rFonts w:hint="eastAsia"/>
          <w:sz w:val="24"/>
        </w:rPr>
        <w:t xml:space="preserve"> </w:t>
      </w:r>
      <w:r>
        <w:rPr>
          <w:rFonts w:hint="eastAsia"/>
          <w:sz w:val="24"/>
        </w:rPr>
        <w:t>発達の学習・障害についての理解・就園</w:t>
      </w:r>
      <w:r>
        <w:rPr>
          <w:rFonts w:hint="eastAsia"/>
          <w:sz w:val="24"/>
        </w:rPr>
        <w:t>/</w:t>
      </w:r>
      <w:r>
        <w:rPr>
          <w:rFonts w:hint="eastAsia"/>
          <w:sz w:val="24"/>
        </w:rPr>
        <w:t>就学についての学習等</w:t>
      </w:r>
    </w:p>
    <w:p w:rsidR="00E7025B" w:rsidRPr="00E7025B" w:rsidRDefault="00E7025B" w:rsidP="00115F7E">
      <w:pPr>
        <w:rPr>
          <w:sz w:val="24"/>
        </w:rPr>
      </w:pPr>
      <w:r>
        <w:rPr>
          <w:rFonts w:hint="eastAsia"/>
          <w:sz w:val="24"/>
        </w:rPr>
        <w:t xml:space="preserve">　　　・</w:t>
      </w:r>
      <w:r w:rsidR="00D70338">
        <w:rPr>
          <w:rFonts w:hint="eastAsia"/>
          <w:sz w:val="24"/>
        </w:rPr>
        <w:t>各々の</w:t>
      </w:r>
      <w:r>
        <w:rPr>
          <w:rFonts w:hint="eastAsia"/>
          <w:sz w:val="24"/>
        </w:rPr>
        <w:t>職員の目標設定並びに</w:t>
      </w:r>
      <w:r w:rsidR="00D70338">
        <w:rPr>
          <w:rFonts w:hint="eastAsia"/>
          <w:sz w:val="24"/>
        </w:rPr>
        <w:t>人事考課を実施します。</w:t>
      </w:r>
    </w:p>
    <w:p w:rsidR="006B0B1B" w:rsidRDefault="006B0B1B" w:rsidP="00115F7E">
      <w:pPr>
        <w:rPr>
          <w:b/>
          <w:sz w:val="24"/>
        </w:rPr>
      </w:pPr>
    </w:p>
    <w:p w:rsidR="0032494C" w:rsidRPr="00685AC3" w:rsidRDefault="0032494C" w:rsidP="00115F7E">
      <w:pPr>
        <w:rPr>
          <w:rFonts w:asciiTheme="majorEastAsia" w:eastAsiaTheme="majorEastAsia" w:hAnsiTheme="majorEastAsia"/>
          <w:sz w:val="24"/>
        </w:rPr>
      </w:pPr>
      <w:r w:rsidRPr="00685AC3">
        <w:rPr>
          <w:rFonts w:asciiTheme="majorEastAsia" w:eastAsiaTheme="majorEastAsia" w:hAnsiTheme="majorEastAsia" w:hint="eastAsia"/>
          <w:sz w:val="24"/>
        </w:rPr>
        <w:t>１３</w:t>
      </w:r>
      <w:r w:rsidR="00D70338" w:rsidRPr="00685AC3">
        <w:rPr>
          <w:rFonts w:asciiTheme="majorEastAsia" w:eastAsiaTheme="majorEastAsia" w:hAnsiTheme="majorEastAsia" w:hint="eastAsia"/>
          <w:sz w:val="24"/>
        </w:rPr>
        <w:t>、</w:t>
      </w:r>
      <w:r w:rsidRPr="00685AC3">
        <w:rPr>
          <w:rFonts w:asciiTheme="majorEastAsia" w:eastAsiaTheme="majorEastAsia" w:hAnsiTheme="majorEastAsia" w:hint="eastAsia"/>
          <w:sz w:val="24"/>
        </w:rPr>
        <w:t>事務・財務管理</w:t>
      </w:r>
    </w:p>
    <w:p w:rsidR="00164DDB" w:rsidRPr="00164DDB" w:rsidRDefault="0032494C" w:rsidP="0032494C">
      <w:pPr>
        <w:pStyle w:val="a4"/>
        <w:numPr>
          <w:ilvl w:val="0"/>
          <w:numId w:val="11"/>
        </w:numPr>
        <w:ind w:leftChars="0"/>
        <w:rPr>
          <w:sz w:val="24"/>
        </w:rPr>
      </w:pPr>
      <w:r w:rsidRPr="00164DDB">
        <w:rPr>
          <w:rFonts w:hint="eastAsia"/>
          <w:sz w:val="24"/>
        </w:rPr>
        <w:t>会計処理の適正</w:t>
      </w:r>
      <w:r w:rsidR="00164DDB" w:rsidRPr="00164DDB">
        <w:rPr>
          <w:rFonts w:hint="eastAsia"/>
          <w:sz w:val="24"/>
        </w:rPr>
        <w:t>化をはかります</w:t>
      </w:r>
    </w:p>
    <w:p w:rsidR="0032494C" w:rsidRPr="00164DDB" w:rsidRDefault="0032494C" w:rsidP="0032494C">
      <w:pPr>
        <w:pStyle w:val="a4"/>
        <w:numPr>
          <w:ilvl w:val="0"/>
          <w:numId w:val="11"/>
        </w:numPr>
        <w:ind w:leftChars="0"/>
        <w:rPr>
          <w:sz w:val="24"/>
        </w:rPr>
      </w:pPr>
      <w:r w:rsidRPr="00164DDB">
        <w:rPr>
          <w:rFonts w:hint="eastAsia"/>
          <w:sz w:val="24"/>
        </w:rPr>
        <w:t>請求事務の効率化</w:t>
      </w:r>
      <w:r w:rsidR="00164DDB" w:rsidRPr="00164DDB">
        <w:rPr>
          <w:rFonts w:hint="eastAsia"/>
          <w:sz w:val="24"/>
        </w:rPr>
        <w:t>・適正化をはかります</w:t>
      </w:r>
    </w:p>
    <w:p w:rsidR="00164DDB" w:rsidRPr="00164DDB" w:rsidRDefault="00164DDB" w:rsidP="0032494C">
      <w:pPr>
        <w:pStyle w:val="a4"/>
        <w:numPr>
          <w:ilvl w:val="0"/>
          <w:numId w:val="11"/>
        </w:numPr>
        <w:ind w:leftChars="0"/>
        <w:rPr>
          <w:sz w:val="24"/>
        </w:rPr>
      </w:pPr>
      <w:r w:rsidRPr="00164DDB">
        <w:rPr>
          <w:rFonts w:hint="eastAsia"/>
          <w:sz w:val="24"/>
        </w:rPr>
        <w:t>経費の省力化をはかります</w:t>
      </w:r>
    </w:p>
    <w:p w:rsidR="0032494C" w:rsidRDefault="0032494C" w:rsidP="0032494C">
      <w:pPr>
        <w:rPr>
          <w:b/>
          <w:sz w:val="24"/>
        </w:rPr>
      </w:pPr>
    </w:p>
    <w:p w:rsidR="0032494C" w:rsidRPr="00685AC3" w:rsidRDefault="0032494C" w:rsidP="0032494C">
      <w:pPr>
        <w:rPr>
          <w:rFonts w:asciiTheme="majorEastAsia" w:eastAsiaTheme="majorEastAsia" w:hAnsiTheme="majorEastAsia"/>
          <w:sz w:val="24"/>
        </w:rPr>
      </w:pPr>
      <w:r w:rsidRPr="00685AC3">
        <w:rPr>
          <w:rFonts w:asciiTheme="majorEastAsia" w:eastAsiaTheme="majorEastAsia" w:hAnsiTheme="majorEastAsia" w:hint="eastAsia"/>
          <w:sz w:val="24"/>
        </w:rPr>
        <w:t>１４</w:t>
      </w:r>
      <w:r w:rsidR="00D70338" w:rsidRPr="00685AC3">
        <w:rPr>
          <w:rFonts w:asciiTheme="majorEastAsia" w:eastAsiaTheme="majorEastAsia" w:hAnsiTheme="majorEastAsia" w:hint="eastAsia"/>
          <w:sz w:val="24"/>
        </w:rPr>
        <w:t>、</w:t>
      </w:r>
      <w:r w:rsidRPr="00685AC3">
        <w:rPr>
          <w:rFonts w:asciiTheme="majorEastAsia" w:eastAsiaTheme="majorEastAsia" w:hAnsiTheme="majorEastAsia" w:hint="eastAsia"/>
          <w:sz w:val="24"/>
        </w:rPr>
        <w:t>その他の業務</w:t>
      </w:r>
    </w:p>
    <w:p w:rsidR="00164DDB" w:rsidRPr="00164DDB" w:rsidRDefault="00164DDB" w:rsidP="00164DDB">
      <w:pPr>
        <w:pStyle w:val="a4"/>
        <w:numPr>
          <w:ilvl w:val="0"/>
          <w:numId w:val="12"/>
        </w:numPr>
        <w:ind w:leftChars="0"/>
        <w:rPr>
          <w:sz w:val="24"/>
        </w:rPr>
      </w:pPr>
      <w:r w:rsidRPr="00164DDB">
        <w:rPr>
          <w:rFonts w:hint="eastAsia"/>
          <w:sz w:val="24"/>
        </w:rPr>
        <w:t>和歌山県障害児保育運動連絡会へ結集し、その運動の一翼を担います</w:t>
      </w:r>
    </w:p>
    <w:p w:rsidR="00164DDB" w:rsidRPr="00164DDB" w:rsidRDefault="00164DDB" w:rsidP="00164DDB">
      <w:pPr>
        <w:pStyle w:val="a4"/>
        <w:numPr>
          <w:ilvl w:val="0"/>
          <w:numId w:val="12"/>
        </w:numPr>
        <w:ind w:leftChars="0"/>
        <w:rPr>
          <w:sz w:val="24"/>
        </w:rPr>
      </w:pPr>
      <w:r w:rsidRPr="00164DDB">
        <w:rPr>
          <w:rFonts w:hint="eastAsia"/>
          <w:sz w:val="24"/>
        </w:rPr>
        <w:t>地域の啓発活動（地域住民の障害への理解の促進）につとめます</w:t>
      </w:r>
    </w:p>
    <w:p w:rsidR="00164DDB" w:rsidRPr="00164DDB" w:rsidRDefault="00164DDB" w:rsidP="00164DDB">
      <w:pPr>
        <w:pStyle w:val="a4"/>
        <w:numPr>
          <w:ilvl w:val="0"/>
          <w:numId w:val="12"/>
        </w:numPr>
        <w:ind w:leftChars="0"/>
        <w:rPr>
          <w:sz w:val="24"/>
        </w:rPr>
      </w:pPr>
      <w:r w:rsidRPr="00164DDB">
        <w:rPr>
          <w:rFonts w:hint="eastAsia"/>
          <w:sz w:val="24"/>
        </w:rPr>
        <w:t>地域との協力につとめます</w:t>
      </w:r>
    </w:p>
    <w:p w:rsidR="0032494C" w:rsidRDefault="0032494C" w:rsidP="00115F7E">
      <w:pPr>
        <w:rPr>
          <w:sz w:val="24"/>
        </w:rPr>
      </w:pPr>
    </w:p>
    <w:p w:rsidR="00164DDB" w:rsidRPr="005D6A07" w:rsidRDefault="00EA450F" w:rsidP="00115F7E">
      <w:pPr>
        <w:rPr>
          <w:rFonts w:asciiTheme="majorEastAsia" w:eastAsiaTheme="majorEastAsia" w:hAnsiTheme="majorEastAsia"/>
          <w:sz w:val="24"/>
        </w:rPr>
      </w:pPr>
      <w:r>
        <w:rPr>
          <w:rFonts w:hint="eastAsia"/>
          <w:sz w:val="24"/>
        </w:rPr>
        <w:t xml:space="preserve">　</w:t>
      </w:r>
      <w:r w:rsidR="00164DDB" w:rsidRPr="005D6A07">
        <w:rPr>
          <w:rFonts w:asciiTheme="majorEastAsia" w:eastAsiaTheme="majorEastAsia" w:hAnsiTheme="majorEastAsia" w:hint="eastAsia"/>
          <w:sz w:val="24"/>
        </w:rPr>
        <w:t>年間行事計画</w:t>
      </w:r>
    </w:p>
    <w:p w:rsidR="00D66746" w:rsidRDefault="00D66746" w:rsidP="00115F7E">
      <w:pPr>
        <w:rPr>
          <w:sz w:val="24"/>
        </w:rPr>
      </w:pPr>
      <w:r>
        <w:rPr>
          <w:rFonts w:hint="eastAsia"/>
          <w:sz w:val="24"/>
        </w:rPr>
        <w:t>春：</w:t>
      </w:r>
      <w:r w:rsidR="00E23783">
        <w:rPr>
          <w:rFonts w:hint="eastAsia"/>
          <w:sz w:val="24"/>
        </w:rPr>
        <w:t>春季休暇の一日おでかけ</w:t>
      </w:r>
      <w:r>
        <w:rPr>
          <w:rFonts w:hint="eastAsia"/>
          <w:sz w:val="24"/>
        </w:rPr>
        <w:t>／保護者懇談会</w:t>
      </w:r>
    </w:p>
    <w:p w:rsidR="00E23783" w:rsidRDefault="00D66746" w:rsidP="00115F7E">
      <w:pPr>
        <w:rPr>
          <w:sz w:val="24"/>
        </w:rPr>
      </w:pPr>
      <w:r>
        <w:rPr>
          <w:rFonts w:hint="eastAsia"/>
          <w:sz w:val="24"/>
        </w:rPr>
        <w:t>夏：</w:t>
      </w:r>
      <w:r w:rsidR="00E23783">
        <w:rPr>
          <w:rFonts w:hint="eastAsia"/>
          <w:sz w:val="24"/>
        </w:rPr>
        <w:t>中高生夏の取り組み</w:t>
      </w:r>
      <w:r>
        <w:rPr>
          <w:rFonts w:hint="eastAsia"/>
          <w:sz w:val="24"/>
        </w:rPr>
        <w:t>／</w:t>
      </w:r>
    </w:p>
    <w:p w:rsidR="00BE5541" w:rsidRPr="00296A82" w:rsidRDefault="00BE5541" w:rsidP="00115F7E">
      <w:pPr>
        <w:rPr>
          <w:sz w:val="24"/>
        </w:rPr>
      </w:pPr>
      <w:r>
        <w:rPr>
          <w:rFonts w:hint="eastAsia"/>
          <w:sz w:val="24"/>
        </w:rPr>
        <w:t>秋：保護者懇談会</w:t>
      </w:r>
      <w:r w:rsidR="00296A82">
        <w:rPr>
          <w:rFonts w:hint="eastAsia"/>
          <w:sz w:val="24"/>
        </w:rPr>
        <w:t xml:space="preserve">　</w:t>
      </w:r>
    </w:p>
    <w:p w:rsidR="00164DDB" w:rsidRPr="00164DDB" w:rsidRDefault="00D66746" w:rsidP="00D66746">
      <w:pPr>
        <w:rPr>
          <w:sz w:val="24"/>
        </w:rPr>
      </w:pPr>
      <w:r>
        <w:rPr>
          <w:rFonts w:hint="eastAsia"/>
          <w:sz w:val="24"/>
        </w:rPr>
        <w:t>冬：クリスマス会／卒業おめでとう会</w:t>
      </w:r>
    </w:p>
    <w:sectPr w:rsidR="00164DDB" w:rsidRPr="00164DDB" w:rsidSect="008D186F">
      <w:pgSz w:w="11906" w:h="16838"/>
      <w:pgMar w:top="1985" w:right="155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7C3" w:rsidRDefault="00EA27C3" w:rsidP="00EA450F">
      <w:r>
        <w:separator/>
      </w:r>
    </w:p>
  </w:endnote>
  <w:endnote w:type="continuationSeparator" w:id="0">
    <w:p w:rsidR="00EA27C3" w:rsidRDefault="00EA27C3" w:rsidP="00EA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7C3" w:rsidRDefault="00EA27C3" w:rsidP="00EA450F">
      <w:r>
        <w:separator/>
      </w:r>
    </w:p>
  </w:footnote>
  <w:footnote w:type="continuationSeparator" w:id="0">
    <w:p w:rsidR="00EA27C3" w:rsidRDefault="00EA27C3" w:rsidP="00EA4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5D05"/>
    <w:multiLevelType w:val="hybridMultilevel"/>
    <w:tmpl w:val="1BD64C16"/>
    <w:lvl w:ilvl="0" w:tplc="369A3E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05793"/>
    <w:multiLevelType w:val="hybridMultilevel"/>
    <w:tmpl w:val="4D66938A"/>
    <w:lvl w:ilvl="0" w:tplc="C5D4E5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710A"/>
    <w:multiLevelType w:val="hybridMultilevel"/>
    <w:tmpl w:val="14AE994C"/>
    <w:lvl w:ilvl="0" w:tplc="28E8B18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3272BB"/>
    <w:multiLevelType w:val="hybridMultilevel"/>
    <w:tmpl w:val="38383B86"/>
    <w:lvl w:ilvl="0" w:tplc="5F6AE95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0957A3"/>
    <w:multiLevelType w:val="hybridMultilevel"/>
    <w:tmpl w:val="71E0FDD8"/>
    <w:lvl w:ilvl="0" w:tplc="2DE63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FB167D"/>
    <w:multiLevelType w:val="hybridMultilevel"/>
    <w:tmpl w:val="7EE6C6F2"/>
    <w:lvl w:ilvl="0" w:tplc="D71CC6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89F3DE5"/>
    <w:multiLevelType w:val="hybridMultilevel"/>
    <w:tmpl w:val="2E5E4718"/>
    <w:lvl w:ilvl="0" w:tplc="B7747926">
      <w:start w:val="2"/>
      <w:numFmt w:val="decimalFullWidth"/>
      <w:lvlText w:val="（%1）"/>
      <w:lvlJc w:val="left"/>
      <w:pPr>
        <w:ind w:left="990" w:hanging="7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1C89753F"/>
    <w:multiLevelType w:val="hybridMultilevel"/>
    <w:tmpl w:val="FE3247A4"/>
    <w:lvl w:ilvl="0" w:tplc="6FA8F5DE">
      <w:start w:val="4"/>
      <w:numFmt w:val="decimalFullWidth"/>
      <w:lvlText w:val="（%1）"/>
      <w:lvlJc w:val="left"/>
      <w:pPr>
        <w:ind w:left="990" w:hanging="7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1D4058CB"/>
    <w:multiLevelType w:val="hybridMultilevel"/>
    <w:tmpl w:val="5CDE10A2"/>
    <w:lvl w:ilvl="0" w:tplc="E5548D1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0534108"/>
    <w:multiLevelType w:val="hybridMultilevel"/>
    <w:tmpl w:val="D2DA8C0A"/>
    <w:lvl w:ilvl="0" w:tplc="4E7C4D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07277A"/>
    <w:multiLevelType w:val="hybridMultilevel"/>
    <w:tmpl w:val="B17C69AA"/>
    <w:lvl w:ilvl="0" w:tplc="22D217A6">
      <w:start w:val="1"/>
      <w:numFmt w:val="decimalFullWidth"/>
      <w:lvlText w:val="（%1）"/>
      <w:lvlJc w:val="left"/>
      <w:pPr>
        <w:ind w:left="990" w:hanging="765"/>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345A2059"/>
    <w:multiLevelType w:val="hybridMultilevel"/>
    <w:tmpl w:val="7AC44340"/>
    <w:lvl w:ilvl="0" w:tplc="E752C49E">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5A5EC4"/>
    <w:multiLevelType w:val="hybridMultilevel"/>
    <w:tmpl w:val="36E8E43C"/>
    <w:lvl w:ilvl="0" w:tplc="34F4FC22">
      <w:start w:val="4"/>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C11A1"/>
    <w:multiLevelType w:val="hybridMultilevel"/>
    <w:tmpl w:val="BBFC3C68"/>
    <w:lvl w:ilvl="0" w:tplc="021E96E0">
      <w:start w:val="1"/>
      <w:numFmt w:val="decimalFullWidth"/>
      <w:lvlText w:val="（%1）"/>
      <w:lvlJc w:val="left"/>
      <w:pPr>
        <w:ind w:left="990" w:hanging="7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4973170B"/>
    <w:multiLevelType w:val="hybridMultilevel"/>
    <w:tmpl w:val="15744F82"/>
    <w:lvl w:ilvl="0" w:tplc="D77092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2C2FDB"/>
    <w:multiLevelType w:val="hybridMultilevel"/>
    <w:tmpl w:val="B9581C48"/>
    <w:lvl w:ilvl="0" w:tplc="A30A2102">
      <w:start w:val="1"/>
      <w:numFmt w:val="decimalEnclosedCircle"/>
      <w:lvlText w:val="%1"/>
      <w:lvlJc w:val="left"/>
      <w:pPr>
        <w:ind w:left="360"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4CF80796"/>
    <w:multiLevelType w:val="hybridMultilevel"/>
    <w:tmpl w:val="C4A467A8"/>
    <w:lvl w:ilvl="0" w:tplc="6786D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EA4500"/>
    <w:multiLevelType w:val="hybridMultilevel"/>
    <w:tmpl w:val="FD7E5226"/>
    <w:lvl w:ilvl="0" w:tplc="02AA87F6">
      <w:start w:val="2"/>
      <w:numFmt w:val="decimalFullWidth"/>
      <w:lvlText w:val="（%1）"/>
      <w:lvlJc w:val="left"/>
      <w:pPr>
        <w:ind w:left="765" w:hanging="76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EE41F6"/>
    <w:multiLevelType w:val="hybridMultilevel"/>
    <w:tmpl w:val="4BA0C290"/>
    <w:lvl w:ilvl="0" w:tplc="B4C44A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9E58CC"/>
    <w:multiLevelType w:val="hybridMultilevel"/>
    <w:tmpl w:val="3D007F18"/>
    <w:lvl w:ilvl="0" w:tplc="219CC0CC">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D8187C"/>
    <w:multiLevelType w:val="hybridMultilevel"/>
    <w:tmpl w:val="ED6859AE"/>
    <w:lvl w:ilvl="0" w:tplc="FBB03DB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0560BB7"/>
    <w:multiLevelType w:val="hybridMultilevel"/>
    <w:tmpl w:val="42B2FDDC"/>
    <w:lvl w:ilvl="0" w:tplc="8ECC9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B02CD9"/>
    <w:multiLevelType w:val="hybridMultilevel"/>
    <w:tmpl w:val="99DE79FA"/>
    <w:lvl w:ilvl="0" w:tplc="11EA7A26">
      <w:start w:val="1"/>
      <w:numFmt w:val="decimalFullWidth"/>
      <w:lvlText w:val="（%1）"/>
      <w:lvlJc w:val="left"/>
      <w:pPr>
        <w:ind w:left="990" w:hanging="7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15:restartNumberingAfterBreak="0">
    <w:nsid w:val="72D813AB"/>
    <w:multiLevelType w:val="hybridMultilevel"/>
    <w:tmpl w:val="EF4E2BB4"/>
    <w:lvl w:ilvl="0" w:tplc="1532708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C5682D"/>
    <w:multiLevelType w:val="hybridMultilevel"/>
    <w:tmpl w:val="464E78BA"/>
    <w:lvl w:ilvl="0" w:tplc="77E4F8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163F6A"/>
    <w:multiLevelType w:val="hybridMultilevel"/>
    <w:tmpl w:val="E82C919E"/>
    <w:lvl w:ilvl="0" w:tplc="E79023C6">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E141052"/>
    <w:multiLevelType w:val="hybridMultilevel"/>
    <w:tmpl w:val="02223D1A"/>
    <w:lvl w:ilvl="0" w:tplc="9350C6BE">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0"/>
  </w:num>
  <w:num w:numId="3">
    <w:abstractNumId w:val="23"/>
  </w:num>
  <w:num w:numId="4">
    <w:abstractNumId w:val="20"/>
  </w:num>
  <w:num w:numId="5">
    <w:abstractNumId w:val="3"/>
  </w:num>
  <w:num w:numId="6">
    <w:abstractNumId w:val="1"/>
  </w:num>
  <w:num w:numId="7">
    <w:abstractNumId w:val="21"/>
  </w:num>
  <w:num w:numId="8">
    <w:abstractNumId w:val="14"/>
  </w:num>
  <w:num w:numId="9">
    <w:abstractNumId w:val="9"/>
  </w:num>
  <w:num w:numId="10">
    <w:abstractNumId w:val="10"/>
  </w:num>
  <w:num w:numId="11">
    <w:abstractNumId w:val="22"/>
  </w:num>
  <w:num w:numId="12">
    <w:abstractNumId w:val="13"/>
  </w:num>
  <w:num w:numId="13">
    <w:abstractNumId w:val="5"/>
  </w:num>
  <w:num w:numId="14">
    <w:abstractNumId w:val="8"/>
  </w:num>
  <w:num w:numId="15">
    <w:abstractNumId w:val="2"/>
  </w:num>
  <w:num w:numId="16">
    <w:abstractNumId w:val="4"/>
  </w:num>
  <w:num w:numId="17">
    <w:abstractNumId w:val="16"/>
  </w:num>
  <w:num w:numId="18">
    <w:abstractNumId w:val="25"/>
  </w:num>
  <w:num w:numId="19">
    <w:abstractNumId w:val="6"/>
  </w:num>
  <w:num w:numId="20">
    <w:abstractNumId w:val="7"/>
  </w:num>
  <w:num w:numId="21">
    <w:abstractNumId w:val="11"/>
  </w:num>
  <w:num w:numId="22">
    <w:abstractNumId w:val="26"/>
  </w:num>
  <w:num w:numId="23">
    <w:abstractNumId w:val="17"/>
  </w:num>
  <w:num w:numId="24">
    <w:abstractNumId w:val="12"/>
  </w:num>
  <w:num w:numId="25">
    <w:abstractNumId w:val="18"/>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F7E"/>
    <w:rsid w:val="0000560B"/>
    <w:rsid w:val="00036BF6"/>
    <w:rsid w:val="00074D24"/>
    <w:rsid w:val="00075D7E"/>
    <w:rsid w:val="000E377C"/>
    <w:rsid w:val="00115F7E"/>
    <w:rsid w:val="0012561E"/>
    <w:rsid w:val="00135E70"/>
    <w:rsid w:val="00164DDB"/>
    <w:rsid w:val="0016635E"/>
    <w:rsid w:val="00192048"/>
    <w:rsid w:val="001A7E60"/>
    <w:rsid w:val="001D21B5"/>
    <w:rsid w:val="001D78BE"/>
    <w:rsid w:val="0020612E"/>
    <w:rsid w:val="00267F05"/>
    <w:rsid w:val="00271FB8"/>
    <w:rsid w:val="0028661F"/>
    <w:rsid w:val="0028743F"/>
    <w:rsid w:val="0029549E"/>
    <w:rsid w:val="00296A82"/>
    <w:rsid w:val="002E119D"/>
    <w:rsid w:val="002E4011"/>
    <w:rsid w:val="00304133"/>
    <w:rsid w:val="00322824"/>
    <w:rsid w:val="00322B51"/>
    <w:rsid w:val="0032494C"/>
    <w:rsid w:val="0033492F"/>
    <w:rsid w:val="00397EA7"/>
    <w:rsid w:val="003E1871"/>
    <w:rsid w:val="00433265"/>
    <w:rsid w:val="00443FB3"/>
    <w:rsid w:val="004447B9"/>
    <w:rsid w:val="00461043"/>
    <w:rsid w:val="00461E7E"/>
    <w:rsid w:val="004625FB"/>
    <w:rsid w:val="00473AC3"/>
    <w:rsid w:val="00480002"/>
    <w:rsid w:val="00495C02"/>
    <w:rsid w:val="004C2241"/>
    <w:rsid w:val="004D2991"/>
    <w:rsid w:val="004F4A7A"/>
    <w:rsid w:val="005439F4"/>
    <w:rsid w:val="005C3C59"/>
    <w:rsid w:val="005C3FA3"/>
    <w:rsid w:val="005D57AC"/>
    <w:rsid w:val="005D6A07"/>
    <w:rsid w:val="00600F96"/>
    <w:rsid w:val="006274CF"/>
    <w:rsid w:val="00672C85"/>
    <w:rsid w:val="00685AC3"/>
    <w:rsid w:val="006B0B1B"/>
    <w:rsid w:val="006C5678"/>
    <w:rsid w:val="007016EC"/>
    <w:rsid w:val="00712336"/>
    <w:rsid w:val="007243CB"/>
    <w:rsid w:val="0073667C"/>
    <w:rsid w:val="00764CE9"/>
    <w:rsid w:val="0079307C"/>
    <w:rsid w:val="007E1750"/>
    <w:rsid w:val="007F0A89"/>
    <w:rsid w:val="00814457"/>
    <w:rsid w:val="00826D57"/>
    <w:rsid w:val="00831924"/>
    <w:rsid w:val="008627F6"/>
    <w:rsid w:val="00871AA6"/>
    <w:rsid w:val="008B6F1C"/>
    <w:rsid w:val="008C3D5F"/>
    <w:rsid w:val="008C6FC5"/>
    <w:rsid w:val="008D186F"/>
    <w:rsid w:val="008D7BFA"/>
    <w:rsid w:val="008E7C40"/>
    <w:rsid w:val="008F190B"/>
    <w:rsid w:val="009018C1"/>
    <w:rsid w:val="00933772"/>
    <w:rsid w:val="00952139"/>
    <w:rsid w:val="00952612"/>
    <w:rsid w:val="00963448"/>
    <w:rsid w:val="00965944"/>
    <w:rsid w:val="00984CF0"/>
    <w:rsid w:val="009D0412"/>
    <w:rsid w:val="009D3918"/>
    <w:rsid w:val="009E0509"/>
    <w:rsid w:val="00A04618"/>
    <w:rsid w:val="00A3666F"/>
    <w:rsid w:val="00A4346F"/>
    <w:rsid w:val="00A45190"/>
    <w:rsid w:val="00A47634"/>
    <w:rsid w:val="00A5720B"/>
    <w:rsid w:val="00A96F82"/>
    <w:rsid w:val="00AA1677"/>
    <w:rsid w:val="00AA72C3"/>
    <w:rsid w:val="00AA7AD7"/>
    <w:rsid w:val="00AC3F61"/>
    <w:rsid w:val="00B24D1A"/>
    <w:rsid w:val="00B4104B"/>
    <w:rsid w:val="00BA0098"/>
    <w:rsid w:val="00BA7D10"/>
    <w:rsid w:val="00BB173D"/>
    <w:rsid w:val="00BB568D"/>
    <w:rsid w:val="00BC61F0"/>
    <w:rsid w:val="00BE5541"/>
    <w:rsid w:val="00BF7E4E"/>
    <w:rsid w:val="00C012E5"/>
    <w:rsid w:val="00C278C6"/>
    <w:rsid w:val="00C406A1"/>
    <w:rsid w:val="00C42230"/>
    <w:rsid w:val="00C70D17"/>
    <w:rsid w:val="00C83360"/>
    <w:rsid w:val="00C85977"/>
    <w:rsid w:val="00C92BA4"/>
    <w:rsid w:val="00CA22DF"/>
    <w:rsid w:val="00CB409A"/>
    <w:rsid w:val="00CC3C68"/>
    <w:rsid w:val="00CD50EF"/>
    <w:rsid w:val="00CE319D"/>
    <w:rsid w:val="00CF3956"/>
    <w:rsid w:val="00CF47F4"/>
    <w:rsid w:val="00D466E9"/>
    <w:rsid w:val="00D66746"/>
    <w:rsid w:val="00D6689E"/>
    <w:rsid w:val="00D70338"/>
    <w:rsid w:val="00DA33A0"/>
    <w:rsid w:val="00DB0543"/>
    <w:rsid w:val="00DB0A5D"/>
    <w:rsid w:val="00DE34CE"/>
    <w:rsid w:val="00DE7442"/>
    <w:rsid w:val="00E02988"/>
    <w:rsid w:val="00E23783"/>
    <w:rsid w:val="00E44A16"/>
    <w:rsid w:val="00E7025B"/>
    <w:rsid w:val="00E93103"/>
    <w:rsid w:val="00EA27C3"/>
    <w:rsid w:val="00EA450F"/>
    <w:rsid w:val="00EA5E64"/>
    <w:rsid w:val="00EB4723"/>
    <w:rsid w:val="00EC3A93"/>
    <w:rsid w:val="00EE5576"/>
    <w:rsid w:val="00EF666B"/>
    <w:rsid w:val="00F011EF"/>
    <w:rsid w:val="00F14378"/>
    <w:rsid w:val="00F20218"/>
    <w:rsid w:val="00F525E2"/>
    <w:rsid w:val="00F6154D"/>
    <w:rsid w:val="00FA584A"/>
    <w:rsid w:val="00FA7BB5"/>
    <w:rsid w:val="00FB26B6"/>
    <w:rsid w:val="00FC2C97"/>
    <w:rsid w:val="00FF3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7D988BF-DEDE-4CDC-9AC5-5A559965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5C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5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5F7E"/>
    <w:pPr>
      <w:ind w:leftChars="400" w:left="840"/>
    </w:pPr>
  </w:style>
  <w:style w:type="paragraph" w:styleId="a5">
    <w:name w:val="header"/>
    <w:basedOn w:val="a"/>
    <w:link w:val="a6"/>
    <w:uiPriority w:val="99"/>
    <w:unhideWhenUsed/>
    <w:rsid w:val="00EA450F"/>
    <w:pPr>
      <w:tabs>
        <w:tab w:val="center" w:pos="4252"/>
        <w:tab w:val="right" w:pos="8504"/>
      </w:tabs>
      <w:snapToGrid w:val="0"/>
    </w:pPr>
  </w:style>
  <w:style w:type="character" w:customStyle="1" w:styleId="a6">
    <w:name w:val="ヘッダー (文字)"/>
    <w:basedOn w:val="a0"/>
    <w:link w:val="a5"/>
    <w:uiPriority w:val="99"/>
    <w:rsid w:val="00EA450F"/>
  </w:style>
  <w:style w:type="paragraph" w:styleId="a7">
    <w:name w:val="footer"/>
    <w:basedOn w:val="a"/>
    <w:link w:val="a8"/>
    <w:uiPriority w:val="99"/>
    <w:unhideWhenUsed/>
    <w:rsid w:val="00EA450F"/>
    <w:pPr>
      <w:tabs>
        <w:tab w:val="center" w:pos="4252"/>
        <w:tab w:val="right" w:pos="8504"/>
      </w:tabs>
      <w:snapToGrid w:val="0"/>
    </w:pPr>
  </w:style>
  <w:style w:type="character" w:customStyle="1" w:styleId="a8">
    <w:name w:val="フッター (文字)"/>
    <w:basedOn w:val="a0"/>
    <w:link w:val="a7"/>
    <w:uiPriority w:val="99"/>
    <w:rsid w:val="00EA450F"/>
  </w:style>
  <w:style w:type="paragraph" w:styleId="a9">
    <w:name w:val="endnote text"/>
    <w:basedOn w:val="a"/>
    <w:link w:val="aa"/>
    <w:uiPriority w:val="99"/>
    <w:semiHidden/>
    <w:unhideWhenUsed/>
    <w:rsid w:val="00D466E9"/>
    <w:pPr>
      <w:snapToGrid w:val="0"/>
      <w:jc w:val="left"/>
    </w:pPr>
  </w:style>
  <w:style w:type="character" w:customStyle="1" w:styleId="aa">
    <w:name w:val="文末脚注文字列 (文字)"/>
    <w:basedOn w:val="a0"/>
    <w:link w:val="a9"/>
    <w:uiPriority w:val="99"/>
    <w:semiHidden/>
    <w:rsid w:val="00D466E9"/>
  </w:style>
  <w:style w:type="character" w:styleId="ab">
    <w:name w:val="endnote reference"/>
    <w:basedOn w:val="a0"/>
    <w:uiPriority w:val="99"/>
    <w:semiHidden/>
    <w:unhideWhenUsed/>
    <w:rsid w:val="00D466E9"/>
    <w:rPr>
      <w:vertAlign w:val="superscript"/>
    </w:rPr>
  </w:style>
  <w:style w:type="paragraph" w:styleId="ac">
    <w:name w:val="Balloon Text"/>
    <w:basedOn w:val="a"/>
    <w:link w:val="ad"/>
    <w:uiPriority w:val="99"/>
    <w:semiHidden/>
    <w:unhideWhenUsed/>
    <w:rsid w:val="009E050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E05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F56D1-B8C5-44F5-9A14-9CC71187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643</Words>
  <Characters>3670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kujira</dc:creator>
  <cp:lastModifiedBy>角口清人</cp:lastModifiedBy>
  <cp:revision>2</cp:revision>
  <cp:lastPrinted>2018-03-15T03:06:00Z</cp:lastPrinted>
  <dcterms:created xsi:type="dcterms:W3CDTF">2018-03-15T06:31:00Z</dcterms:created>
  <dcterms:modified xsi:type="dcterms:W3CDTF">2018-03-15T06:31:00Z</dcterms:modified>
</cp:coreProperties>
</file>