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85" w:type="dxa"/>
        <w:tblLook w:val="04A0" w:firstRow="1" w:lastRow="0" w:firstColumn="1" w:lastColumn="0" w:noHBand="0" w:noVBand="1"/>
      </w:tblPr>
      <w:tblGrid>
        <w:gridCol w:w="8702"/>
      </w:tblGrid>
      <w:tr w:rsidR="00115F7E" w:rsidTr="00D93867">
        <w:trPr>
          <w:trHeight w:val="1691"/>
        </w:trPr>
        <w:tc>
          <w:tcPr>
            <w:tcW w:w="8702" w:type="dxa"/>
            <w:vAlign w:val="center"/>
          </w:tcPr>
          <w:p w:rsidR="00115F7E" w:rsidRPr="00115F7E" w:rsidRDefault="00FC3DF6" w:rsidP="00D93867">
            <w:pPr>
              <w:jc w:val="center"/>
              <w:rPr>
                <w:b/>
                <w:sz w:val="28"/>
              </w:rPr>
            </w:pPr>
            <w:bookmarkStart w:id="0" w:name="_GoBack"/>
            <w:bookmarkEnd w:id="0"/>
            <w:r>
              <w:rPr>
                <w:rFonts w:hint="eastAsia"/>
                <w:b/>
                <w:sz w:val="28"/>
              </w:rPr>
              <w:t>平成２</w:t>
            </w:r>
            <w:r w:rsidR="00D93867">
              <w:rPr>
                <w:rFonts w:hint="eastAsia"/>
                <w:b/>
                <w:sz w:val="28"/>
              </w:rPr>
              <w:t>８</w:t>
            </w:r>
            <w:r>
              <w:rPr>
                <w:rFonts w:hint="eastAsia"/>
                <w:b/>
                <w:sz w:val="28"/>
              </w:rPr>
              <w:t>年度（２０１</w:t>
            </w:r>
            <w:r w:rsidR="00D93867">
              <w:rPr>
                <w:rFonts w:hint="eastAsia"/>
                <w:b/>
                <w:sz w:val="28"/>
              </w:rPr>
              <w:t>６</w:t>
            </w:r>
            <w:r w:rsidR="00115F7E" w:rsidRPr="00115F7E">
              <w:rPr>
                <w:rFonts w:hint="eastAsia"/>
                <w:b/>
                <w:sz w:val="28"/>
              </w:rPr>
              <w:t>年度）</w:t>
            </w:r>
          </w:p>
          <w:p w:rsidR="00115F7E" w:rsidRPr="00115F7E" w:rsidRDefault="00115F7E" w:rsidP="00D93867">
            <w:pPr>
              <w:jc w:val="center"/>
              <w:rPr>
                <w:b/>
                <w:sz w:val="24"/>
              </w:rPr>
            </w:pPr>
            <w:r w:rsidRPr="00115F7E">
              <w:rPr>
                <w:rFonts w:hint="eastAsia"/>
                <w:b/>
                <w:sz w:val="24"/>
              </w:rPr>
              <w:t>社会福祉法人　いなほ福祉会</w:t>
            </w:r>
          </w:p>
          <w:p w:rsidR="00115F7E" w:rsidRPr="00115F7E" w:rsidRDefault="00115F7E" w:rsidP="00B67222">
            <w:pPr>
              <w:jc w:val="center"/>
              <w:rPr>
                <w:b/>
                <w:sz w:val="28"/>
              </w:rPr>
            </w:pPr>
            <w:r w:rsidRPr="00115F7E">
              <w:rPr>
                <w:rFonts w:hint="eastAsia"/>
                <w:b/>
                <w:sz w:val="32"/>
              </w:rPr>
              <w:t>児童発達支援センター　通園くじら　事業</w:t>
            </w:r>
            <w:r w:rsidR="00B67222">
              <w:rPr>
                <w:rFonts w:hint="eastAsia"/>
                <w:b/>
                <w:sz w:val="32"/>
              </w:rPr>
              <w:t>報告書</w:t>
            </w:r>
          </w:p>
        </w:tc>
      </w:tr>
    </w:tbl>
    <w:p w:rsidR="0028743F" w:rsidRPr="0017661B" w:rsidRDefault="0028743F"/>
    <w:p w:rsidR="00115F7E" w:rsidRPr="00836A92" w:rsidRDefault="00A4346F" w:rsidP="00A4346F">
      <w:pPr>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１</w:t>
      </w:r>
      <w:r w:rsidR="008D7BFA" w:rsidRPr="00836A92">
        <w:rPr>
          <w:rFonts w:ascii="ＭＳ Ｐゴシック" w:eastAsia="ＭＳ Ｐゴシック" w:hAnsi="ＭＳ Ｐゴシック" w:hint="eastAsia"/>
          <w:b/>
          <w:sz w:val="24"/>
          <w:szCs w:val="24"/>
        </w:rPr>
        <w:t>、</w:t>
      </w:r>
      <w:r w:rsidR="004447B9" w:rsidRPr="00836A92">
        <w:rPr>
          <w:rFonts w:ascii="ＭＳ Ｐゴシック" w:eastAsia="ＭＳ Ｐゴシック" w:hAnsi="ＭＳ Ｐゴシック" w:hint="eastAsia"/>
          <w:b/>
          <w:sz w:val="24"/>
          <w:szCs w:val="24"/>
        </w:rPr>
        <w:t>事業の目的・方針</w:t>
      </w:r>
      <w:r w:rsidR="00D75A18" w:rsidRPr="00836A92">
        <w:rPr>
          <w:rFonts w:ascii="ＭＳ Ｐゴシック" w:eastAsia="ＭＳ Ｐゴシック" w:hAnsi="ＭＳ Ｐゴシック" w:hint="eastAsia"/>
          <w:b/>
          <w:sz w:val="24"/>
          <w:szCs w:val="24"/>
        </w:rPr>
        <w:t xml:space="preserve">　・・発達支援・家族支援・地域支援</w:t>
      </w:r>
    </w:p>
    <w:p w:rsidR="00EE132F" w:rsidRPr="00B67222" w:rsidRDefault="00EE132F" w:rsidP="00B67222">
      <w:pPr>
        <w:ind w:firstLineChars="100" w:firstLine="220"/>
        <w:rPr>
          <w:color w:val="000000"/>
          <w:sz w:val="22"/>
        </w:rPr>
      </w:pPr>
      <w:r w:rsidRPr="00B67222">
        <w:rPr>
          <w:rFonts w:hint="eastAsia"/>
          <w:color w:val="000000"/>
          <w:sz w:val="22"/>
        </w:rPr>
        <w:t>地域の障害</w:t>
      </w:r>
      <w:r w:rsidR="00921AE2" w:rsidRPr="00B67222">
        <w:rPr>
          <w:rFonts w:hint="eastAsia"/>
          <w:color w:val="000000"/>
          <w:sz w:val="22"/>
        </w:rPr>
        <w:t>や発達につまずきのある児童</w:t>
      </w:r>
      <w:r w:rsidR="0031457F" w:rsidRPr="00B67222">
        <w:rPr>
          <w:rFonts w:hint="eastAsia"/>
          <w:color w:val="000000"/>
          <w:sz w:val="22"/>
        </w:rPr>
        <w:t>が</w:t>
      </w:r>
      <w:r w:rsidRPr="00B67222">
        <w:rPr>
          <w:rFonts w:hint="eastAsia"/>
          <w:color w:val="000000"/>
          <w:sz w:val="22"/>
        </w:rPr>
        <w:t>通所</w:t>
      </w:r>
      <w:r w:rsidR="0031457F" w:rsidRPr="00B67222">
        <w:rPr>
          <w:rFonts w:hint="eastAsia"/>
          <w:color w:val="000000"/>
          <w:sz w:val="22"/>
        </w:rPr>
        <w:t>し</w:t>
      </w:r>
      <w:r w:rsidRPr="00B67222">
        <w:rPr>
          <w:rFonts w:hint="eastAsia"/>
          <w:color w:val="000000"/>
          <w:sz w:val="22"/>
        </w:rPr>
        <w:t>、日常生活における基本的動作の指導、自活に必要な知識や技能の付与または集団生活への適応のための訓練を行うこと</w:t>
      </w:r>
      <w:r w:rsidR="00D75A18" w:rsidRPr="00B67222">
        <w:rPr>
          <w:rFonts w:hint="eastAsia"/>
          <w:b/>
          <w:color w:val="000000"/>
          <w:sz w:val="22"/>
        </w:rPr>
        <w:t>＜発達支援＞</w:t>
      </w:r>
      <w:r w:rsidR="00D75A18" w:rsidRPr="00B67222">
        <w:rPr>
          <w:rFonts w:hint="eastAsia"/>
          <w:color w:val="000000"/>
          <w:sz w:val="22"/>
        </w:rPr>
        <w:t>や通所児童の家族に対して障害受容のサポート</w:t>
      </w:r>
      <w:r w:rsidRPr="00B67222">
        <w:rPr>
          <w:rFonts w:hint="eastAsia"/>
          <w:color w:val="000000"/>
          <w:sz w:val="22"/>
        </w:rPr>
        <w:t>を</w:t>
      </w:r>
      <w:r w:rsidR="00D75A18" w:rsidRPr="00B67222">
        <w:rPr>
          <w:rFonts w:hint="eastAsia"/>
          <w:color w:val="000000"/>
          <w:sz w:val="22"/>
        </w:rPr>
        <w:t>行うこと</w:t>
      </w:r>
      <w:r w:rsidR="00D75A18" w:rsidRPr="00B67222">
        <w:rPr>
          <w:rFonts w:hint="eastAsia"/>
          <w:b/>
          <w:color w:val="000000"/>
          <w:sz w:val="22"/>
        </w:rPr>
        <w:t>＜家族支援＞</w:t>
      </w:r>
      <w:r w:rsidR="00D75A18" w:rsidRPr="00B67222">
        <w:rPr>
          <w:rFonts w:hint="eastAsia"/>
          <w:color w:val="000000"/>
          <w:sz w:val="22"/>
        </w:rPr>
        <w:t>を</w:t>
      </w:r>
      <w:r w:rsidRPr="00B67222">
        <w:rPr>
          <w:rFonts w:hint="eastAsia"/>
          <w:color w:val="000000"/>
          <w:sz w:val="22"/>
        </w:rPr>
        <w:t>事業の目的とする。</w:t>
      </w:r>
    </w:p>
    <w:p w:rsidR="00B87860" w:rsidRPr="00B67222" w:rsidRDefault="00B87860" w:rsidP="00B67222">
      <w:pPr>
        <w:ind w:firstLineChars="100" w:firstLine="220"/>
        <w:rPr>
          <w:b/>
          <w:sz w:val="22"/>
        </w:rPr>
      </w:pPr>
      <w:r w:rsidRPr="00B67222">
        <w:rPr>
          <w:rFonts w:hint="eastAsia"/>
          <w:color w:val="000000"/>
          <w:sz w:val="22"/>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sidRPr="00B67222">
        <w:rPr>
          <w:rFonts w:hint="eastAsia"/>
          <w:b/>
          <w:color w:val="000000"/>
          <w:sz w:val="22"/>
        </w:rPr>
        <w:t>＜地域支援＞</w:t>
      </w:r>
      <w:r w:rsidRPr="00B67222">
        <w:rPr>
          <w:rFonts w:hint="eastAsia"/>
          <w:color w:val="000000"/>
          <w:sz w:val="22"/>
        </w:rPr>
        <w:t>、又児童発達支援センターの必須事業である、障害児支援利用計画（相談支援）を行い２７年度から全ての障害児者に必須となる計画相談作成の事業所として、障害者の計画相談事業</w:t>
      </w:r>
      <w:r w:rsidR="00E02AF5">
        <w:rPr>
          <w:rFonts w:hint="eastAsia"/>
          <w:color w:val="000000"/>
          <w:sz w:val="22"/>
        </w:rPr>
        <w:t>所</w:t>
      </w:r>
      <w:r w:rsidRPr="00B67222">
        <w:rPr>
          <w:rFonts w:hint="eastAsia"/>
          <w:color w:val="000000"/>
          <w:sz w:val="22"/>
        </w:rPr>
        <w:t>と協力共同しながら地域の要望にこたえていく。</w:t>
      </w:r>
    </w:p>
    <w:p w:rsidR="00881D2B" w:rsidRPr="00B87860" w:rsidRDefault="00881D2B" w:rsidP="00CD663E">
      <w:pPr>
        <w:ind w:leftChars="-717" w:left="4254" w:hangingChars="2400" w:hanging="5760"/>
        <w:jc w:val="left"/>
        <w:rPr>
          <w:rFonts w:ascii="ＭＳ 明朝" w:hAnsi="ＭＳ 明朝" w:cs="Arial"/>
          <w:sz w:val="24"/>
        </w:rPr>
      </w:pPr>
    </w:p>
    <w:p w:rsidR="00115F7E" w:rsidRPr="00836A92" w:rsidRDefault="00A4346F" w:rsidP="00CD663E">
      <w:pPr>
        <w:ind w:leftChars="-1" w:left="-2"/>
        <w:jc w:val="left"/>
        <w:rPr>
          <w:rFonts w:ascii="ＭＳ Ｐゴシック" w:eastAsia="ＭＳ Ｐゴシック" w:hAnsi="ＭＳ Ｐゴシック"/>
          <w:b/>
          <w:sz w:val="24"/>
        </w:rPr>
      </w:pPr>
      <w:r w:rsidRPr="00836A92">
        <w:rPr>
          <w:rFonts w:ascii="ＭＳ Ｐゴシック" w:eastAsia="ＭＳ Ｐゴシック" w:hAnsi="ＭＳ Ｐゴシック" w:hint="eastAsia"/>
          <w:b/>
          <w:sz w:val="24"/>
        </w:rPr>
        <w:t>２</w:t>
      </w:r>
      <w:r w:rsidR="008D7BFA" w:rsidRPr="00836A92">
        <w:rPr>
          <w:rFonts w:ascii="ＭＳ Ｐゴシック" w:eastAsia="ＭＳ Ｐゴシック" w:hAnsi="ＭＳ Ｐゴシック" w:hint="eastAsia"/>
          <w:b/>
          <w:sz w:val="24"/>
        </w:rPr>
        <w:t>、</w:t>
      </w:r>
      <w:r w:rsidR="00115F7E" w:rsidRPr="00836A92">
        <w:rPr>
          <w:rFonts w:ascii="ＭＳ Ｐゴシック" w:eastAsia="ＭＳ Ｐゴシック" w:hAnsi="ＭＳ Ｐゴシック" w:hint="eastAsia"/>
          <w:b/>
          <w:sz w:val="24"/>
        </w:rPr>
        <w:t>利用定員</w:t>
      </w:r>
    </w:p>
    <w:p w:rsidR="00B67222" w:rsidRPr="00B67222" w:rsidRDefault="008D7BFA" w:rsidP="003A6CF5">
      <w:pPr>
        <w:ind w:leftChars="-133" w:left="2554" w:hangingChars="1176" w:hanging="2833"/>
        <w:jc w:val="left"/>
        <w:rPr>
          <w:rFonts w:asciiTheme="minorEastAsia" w:hAnsiTheme="minorEastAsia"/>
          <w:sz w:val="22"/>
        </w:rPr>
      </w:pPr>
      <w:r>
        <w:rPr>
          <w:rFonts w:hint="eastAsia"/>
          <w:b/>
          <w:sz w:val="24"/>
        </w:rPr>
        <w:t xml:space="preserve">　　</w:t>
      </w:r>
      <w:r w:rsidR="00B67222">
        <w:rPr>
          <w:rFonts w:hint="eastAsia"/>
          <w:sz w:val="22"/>
        </w:rPr>
        <w:t>定員　　２０　名</w:t>
      </w:r>
      <w:r w:rsidR="003A6CF5">
        <w:rPr>
          <w:rFonts w:hint="eastAsia"/>
          <w:sz w:val="22"/>
        </w:rPr>
        <w:tab/>
      </w:r>
      <w:r w:rsidR="003A6CF5">
        <w:rPr>
          <w:rFonts w:hint="eastAsia"/>
          <w:sz w:val="22"/>
        </w:rPr>
        <w:tab/>
      </w:r>
      <w:r w:rsidR="00FC3DF6" w:rsidRPr="00B67222">
        <w:rPr>
          <w:rFonts w:asciiTheme="minorEastAsia" w:hAnsiTheme="minorEastAsia" w:hint="eastAsia"/>
          <w:sz w:val="22"/>
        </w:rPr>
        <w:t>利用登録者　　２</w:t>
      </w:r>
      <w:r w:rsidR="00D93867" w:rsidRPr="00B67222">
        <w:rPr>
          <w:rFonts w:asciiTheme="minorEastAsia" w:hAnsiTheme="minorEastAsia" w:hint="eastAsia"/>
          <w:sz w:val="22"/>
        </w:rPr>
        <w:t>６</w:t>
      </w:r>
      <w:r w:rsidRPr="00B67222">
        <w:rPr>
          <w:rFonts w:asciiTheme="minorEastAsia" w:hAnsiTheme="minorEastAsia" w:hint="eastAsia"/>
          <w:sz w:val="22"/>
        </w:rPr>
        <w:t>名</w:t>
      </w:r>
      <w:r w:rsidR="00A06A26" w:rsidRPr="00B67222">
        <w:rPr>
          <w:rFonts w:asciiTheme="minorEastAsia" w:hAnsiTheme="minorEastAsia" w:hint="eastAsia"/>
          <w:sz w:val="22"/>
        </w:rPr>
        <w:t xml:space="preserve">　</w:t>
      </w:r>
      <w:r w:rsidR="00FC3DF6" w:rsidRPr="00B67222">
        <w:rPr>
          <w:rFonts w:asciiTheme="minorEastAsia" w:hAnsiTheme="minorEastAsia" w:hint="eastAsia"/>
          <w:sz w:val="22"/>
        </w:rPr>
        <w:t>（Ｈ２</w:t>
      </w:r>
      <w:r w:rsidR="00D93867" w:rsidRPr="00B67222">
        <w:rPr>
          <w:rFonts w:asciiTheme="minorEastAsia" w:hAnsiTheme="minorEastAsia" w:hint="eastAsia"/>
          <w:sz w:val="22"/>
        </w:rPr>
        <w:t>８</w:t>
      </w:r>
      <w:r w:rsidR="00751F51" w:rsidRPr="00B67222">
        <w:rPr>
          <w:rFonts w:asciiTheme="minorEastAsia" w:hAnsiTheme="minorEastAsia" w:hint="eastAsia"/>
          <w:sz w:val="22"/>
        </w:rPr>
        <w:t>年４</w:t>
      </w:r>
      <w:r w:rsidR="009056BF" w:rsidRPr="00B67222">
        <w:rPr>
          <w:rFonts w:asciiTheme="minorEastAsia" w:hAnsiTheme="minorEastAsia" w:hint="eastAsia"/>
          <w:sz w:val="22"/>
        </w:rPr>
        <w:t>月</w:t>
      </w:r>
      <w:r w:rsidR="00E41AA5" w:rsidRPr="00B67222">
        <w:rPr>
          <w:rFonts w:asciiTheme="minorEastAsia" w:hAnsiTheme="minorEastAsia" w:hint="eastAsia"/>
          <w:sz w:val="22"/>
        </w:rPr>
        <w:t>）</w:t>
      </w:r>
    </w:p>
    <w:p w:rsidR="009056BF" w:rsidRPr="00B67222" w:rsidRDefault="003A6CF5" w:rsidP="00B67222">
      <w:pPr>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sidR="00B67222" w:rsidRPr="00B67222">
        <w:rPr>
          <w:rFonts w:asciiTheme="minorEastAsia" w:hAnsiTheme="minorEastAsia" w:hint="eastAsia"/>
          <w:sz w:val="22"/>
        </w:rPr>
        <w:t xml:space="preserve">利用登録者　　</w:t>
      </w:r>
      <w:r w:rsidR="00B877DF">
        <w:rPr>
          <w:rFonts w:asciiTheme="minorEastAsia" w:hAnsiTheme="minorEastAsia" w:hint="eastAsia"/>
          <w:sz w:val="22"/>
        </w:rPr>
        <w:t>３０</w:t>
      </w:r>
      <w:r w:rsidR="00B67222" w:rsidRPr="00B67222">
        <w:rPr>
          <w:rFonts w:asciiTheme="minorEastAsia" w:hAnsiTheme="minorEastAsia" w:hint="eastAsia"/>
          <w:sz w:val="22"/>
        </w:rPr>
        <w:t>名　（Ｈ２</w:t>
      </w:r>
      <w:r>
        <w:rPr>
          <w:rFonts w:asciiTheme="minorEastAsia" w:hAnsiTheme="minorEastAsia" w:hint="eastAsia"/>
          <w:sz w:val="22"/>
        </w:rPr>
        <w:t>９</w:t>
      </w:r>
      <w:r w:rsidR="00B67222" w:rsidRPr="00B67222">
        <w:rPr>
          <w:rFonts w:asciiTheme="minorEastAsia" w:hAnsiTheme="minorEastAsia" w:hint="eastAsia"/>
          <w:sz w:val="22"/>
        </w:rPr>
        <w:t>年</w:t>
      </w:r>
      <w:r>
        <w:rPr>
          <w:rFonts w:asciiTheme="minorEastAsia" w:hAnsiTheme="minorEastAsia" w:hint="eastAsia"/>
          <w:sz w:val="22"/>
        </w:rPr>
        <w:t>３</w:t>
      </w:r>
      <w:r w:rsidR="00B67222" w:rsidRPr="00B67222">
        <w:rPr>
          <w:rFonts w:asciiTheme="minorEastAsia" w:hAnsiTheme="minorEastAsia" w:hint="eastAsia"/>
          <w:sz w:val="22"/>
        </w:rPr>
        <w:t>月）</w:t>
      </w:r>
    </w:p>
    <w:p w:rsidR="00115F7E" w:rsidRDefault="00115F7E" w:rsidP="00115F7E">
      <w:pPr>
        <w:rPr>
          <w:sz w:val="24"/>
        </w:rPr>
      </w:pPr>
    </w:p>
    <w:tbl>
      <w:tblPr>
        <w:tblStyle w:val="a3"/>
        <w:tblW w:w="9304" w:type="dxa"/>
        <w:tblLook w:val="04A0" w:firstRow="1" w:lastRow="0" w:firstColumn="1" w:lastColumn="0" w:noHBand="0" w:noVBand="1"/>
      </w:tblPr>
      <w:tblGrid>
        <w:gridCol w:w="1109"/>
        <w:gridCol w:w="627"/>
        <w:gridCol w:w="627"/>
        <w:gridCol w:w="628"/>
        <w:gridCol w:w="627"/>
        <w:gridCol w:w="627"/>
        <w:gridCol w:w="628"/>
        <w:gridCol w:w="627"/>
        <w:gridCol w:w="627"/>
        <w:gridCol w:w="628"/>
        <w:gridCol w:w="627"/>
        <w:gridCol w:w="627"/>
        <w:gridCol w:w="628"/>
        <w:gridCol w:w="667"/>
      </w:tblGrid>
      <w:tr w:rsidR="00B67222" w:rsidRPr="00F44B7B"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利用月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４月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５月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６月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７月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８月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９月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w:t>
            </w:r>
            <w:r w:rsidRPr="0083231A">
              <w:rPr>
                <w:rFonts w:ascii="ＭＳ Ｐゴシック" w:eastAsia="ＭＳ Ｐゴシック" w:hAnsi="ＭＳ Ｐゴシック" w:hint="eastAsia"/>
                <w:sz w:val="16"/>
                <w:szCs w:val="16"/>
              </w:rPr>
              <w:t>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１１</w:t>
            </w:r>
            <w:r w:rsidRPr="0083231A">
              <w:rPr>
                <w:rFonts w:ascii="ＭＳ Ｐゴシック" w:eastAsia="ＭＳ Ｐゴシック" w:hAnsi="ＭＳ Ｐゴシック" w:hint="eastAsia"/>
                <w:sz w:val="16"/>
                <w:szCs w:val="16"/>
              </w:rPr>
              <w:t>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w:t>
            </w:r>
            <w:r w:rsidRPr="0083231A">
              <w:rPr>
                <w:rFonts w:ascii="ＭＳ Ｐゴシック" w:eastAsia="ＭＳ Ｐゴシック" w:hAnsi="ＭＳ Ｐゴシック" w:hint="eastAsia"/>
                <w:sz w:val="16"/>
                <w:szCs w:val="16"/>
              </w:rPr>
              <w:t>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1月</w:t>
            </w:r>
          </w:p>
        </w:tc>
        <w:tc>
          <w:tcPr>
            <w:tcW w:w="62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2月</w:t>
            </w:r>
          </w:p>
        </w:tc>
        <w:tc>
          <w:tcPr>
            <w:tcW w:w="628"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3月</w:t>
            </w:r>
          </w:p>
        </w:tc>
        <w:tc>
          <w:tcPr>
            <w:tcW w:w="667"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合計</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開所日数</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19</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24</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23</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667" w:type="dxa"/>
            <w:vAlign w:val="center"/>
          </w:tcPr>
          <w:p w:rsidR="00B877DF" w:rsidRPr="0083231A" w:rsidRDefault="00B877DF"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256</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延利用人数</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430</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441</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526</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456</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459</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455</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472</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461</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424</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463</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452</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446</w:t>
            </w:r>
          </w:p>
        </w:tc>
        <w:tc>
          <w:tcPr>
            <w:tcW w:w="667" w:type="dxa"/>
            <w:vAlign w:val="center"/>
          </w:tcPr>
          <w:p w:rsidR="00B877DF" w:rsidRPr="0083231A" w:rsidRDefault="00B877DF"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5.485</w:t>
            </w:r>
          </w:p>
        </w:tc>
      </w:tr>
      <w:tr w:rsidR="00B67222" w:rsidTr="00B67222">
        <w:tc>
          <w:tcPr>
            <w:tcW w:w="1109" w:type="dxa"/>
            <w:vAlign w:val="center"/>
          </w:tcPr>
          <w:p w:rsidR="00B67222" w:rsidRPr="0083231A" w:rsidRDefault="00B67222" w:rsidP="005F50E8">
            <w:pPr>
              <w:jc w:val="center"/>
              <w:rPr>
                <w:rFonts w:ascii="ＭＳ Ｐゴシック" w:eastAsia="ＭＳ Ｐゴシック" w:hAnsi="ＭＳ Ｐゴシック"/>
                <w:sz w:val="16"/>
                <w:szCs w:val="16"/>
              </w:rPr>
            </w:pPr>
            <w:r w:rsidRPr="0083231A">
              <w:rPr>
                <w:rFonts w:ascii="ＭＳ Ｐゴシック" w:eastAsia="ＭＳ Ｐゴシック" w:hAnsi="ＭＳ Ｐゴシック" w:hint="eastAsia"/>
                <w:sz w:val="16"/>
                <w:szCs w:val="16"/>
              </w:rPr>
              <w:t>１日平均</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22.6</w:t>
            </w:r>
          </w:p>
        </w:tc>
        <w:tc>
          <w:tcPr>
            <w:tcW w:w="627" w:type="dxa"/>
            <w:vAlign w:val="center"/>
          </w:tcPr>
          <w:p w:rsidR="00B67222" w:rsidRPr="0083231A" w:rsidRDefault="00B877DF" w:rsidP="004A63C2">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r w:rsidR="004A63C2">
              <w:rPr>
                <w:rFonts w:ascii="ＭＳ Ｐゴシック" w:eastAsia="ＭＳ Ｐゴシック" w:hAnsi="ＭＳ Ｐゴシック" w:hint="eastAsia"/>
                <w:sz w:val="16"/>
                <w:szCs w:val="16"/>
              </w:rPr>
              <w:t>1</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21.9</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19.8</w:t>
            </w:r>
          </w:p>
        </w:tc>
        <w:tc>
          <w:tcPr>
            <w:tcW w:w="627" w:type="dxa"/>
            <w:vAlign w:val="center"/>
          </w:tcPr>
          <w:p w:rsidR="00B67222" w:rsidRPr="0083231A" w:rsidRDefault="00B877DF" w:rsidP="006D459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r w:rsidR="006D4596">
              <w:rPr>
                <w:rFonts w:ascii="ＭＳ Ｐゴシック" w:eastAsia="ＭＳ Ｐゴシック" w:hAnsi="ＭＳ Ｐゴシック" w:hint="eastAsia"/>
                <w:sz w:val="16"/>
                <w:szCs w:val="16"/>
              </w:rPr>
              <w:t>3</w:t>
            </w:r>
            <w:r>
              <w:rPr>
                <w:rFonts w:ascii="ＭＳ Ｐゴシック" w:eastAsia="ＭＳ Ｐゴシック" w:hAnsi="ＭＳ Ｐゴシック" w:hint="eastAsia"/>
                <w:sz w:val="16"/>
                <w:szCs w:val="16"/>
              </w:rPr>
              <w:t>.</w:t>
            </w:r>
            <w:r w:rsidR="006D4596">
              <w:rPr>
                <w:rFonts w:ascii="ＭＳ Ｐゴシック" w:eastAsia="ＭＳ Ｐゴシック" w:hAnsi="ＭＳ Ｐゴシック" w:hint="eastAsia"/>
                <w:sz w:val="16"/>
                <w:szCs w:val="16"/>
              </w:rPr>
              <w:t>0</w:t>
            </w:r>
          </w:p>
        </w:tc>
        <w:tc>
          <w:tcPr>
            <w:tcW w:w="628" w:type="dxa"/>
            <w:vAlign w:val="center"/>
          </w:tcPr>
          <w:p w:rsidR="00B67222" w:rsidRPr="0083231A" w:rsidRDefault="00B877DF" w:rsidP="006D459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r w:rsidR="006D4596">
              <w:rPr>
                <w:rFonts w:ascii="ＭＳ Ｐゴシック" w:eastAsia="ＭＳ Ｐゴシック" w:hAnsi="ＭＳ Ｐゴシック" w:hint="eastAsia"/>
                <w:sz w:val="16"/>
                <w:szCs w:val="16"/>
              </w:rPr>
              <w:t>7</w:t>
            </w:r>
          </w:p>
        </w:tc>
        <w:tc>
          <w:tcPr>
            <w:tcW w:w="627" w:type="dxa"/>
            <w:vAlign w:val="center"/>
          </w:tcPr>
          <w:p w:rsidR="00B67222" w:rsidRPr="0083231A" w:rsidRDefault="00B877DF" w:rsidP="00BD006D">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r w:rsidR="00BD006D">
              <w:rPr>
                <w:rFonts w:ascii="ＭＳ Ｐゴシック" w:eastAsia="ＭＳ Ｐゴシック" w:hAnsi="ＭＳ Ｐゴシック" w:hint="eastAsia"/>
                <w:sz w:val="16"/>
                <w:szCs w:val="16"/>
              </w:rPr>
              <w:t>5</w:t>
            </w:r>
          </w:p>
        </w:tc>
        <w:tc>
          <w:tcPr>
            <w:tcW w:w="627" w:type="dxa"/>
            <w:vAlign w:val="center"/>
          </w:tcPr>
          <w:p w:rsidR="00B67222" w:rsidRPr="0083231A" w:rsidRDefault="00B877DF" w:rsidP="00BD006D">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r w:rsidR="00BD006D">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w:t>
            </w:r>
            <w:r w:rsidR="00BD006D">
              <w:rPr>
                <w:rFonts w:ascii="ＭＳ Ｐゴシック" w:eastAsia="ＭＳ Ｐゴシック" w:hAnsi="ＭＳ Ｐゴシック" w:hint="eastAsia"/>
                <w:sz w:val="16"/>
                <w:szCs w:val="16"/>
              </w:rPr>
              <w:t>0</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21.2</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22.0</w:t>
            </w:r>
          </w:p>
        </w:tc>
        <w:tc>
          <w:tcPr>
            <w:tcW w:w="627"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r w:rsidR="00BD006D">
              <w:rPr>
                <w:rFonts w:ascii="ＭＳ Ｐゴシック" w:eastAsia="ＭＳ Ｐゴシック" w:hAnsi="ＭＳ Ｐゴシック" w:hint="eastAsia"/>
                <w:sz w:val="16"/>
                <w:szCs w:val="16"/>
              </w:rPr>
              <w:t>.5</w:t>
            </w:r>
          </w:p>
        </w:tc>
        <w:tc>
          <w:tcPr>
            <w:tcW w:w="628" w:type="dxa"/>
            <w:vAlign w:val="center"/>
          </w:tcPr>
          <w:p w:rsidR="00B67222" w:rsidRPr="0083231A" w:rsidRDefault="00B877DF" w:rsidP="005F50E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21.5</w:t>
            </w:r>
          </w:p>
        </w:tc>
        <w:tc>
          <w:tcPr>
            <w:tcW w:w="667" w:type="dxa"/>
            <w:vAlign w:val="center"/>
          </w:tcPr>
          <w:p w:rsidR="00B877DF" w:rsidRPr="0083231A" w:rsidRDefault="00B877DF" w:rsidP="00B877D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21.4</w:t>
            </w:r>
          </w:p>
        </w:tc>
      </w:tr>
    </w:tbl>
    <w:p w:rsidR="00B67222" w:rsidRPr="008D7BFA" w:rsidRDefault="00B67222" w:rsidP="00115F7E">
      <w:pPr>
        <w:rPr>
          <w:sz w:val="24"/>
        </w:rPr>
      </w:pPr>
    </w:p>
    <w:p w:rsidR="00FA7BB5" w:rsidRPr="00836A92" w:rsidRDefault="00A4346F" w:rsidP="00115F7E">
      <w:pPr>
        <w:rPr>
          <w:rFonts w:ascii="ＭＳ Ｐゴシック" w:eastAsia="ＭＳ Ｐゴシック" w:hAnsi="ＭＳ Ｐゴシック"/>
          <w:b/>
          <w:sz w:val="24"/>
        </w:rPr>
      </w:pPr>
      <w:r w:rsidRPr="00836A92">
        <w:rPr>
          <w:rFonts w:ascii="ＭＳ Ｐゴシック" w:eastAsia="ＭＳ Ｐゴシック" w:hAnsi="ＭＳ Ｐゴシック" w:hint="eastAsia"/>
          <w:b/>
          <w:sz w:val="24"/>
        </w:rPr>
        <w:t>３</w:t>
      </w:r>
      <w:r w:rsidR="008D7BFA" w:rsidRPr="00836A92">
        <w:rPr>
          <w:rFonts w:ascii="ＭＳ Ｐゴシック" w:eastAsia="ＭＳ Ｐゴシック" w:hAnsi="ＭＳ Ｐゴシック" w:hint="eastAsia"/>
          <w:b/>
          <w:sz w:val="24"/>
        </w:rPr>
        <w:t>、</w:t>
      </w:r>
      <w:r w:rsidR="00115F7E" w:rsidRPr="00836A92">
        <w:rPr>
          <w:rFonts w:ascii="ＭＳ Ｐゴシック" w:eastAsia="ＭＳ Ｐゴシック" w:hAnsi="ＭＳ Ｐゴシック" w:hint="eastAsia"/>
          <w:b/>
          <w:sz w:val="24"/>
        </w:rPr>
        <w:t>職員体制</w:t>
      </w:r>
    </w:p>
    <w:tbl>
      <w:tblPr>
        <w:tblStyle w:val="a3"/>
        <w:tblW w:w="0" w:type="auto"/>
        <w:tblInd w:w="392" w:type="dxa"/>
        <w:tblLook w:val="04A0" w:firstRow="1" w:lastRow="0" w:firstColumn="1" w:lastColumn="0" w:noHBand="0" w:noVBand="1"/>
      </w:tblPr>
      <w:tblGrid>
        <w:gridCol w:w="4819"/>
        <w:gridCol w:w="2055"/>
        <w:gridCol w:w="2056"/>
      </w:tblGrid>
      <w:tr w:rsidR="008D7BFA" w:rsidTr="00E52BB9">
        <w:tc>
          <w:tcPr>
            <w:tcW w:w="4819" w:type="dxa"/>
          </w:tcPr>
          <w:p w:rsidR="008D7BFA" w:rsidRPr="00FA7BB5" w:rsidRDefault="00FA7BB5" w:rsidP="00FA7BB5">
            <w:pPr>
              <w:pStyle w:val="a4"/>
              <w:ind w:leftChars="0" w:left="0"/>
              <w:jc w:val="center"/>
              <w:rPr>
                <w:b/>
              </w:rPr>
            </w:pPr>
            <w:r w:rsidRPr="00FA7BB5">
              <w:rPr>
                <w:rFonts w:hint="eastAsia"/>
                <w:b/>
              </w:rPr>
              <w:t>職</w:t>
            </w:r>
            <w:r w:rsidR="00E52BB9">
              <w:rPr>
                <w:rFonts w:hint="eastAsia"/>
                <w:b/>
              </w:rPr>
              <w:t xml:space="preserve">　　　</w:t>
            </w:r>
            <w:r w:rsidRPr="00FA7BB5">
              <w:rPr>
                <w:rFonts w:hint="eastAsia"/>
                <w:b/>
              </w:rPr>
              <w:t>種</w:t>
            </w:r>
          </w:p>
        </w:tc>
        <w:tc>
          <w:tcPr>
            <w:tcW w:w="2055" w:type="dxa"/>
          </w:tcPr>
          <w:p w:rsidR="008D7BFA" w:rsidRPr="00FA7BB5" w:rsidRDefault="00FA7BB5" w:rsidP="00FA7BB5">
            <w:pPr>
              <w:pStyle w:val="a4"/>
              <w:ind w:leftChars="0" w:left="0"/>
              <w:jc w:val="center"/>
              <w:rPr>
                <w:b/>
              </w:rPr>
            </w:pPr>
            <w:r w:rsidRPr="00FA7BB5">
              <w:rPr>
                <w:rFonts w:hint="eastAsia"/>
                <w:b/>
              </w:rPr>
              <w:t>定</w:t>
            </w:r>
            <w:r w:rsidR="00E52BB9">
              <w:rPr>
                <w:rFonts w:hint="eastAsia"/>
                <w:b/>
              </w:rPr>
              <w:t xml:space="preserve">　</w:t>
            </w:r>
            <w:r w:rsidRPr="00FA7BB5">
              <w:rPr>
                <w:rFonts w:hint="eastAsia"/>
                <w:b/>
              </w:rPr>
              <w:t>数</w:t>
            </w:r>
          </w:p>
        </w:tc>
        <w:tc>
          <w:tcPr>
            <w:tcW w:w="2056" w:type="dxa"/>
          </w:tcPr>
          <w:p w:rsidR="008D7BFA" w:rsidRPr="00FA7BB5" w:rsidRDefault="00FA7BB5" w:rsidP="00326E38">
            <w:pPr>
              <w:pStyle w:val="a4"/>
              <w:ind w:leftChars="-51" w:left="-107"/>
              <w:jc w:val="center"/>
              <w:rPr>
                <w:b/>
              </w:rPr>
            </w:pPr>
            <w:r w:rsidRPr="00FA7BB5">
              <w:rPr>
                <w:rFonts w:hint="eastAsia"/>
                <w:b/>
              </w:rPr>
              <w:t>現</w:t>
            </w:r>
            <w:r w:rsidR="00E52BB9">
              <w:rPr>
                <w:rFonts w:hint="eastAsia"/>
                <w:b/>
              </w:rPr>
              <w:t xml:space="preserve">　</w:t>
            </w:r>
            <w:r w:rsidRPr="00FA7BB5">
              <w:rPr>
                <w:rFonts w:hint="eastAsia"/>
                <w:b/>
              </w:rPr>
              <w:t>員</w:t>
            </w:r>
          </w:p>
        </w:tc>
      </w:tr>
      <w:tr w:rsidR="008D7BFA" w:rsidTr="00E52BB9">
        <w:tc>
          <w:tcPr>
            <w:tcW w:w="4819" w:type="dxa"/>
            <w:vAlign w:val="center"/>
          </w:tcPr>
          <w:p w:rsidR="00FA7BB5" w:rsidRPr="00224F99" w:rsidRDefault="00FA7BB5" w:rsidP="00DA06AC">
            <w:pPr>
              <w:pStyle w:val="a4"/>
              <w:ind w:leftChars="0" w:left="0"/>
              <w:rPr>
                <w:sz w:val="22"/>
              </w:rPr>
            </w:pPr>
            <w:r w:rsidRPr="00224F99">
              <w:rPr>
                <w:rFonts w:hint="eastAsia"/>
                <w:sz w:val="22"/>
              </w:rPr>
              <w:t>管理者</w:t>
            </w:r>
          </w:p>
        </w:tc>
        <w:tc>
          <w:tcPr>
            <w:tcW w:w="2055" w:type="dxa"/>
            <w:vAlign w:val="center"/>
          </w:tcPr>
          <w:p w:rsidR="008D7BFA" w:rsidRPr="00224F99" w:rsidRDefault="00FA7BB5"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8D7BFA" w:rsidRPr="00326E38" w:rsidRDefault="00085A6E" w:rsidP="00DA06AC">
            <w:pPr>
              <w:ind w:firstLineChars="100" w:firstLine="220"/>
              <w:rPr>
                <w:sz w:val="22"/>
              </w:rPr>
            </w:pPr>
            <w:r w:rsidRPr="00326E38">
              <w:rPr>
                <w:rFonts w:hint="eastAsia"/>
                <w:sz w:val="22"/>
              </w:rPr>
              <w:t>１名</w:t>
            </w:r>
            <w:r w:rsidR="001A5347" w:rsidRPr="00326E38">
              <w:rPr>
                <w:rFonts w:hint="eastAsia"/>
                <w:sz w:val="22"/>
              </w:rPr>
              <w:t>（兼務）</w:t>
            </w:r>
          </w:p>
        </w:tc>
      </w:tr>
      <w:tr w:rsidR="00D51AF8" w:rsidTr="00E52BB9">
        <w:tc>
          <w:tcPr>
            <w:tcW w:w="4819" w:type="dxa"/>
          </w:tcPr>
          <w:p w:rsidR="00D51AF8" w:rsidRPr="00224F99" w:rsidRDefault="00D51AF8" w:rsidP="003A6CF5">
            <w:pPr>
              <w:pStyle w:val="a4"/>
              <w:ind w:leftChars="0" w:left="0"/>
              <w:rPr>
                <w:sz w:val="22"/>
              </w:rPr>
            </w:pPr>
            <w:r w:rsidRPr="00224F99">
              <w:rPr>
                <w:rFonts w:hint="eastAsia"/>
                <w:sz w:val="22"/>
              </w:rPr>
              <w:t>児童発達支援管理責任者</w:t>
            </w:r>
            <w:r w:rsidR="003A6CF5">
              <w:rPr>
                <w:rFonts w:hint="eastAsia"/>
                <w:sz w:val="22"/>
              </w:rPr>
              <w:t>（</w:t>
            </w:r>
            <w:r>
              <w:rPr>
                <w:rFonts w:hint="eastAsia"/>
                <w:sz w:val="22"/>
              </w:rPr>
              <w:t>児童発達支援）</w:t>
            </w:r>
          </w:p>
        </w:tc>
        <w:tc>
          <w:tcPr>
            <w:tcW w:w="2055"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p>
        </w:tc>
        <w:tc>
          <w:tcPr>
            <w:tcW w:w="2056"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p>
        </w:tc>
      </w:tr>
      <w:tr w:rsidR="00D51AF8" w:rsidTr="00E52BB9">
        <w:tc>
          <w:tcPr>
            <w:tcW w:w="4819" w:type="dxa"/>
          </w:tcPr>
          <w:p w:rsidR="00D51AF8" w:rsidRPr="00224F99" w:rsidRDefault="00D51AF8" w:rsidP="003A6CF5">
            <w:pPr>
              <w:pStyle w:val="a4"/>
              <w:ind w:leftChars="0" w:left="0"/>
              <w:rPr>
                <w:sz w:val="22"/>
              </w:rPr>
            </w:pPr>
            <w:r w:rsidRPr="00224F99">
              <w:rPr>
                <w:rFonts w:hint="eastAsia"/>
                <w:sz w:val="22"/>
              </w:rPr>
              <w:t>児童発達支援管理責任者</w:t>
            </w:r>
            <w:r w:rsidR="003A6CF5">
              <w:rPr>
                <w:rFonts w:hint="eastAsia"/>
                <w:sz w:val="22"/>
              </w:rPr>
              <w:t>（</w:t>
            </w:r>
            <w:r>
              <w:rPr>
                <w:rFonts w:hint="eastAsia"/>
                <w:sz w:val="22"/>
              </w:rPr>
              <w:t>保育所等訪問支援）</w:t>
            </w:r>
          </w:p>
        </w:tc>
        <w:tc>
          <w:tcPr>
            <w:tcW w:w="2055"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r w:rsidR="002E64F3">
              <w:rPr>
                <w:rFonts w:hint="eastAsia"/>
                <w:sz w:val="22"/>
              </w:rPr>
              <w:t>（兼務）</w:t>
            </w:r>
          </w:p>
        </w:tc>
        <w:tc>
          <w:tcPr>
            <w:tcW w:w="2056" w:type="dxa"/>
          </w:tcPr>
          <w:p w:rsidR="00D51AF8" w:rsidRPr="00224F99" w:rsidRDefault="00D51AF8" w:rsidP="00326E38">
            <w:pPr>
              <w:pStyle w:val="a4"/>
              <w:ind w:leftChars="0" w:left="0" w:firstLineChars="100" w:firstLine="220"/>
              <w:jc w:val="left"/>
              <w:rPr>
                <w:sz w:val="22"/>
              </w:rPr>
            </w:pPr>
            <w:r w:rsidRPr="00224F99">
              <w:rPr>
                <w:rFonts w:hint="eastAsia"/>
                <w:sz w:val="22"/>
              </w:rPr>
              <w:t>１名</w:t>
            </w:r>
            <w:r>
              <w:rPr>
                <w:rFonts w:hint="eastAsia"/>
                <w:sz w:val="22"/>
              </w:rPr>
              <w:t>（兼務）</w:t>
            </w:r>
          </w:p>
        </w:tc>
      </w:tr>
      <w:tr w:rsidR="00D51AF8" w:rsidTr="00E52BB9">
        <w:trPr>
          <w:trHeight w:val="330"/>
        </w:trPr>
        <w:tc>
          <w:tcPr>
            <w:tcW w:w="4819" w:type="dxa"/>
            <w:vAlign w:val="center"/>
          </w:tcPr>
          <w:p w:rsidR="00D51AF8" w:rsidRPr="00224F99" w:rsidRDefault="00D51AF8" w:rsidP="00DA06AC">
            <w:pPr>
              <w:rPr>
                <w:sz w:val="22"/>
              </w:rPr>
            </w:pPr>
            <w:r w:rsidRPr="00224F99">
              <w:rPr>
                <w:rFonts w:hint="eastAsia"/>
                <w:sz w:val="22"/>
              </w:rPr>
              <w:t>相談支援専門員</w:t>
            </w:r>
          </w:p>
        </w:tc>
        <w:tc>
          <w:tcPr>
            <w:tcW w:w="2055"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１名（兼務）</w:t>
            </w:r>
          </w:p>
        </w:tc>
      </w:tr>
      <w:tr w:rsidR="00D51AF8" w:rsidTr="00E52BB9">
        <w:trPr>
          <w:trHeight w:val="264"/>
        </w:trPr>
        <w:tc>
          <w:tcPr>
            <w:tcW w:w="4819" w:type="dxa"/>
            <w:vAlign w:val="center"/>
          </w:tcPr>
          <w:p w:rsidR="00D51AF8" w:rsidRPr="00224F99" w:rsidRDefault="00D51AF8" w:rsidP="00DA06AC">
            <w:pPr>
              <w:pStyle w:val="a4"/>
              <w:ind w:leftChars="0" w:left="0"/>
              <w:rPr>
                <w:sz w:val="22"/>
              </w:rPr>
            </w:pPr>
            <w:r w:rsidRPr="00224F99">
              <w:rPr>
                <w:rFonts w:hint="eastAsia"/>
                <w:sz w:val="22"/>
              </w:rPr>
              <w:t>保育所訪問員</w:t>
            </w:r>
          </w:p>
        </w:tc>
        <w:tc>
          <w:tcPr>
            <w:tcW w:w="2055" w:type="dxa"/>
            <w:vAlign w:val="center"/>
          </w:tcPr>
          <w:p w:rsidR="00D51AF8" w:rsidRPr="00224F99" w:rsidRDefault="00D51AF8" w:rsidP="00DA06AC">
            <w:pPr>
              <w:ind w:firstLineChars="100" w:firstLine="220"/>
              <w:rPr>
                <w:sz w:val="22"/>
              </w:rPr>
            </w:pPr>
            <w:r w:rsidRPr="00224F99">
              <w:rPr>
                <w:rFonts w:hint="eastAsia"/>
                <w:sz w:val="22"/>
              </w:rPr>
              <w:t>１名</w:t>
            </w:r>
            <w:r w:rsidR="002E64F3">
              <w:rPr>
                <w:rFonts w:hint="eastAsia"/>
                <w:sz w:val="22"/>
              </w:rPr>
              <w:t>（兼務）</w:t>
            </w:r>
          </w:p>
        </w:tc>
        <w:tc>
          <w:tcPr>
            <w:tcW w:w="2056" w:type="dxa"/>
            <w:vAlign w:val="center"/>
          </w:tcPr>
          <w:p w:rsidR="00D51AF8" w:rsidRPr="00224F99" w:rsidRDefault="00D51AF8" w:rsidP="00DA06AC">
            <w:pPr>
              <w:ind w:firstLineChars="100" w:firstLine="220"/>
              <w:rPr>
                <w:sz w:val="22"/>
              </w:rPr>
            </w:pPr>
            <w:r w:rsidRPr="00224F99">
              <w:rPr>
                <w:rFonts w:hint="eastAsia"/>
                <w:sz w:val="22"/>
              </w:rPr>
              <w:t>１名（兼務）</w:t>
            </w:r>
          </w:p>
        </w:tc>
      </w:tr>
      <w:tr w:rsidR="00D51AF8" w:rsidTr="00E52BB9">
        <w:tc>
          <w:tcPr>
            <w:tcW w:w="4819" w:type="dxa"/>
            <w:vAlign w:val="center"/>
          </w:tcPr>
          <w:p w:rsidR="00D51AF8" w:rsidRPr="00224F99" w:rsidRDefault="00D51AF8" w:rsidP="00DA06AC">
            <w:pPr>
              <w:pStyle w:val="a4"/>
              <w:ind w:leftChars="0" w:left="0"/>
              <w:rPr>
                <w:sz w:val="22"/>
              </w:rPr>
            </w:pPr>
            <w:r w:rsidRPr="00224F99">
              <w:rPr>
                <w:rFonts w:hint="eastAsia"/>
                <w:sz w:val="22"/>
              </w:rPr>
              <w:t>保育士</w:t>
            </w:r>
          </w:p>
        </w:tc>
        <w:tc>
          <w:tcPr>
            <w:tcW w:w="2055" w:type="dxa"/>
            <w:vAlign w:val="center"/>
          </w:tcPr>
          <w:p w:rsidR="00D51AF8" w:rsidRPr="00224F99" w:rsidRDefault="002E64F3" w:rsidP="00DA06AC">
            <w:pPr>
              <w:pStyle w:val="a4"/>
              <w:ind w:leftChars="0" w:left="0" w:firstLineChars="100" w:firstLine="220"/>
              <w:rPr>
                <w:sz w:val="22"/>
              </w:rPr>
            </w:pPr>
            <w:r>
              <w:rPr>
                <w:rFonts w:hint="eastAsia"/>
                <w:sz w:val="22"/>
              </w:rPr>
              <w:t>４</w:t>
            </w:r>
            <w:r w:rsidR="00D51AF8" w:rsidRPr="00224F99">
              <w:rPr>
                <w:rFonts w:hint="eastAsia"/>
                <w:sz w:val="22"/>
              </w:rPr>
              <w:t>名</w:t>
            </w:r>
            <w:r w:rsidR="001A5347">
              <w:rPr>
                <w:rFonts w:hint="eastAsia"/>
                <w:sz w:val="22"/>
              </w:rPr>
              <w:t>（２名兼務）</w:t>
            </w:r>
          </w:p>
        </w:tc>
        <w:tc>
          <w:tcPr>
            <w:tcW w:w="2056" w:type="dxa"/>
            <w:vAlign w:val="center"/>
          </w:tcPr>
          <w:p w:rsidR="00D51AF8" w:rsidRPr="00224F99" w:rsidRDefault="00CE7069" w:rsidP="00CE7069">
            <w:pPr>
              <w:pStyle w:val="a4"/>
              <w:ind w:leftChars="0" w:left="0" w:firstLineChars="100" w:firstLine="220"/>
              <w:rPr>
                <w:sz w:val="22"/>
              </w:rPr>
            </w:pPr>
            <w:r>
              <w:rPr>
                <w:rFonts w:hint="eastAsia"/>
                <w:sz w:val="22"/>
              </w:rPr>
              <w:t>５</w:t>
            </w:r>
            <w:r w:rsidR="00D51AF8" w:rsidRPr="00224F99">
              <w:rPr>
                <w:rFonts w:hint="eastAsia"/>
                <w:sz w:val="22"/>
              </w:rPr>
              <w:t>名</w:t>
            </w:r>
            <w:r w:rsidR="001A5347">
              <w:rPr>
                <w:rFonts w:hint="eastAsia"/>
                <w:sz w:val="22"/>
              </w:rPr>
              <w:t>（２名兼務）</w:t>
            </w:r>
          </w:p>
        </w:tc>
      </w:tr>
      <w:tr w:rsidR="00D51AF8" w:rsidTr="00E52BB9">
        <w:tc>
          <w:tcPr>
            <w:tcW w:w="4819" w:type="dxa"/>
            <w:vAlign w:val="center"/>
          </w:tcPr>
          <w:p w:rsidR="00D51AF8" w:rsidRPr="00224F99" w:rsidRDefault="00D51AF8" w:rsidP="00DA06AC">
            <w:pPr>
              <w:pStyle w:val="a4"/>
              <w:ind w:leftChars="0" w:left="0"/>
              <w:rPr>
                <w:sz w:val="22"/>
              </w:rPr>
            </w:pPr>
            <w:r w:rsidRPr="00224F99">
              <w:rPr>
                <w:rFonts w:hint="eastAsia"/>
                <w:sz w:val="22"/>
              </w:rPr>
              <w:t>児童指導員</w:t>
            </w:r>
          </w:p>
        </w:tc>
        <w:tc>
          <w:tcPr>
            <w:tcW w:w="2055" w:type="dxa"/>
            <w:vAlign w:val="center"/>
          </w:tcPr>
          <w:p w:rsidR="00D51AF8" w:rsidRPr="00224F99" w:rsidRDefault="00D51AF8" w:rsidP="00DA06AC">
            <w:pPr>
              <w:pStyle w:val="a4"/>
              <w:ind w:leftChars="0" w:left="0" w:firstLineChars="100" w:firstLine="220"/>
              <w:rPr>
                <w:sz w:val="22"/>
              </w:rPr>
            </w:pPr>
            <w:r>
              <w:rPr>
                <w:rFonts w:hint="eastAsia"/>
                <w:sz w:val="22"/>
              </w:rPr>
              <w:t>２名</w:t>
            </w:r>
          </w:p>
        </w:tc>
        <w:tc>
          <w:tcPr>
            <w:tcW w:w="2056" w:type="dxa"/>
            <w:vAlign w:val="center"/>
          </w:tcPr>
          <w:p w:rsidR="00D51AF8" w:rsidRPr="00224F99" w:rsidRDefault="00D51AF8"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E52BB9">
        <w:trPr>
          <w:trHeight w:val="315"/>
        </w:trPr>
        <w:tc>
          <w:tcPr>
            <w:tcW w:w="4819" w:type="dxa"/>
            <w:vAlign w:val="center"/>
          </w:tcPr>
          <w:p w:rsidR="00D51AF8" w:rsidRPr="00224F99" w:rsidRDefault="00D51AF8" w:rsidP="00DA06AC">
            <w:pPr>
              <w:rPr>
                <w:sz w:val="22"/>
              </w:rPr>
            </w:pPr>
            <w:r>
              <w:rPr>
                <w:rFonts w:hint="eastAsia"/>
                <w:sz w:val="22"/>
              </w:rPr>
              <w:t>指導員</w:t>
            </w:r>
          </w:p>
        </w:tc>
        <w:tc>
          <w:tcPr>
            <w:tcW w:w="2055" w:type="dxa"/>
            <w:vAlign w:val="center"/>
          </w:tcPr>
          <w:p w:rsidR="00D51AF8" w:rsidRPr="00224F99" w:rsidRDefault="00D51AF8" w:rsidP="00DA06AC">
            <w:pPr>
              <w:pStyle w:val="a4"/>
              <w:rPr>
                <w:sz w:val="22"/>
              </w:rPr>
            </w:pPr>
          </w:p>
        </w:tc>
        <w:tc>
          <w:tcPr>
            <w:tcW w:w="2056" w:type="dxa"/>
            <w:vAlign w:val="center"/>
          </w:tcPr>
          <w:p w:rsidR="00D51AF8" w:rsidRPr="00224F99" w:rsidRDefault="00CE7069" w:rsidP="00CE7069">
            <w:pPr>
              <w:ind w:firstLineChars="100" w:firstLine="220"/>
              <w:rPr>
                <w:sz w:val="22"/>
              </w:rPr>
            </w:pPr>
            <w:r>
              <w:rPr>
                <w:rFonts w:hint="eastAsia"/>
                <w:sz w:val="22"/>
              </w:rPr>
              <w:t>１</w:t>
            </w:r>
            <w:r w:rsidR="00D51AF8" w:rsidRPr="00224F99">
              <w:rPr>
                <w:rFonts w:hint="eastAsia"/>
                <w:sz w:val="22"/>
              </w:rPr>
              <w:t>名</w:t>
            </w:r>
            <w:r w:rsidR="00D51AF8">
              <w:rPr>
                <w:rFonts w:hint="eastAsia"/>
                <w:sz w:val="22"/>
              </w:rPr>
              <w:t>（１名兼務）</w:t>
            </w:r>
          </w:p>
        </w:tc>
      </w:tr>
      <w:tr w:rsidR="00D51AF8" w:rsidTr="00E52BB9">
        <w:trPr>
          <w:trHeight w:val="315"/>
        </w:trPr>
        <w:tc>
          <w:tcPr>
            <w:tcW w:w="4819" w:type="dxa"/>
            <w:vAlign w:val="center"/>
          </w:tcPr>
          <w:p w:rsidR="00D51AF8" w:rsidRPr="00224F99" w:rsidRDefault="00D51AF8" w:rsidP="00DA06AC">
            <w:pPr>
              <w:rPr>
                <w:sz w:val="22"/>
              </w:rPr>
            </w:pPr>
            <w:r>
              <w:rPr>
                <w:rFonts w:hint="eastAsia"/>
                <w:sz w:val="22"/>
              </w:rPr>
              <w:t>看護師</w:t>
            </w:r>
          </w:p>
        </w:tc>
        <w:tc>
          <w:tcPr>
            <w:tcW w:w="2055" w:type="dxa"/>
            <w:vAlign w:val="center"/>
          </w:tcPr>
          <w:p w:rsidR="00D51AF8" w:rsidRPr="00224F99" w:rsidRDefault="00D51AF8" w:rsidP="00DA06AC">
            <w:pPr>
              <w:pStyle w:val="a4"/>
              <w:rPr>
                <w:sz w:val="22"/>
              </w:rPr>
            </w:pPr>
          </w:p>
        </w:tc>
        <w:tc>
          <w:tcPr>
            <w:tcW w:w="2056" w:type="dxa"/>
            <w:vAlign w:val="center"/>
          </w:tcPr>
          <w:p w:rsidR="00D51AF8" w:rsidRPr="00224F99" w:rsidRDefault="001A5347" w:rsidP="00DA06AC">
            <w:pPr>
              <w:ind w:firstLineChars="100" w:firstLine="220"/>
              <w:rPr>
                <w:sz w:val="22"/>
              </w:rPr>
            </w:pPr>
            <w:r>
              <w:rPr>
                <w:rFonts w:hint="eastAsia"/>
                <w:sz w:val="22"/>
              </w:rPr>
              <w:t>２</w:t>
            </w:r>
            <w:r w:rsidR="00D51AF8">
              <w:rPr>
                <w:rFonts w:hint="eastAsia"/>
                <w:sz w:val="22"/>
              </w:rPr>
              <w:t>名</w:t>
            </w:r>
          </w:p>
        </w:tc>
      </w:tr>
      <w:tr w:rsidR="00A06A26" w:rsidTr="00E52BB9">
        <w:trPr>
          <w:trHeight w:val="315"/>
        </w:trPr>
        <w:tc>
          <w:tcPr>
            <w:tcW w:w="4819" w:type="dxa"/>
            <w:vAlign w:val="center"/>
          </w:tcPr>
          <w:p w:rsidR="00A06A26" w:rsidRDefault="00A06A26" w:rsidP="00DA06AC">
            <w:pPr>
              <w:rPr>
                <w:sz w:val="22"/>
              </w:rPr>
            </w:pPr>
            <w:r>
              <w:rPr>
                <w:rFonts w:hint="eastAsia"/>
                <w:sz w:val="22"/>
              </w:rPr>
              <w:t>介護福祉士</w:t>
            </w:r>
          </w:p>
        </w:tc>
        <w:tc>
          <w:tcPr>
            <w:tcW w:w="2055" w:type="dxa"/>
            <w:vAlign w:val="center"/>
          </w:tcPr>
          <w:p w:rsidR="00A06A26" w:rsidRPr="00224F99" w:rsidRDefault="00A06A26" w:rsidP="00DA06AC">
            <w:pPr>
              <w:pStyle w:val="a4"/>
              <w:rPr>
                <w:sz w:val="22"/>
              </w:rPr>
            </w:pPr>
          </w:p>
        </w:tc>
        <w:tc>
          <w:tcPr>
            <w:tcW w:w="2056" w:type="dxa"/>
            <w:vAlign w:val="center"/>
          </w:tcPr>
          <w:p w:rsidR="00A06A26" w:rsidRDefault="00A06A26" w:rsidP="00DA06AC">
            <w:pPr>
              <w:ind w:firstLineChars="100" w:firstLine="220"/>
              <w:rPr>
                <w:sz w:val="22"/>
              </w:rPr>
            </w:pPr>
            <w:r>
              <w:rPr>
                <w:rFonts w:hint="eastAsia"/>
                <w:sz w:val="22"/>
              </w:rPr>
              <w:t>１名</w:t>
            </w:r>
          </w:p>
        </w:tc>
      </w:tr>
      <w:tr w:rsidR="00D51AF8" w:rsidTr="00E52BB9">
        <w:trPr>
          <w:trHeight w:val="315"/>
        </w:trPr>
        <w:tc>
          <w:tcPr>
            <w:tcW w:w="4819" w:type="dxa"/>
            <w:vAlign w:val="center"/>
          </w:tcPr>
          <w:p w:rsidR="00D51AF8" w:rsidRPr="00224F99" w:rsidRDefault="00D51AF8" w:rsidP="00DA06AC">
            <w:pPr>
              <w:rPr>
                <w:sz w:val="22"/>
              </w:rPr>
            </w:pPr>
            <w:r w:rsidRPr="00224F99">
              <w:rPr>
                <w:rFonts w:hint="eastAsia"/>
                <w:sz w:val="22"/>
              </w:rPr>
              <w:t>給食調理員</w:t>
            </w:r>
          </w:p>
        </w:tc>
        <w:tc>
          <w:tcPr>
            <w:tcW w:w="2055" w:type="dxa"/>
            <w:vAlign w:val="center"/>
          </w:tcPr>
          <w:p w:rsidR="00D51AF8" w:rsidRPr="002E64F3" w:rsidRDefault="002E64F3" w:rsidP="00DA06AC">
            <w:pPr>
              <w:ind w:firstLineChars="100" w:firstLine="220"/>
              <w:rPr>
                <w:sz w:val="22"/>
              </w:rPr>
            </w:pPr>
            <w:r w:rsidRPr="002E64F3">
              <w:rPr>
                <w:rFonts w:hint="eastAsia"/>
                <w:sz w:val="22"/>
              </w:rPr>
              <w:t>１名</w:t>
            </w:r>
          </w:p>
        </w:tc>
        <w:tc>
          <w:tcPr>
            <w:tcW w:w="2056" w:type="dxa"/>
            <w:vAlign w:val="center"/>
          </w:tcPr>
          <w:p w:rsidR="00D51AF8" w:rsidRPr="00224F99" w:rsidRDefault="00A06A26" w:rsidP="00A06A26">
            <w:pPr>
              <w:ind w:firstLineChars="100" w:firstLine="220"/>
              <w:rPr>
                <w:sz w:val="22"/>
              </w:rPr>
            </w:pPr>
            <w:r>
              <w:rPr>
                <w:rFonts w:hint="eastAsia"/>
                <w:sz w:val="22"/>
              </w:rPr>
              <w:t>１</w:t>
            </w:r>
            <w:r w:rsidR="00D51AF8" w:rsidRPr="00224F99">
              <w:rPr>
                <w:rFonts w:hint="eastAsia"/>
                <w:sz w:val="22"/>
              </w:rPr>
              <w:t>名</w:t>
            </w:r>
          </w:p>
        </w:tc>
      </w:tr>
      <w:tr w:rsidR="00D51AF8" w:rsidTr="00E52BB9">
        <w:trPr>
          <w:trHeight w:val="405"/>
        </w:trPr>
        <w:tc>
          <w:tcPr>
            <w:tcW w:w="4819" w:type="dxa"/>
            <w:vAlign w:val="center"/>
          </w:tcPr>
          <w:p w:rsidR="00D51AF8" w:rsidRPr="00224F99" w:rsidRDefault="002E64F3" w:rsidP="00DA06AC">
            <w:pPr>
              <w:rPr>
                <w:sz w:val="22"/>
              </w:rPr>
            </w:pPr>
            <w:r>
              <w:rPr>
                <w:rFonts w:hint="eastAsia"/>
                <w:sz w:val="22"/>
              </w:rPr>
              <w:t>送迎運転手</w:t>
            </w:r>
          </w:p>
        </w:tc>
        <w:tc>
          <w:tcPr>
            <w:tcW w:w="2055" w:type="dxa"/>
            <w:vAlign w:val="center"/>
          </w:tcPr>
          <w:p w:rsidR="00D51AF8" w:rsidRPr="00224F99" w:rsidRDefault="00D51AF8" w:rsidP="00DA06AC">
            <w:pPr>
              <w:pStyle w:val="a4"/>
              <w:rPr>
                <w:sz w:val="22"/>
              </w:rPr>
            </w:pPr>
          </w:p>
        </w:tc>
        <w:tc>
          <w:tcPr>
            <w:tcW w:w="2056" w:type="dxa"/>
            <w:vAlign w:val="center"/>
          </w:tcPr>
          <w:p w:rsidR="00D51AF8" w:rsidRPr="002E64F3" w:rsidRDefault="00CE7069" w:rsidP="00CE7069">
            <w:pPr>
              <w:ind w:firstLineChars="100" w:firstLine="220"/>
              <w:rPr>
                <w:sz w:val="22"/>
              </w:rPr>
            </w:pPr>
            <w:r>
              <w:rPr>
                <w:rFonts w:hint="eastAsia"/>
                <w:sz w:val="22"/>
              </w:rPr>
              <w:t>３</w:t>
            </w:r>
            <w:r w:rsidR="00D51AF8" w:rsidRPr="002E64F3">
              <w:rPr>
                <w:rFonts w:hint="eastAsia"/>
                <w:sz w:val="22"/>
              </w:rPr>
              <w:t>名</w:t>
            </w:r>
          </w:p>
        </w:tc>
      </w:tr>
      <w:tr w:rsidR="00D51AF8" w:rsidTr="00E52BB9">
        <w:trPr>
          <w:trHeight w:val="390"/>
        </w:trPr>
        <w:tc>
          <w:tcPr>
            <w:tcW w:w="4819" w:type="dxa"/>
            <w:vAlign w:val="center"/>
          </w:tcPr>
          <w:p w:rsidR="00D51AF8" w:rsidRPr="00224F99" w:rsidRDefault="00DA06AC" w:rsidP="00DA06AC">
            <w:pPr>
              <w:rPr>
                <w:sz w:val="22"/>
              </w:rPr>
            </w:pPr>
            <w:r>
              <w:rPr>
                <w:rFonts w:hint="eastAsia"/>
                <w:sz w:val="22"/>
              </w:rPr>
              <w:t>送迎</w:t>
            </w:r>
            <w:r w:rsidR="002E64F3">
              <w:rPr>
                <w:rFonts w:hint="eastAsia"/>
                <w:sz w:val="22"/>
              </w:rPr>
              <w:t>添乗員・保育補助</w:t>
            </w:r>
          </w:p>
        </w:tc>
        <w:tc>
          <w:tcPr>
            <w:tcW w:w="2055" w:type="dxa"/>
            <w:vAlign w:val="center"/>
          </w:tcPr>
          <w:p w:rsidR="00D51AF8" w:rsidRPr="00224F99" w:rsidRDefault="00D51AF8" w:rsidP="00DA06AC">
            <w:pPr>
              <w:pStyle w:val="a4"/>
              <w:ind w:leftChars="0" w:left="0"/>
              <w:rPr>
                <w:sz w:val="22"/>
              </w:rPr>
            </w:pPr>
          </w:p>
        </w:tc>
        <w:tc>
          <w:tcPr>
            <w:tcW w:w="2056" w:type="dxa"/>
            <w:vAlign w:val="center"/>
          </w:tcPr>
          <w:p w:rsidR="00D51AF8" w:rsidRPr="00224F99" w:rsidRDefault="00A06A26" w:rsidP="00A06A26">
            <w:pPr>
              <w:pStyle w:val="a4"/>
              <w:ind w:leftChars="0" w:left="0" w:firstLineChars="100" w:firstLine="220"/>
              <w:rPr>
                <w:sz w:val="22"/>
              </w:rPr>
            </w:pPr>
            <w:r>
              <w:rPr>
                <w:rFonts w:hint="eastAsia"/>
                <w:sz w:val="22"/>
              </w:rPr>
              <w:t>２</w:t>
            </w:r>
            <w:r w:rsidR="00D51AF8" w:rsidRPr="00224F99">
              <w:rPr>
                <w:rFonts w:hint="eastAsia"/>
                <w:sz w:val="22"/>
              </w:rPr>
              <w:t>名</w:t>
            </w:r>
          </w:p>
        </w:tc>
      </w:tr>
      <w:tr w:rsidR="002E64F3" w:rsidRPr="00224F99" w:rsidTr="00E52BB9">
        <w:trPr>
          <w:trHeight w:val="390"/>
        </w:trPr>
        <w:tc>
          <w:tcPr>
            <w:tcW w:w="4819" w:type="dxa"/>
            <w:vAlign w:val="center"/>
          </w:tcPr>
          <w:p w:rsidR="002E64F3" w:rsidRPr="00224F99" w:rsidRDefault="002E64F3" w:rsidP="00DA06AC">
            <w:pPr>
              <w:rPr>
                <w:sz w:val="22"/>
              </w:rPr>
            </w:pPr>
            <w:r w:rsidRPr="00224F99">
              <w:rPr>
                <w:rFonts w:hint="eastAsia"/>
                <w:sz w:val="22"/>
              </w:rPr>
              <w:t>嘱託医</w:t>
            </w:r>
          </w:p>
        </w:tc>
        <w:tc>
          <w:tcPr>
            <w:tcW w:w="2055" w:type="dxa"/>
            <w:vAlign w:val="center"/>
          </w:tcPr>
          <w:p w:rsidR="002E64F3" w:rsidRPr="00224F99" w:rsidRDefault="002E64F3" w:rsidP="00DA06AC">
            <w:pPr>
              <w:pStyle w:val="a4"/>
              <w:ind w:leftChars="0" w:left="0" w:firstLineChars="100" w:firstLine="220"/>
              <w:rPr>
                <w:sz w:val="22"/>
              </w:rPr>
            </w:pPr>
            <w:r>
              <w:rPr>
                <w:rFonts w:hint="eastAsia"/>
                <w:sz w:val="22"/>
              </w:rPr>
              <w:t>１</w:t>
            </w:r>
            <w:r w:rsidRPr="00224F99">
              <w:rPr>
                <w:rFonts w:hint="eastAsia"/>
                <w:sz w:val="22"/>
              </w:rPr>
              <w:t>名</w:t>
            </w:r>
          </w:p>
        </w:tc>
        <w:tc>
          <w:tcPr>
            <w:tcW w:w="2056" w:type="dxa"/>
            <w:vAlign w:val="center"/>
          </w:tcPr>
          <w:p w:rsidR="002E64F3" w:rsidRPr="00224F99" w:rsidRDefault="002E64F3"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E52BB9">
        <w:tc>
          <w:tcPr>
            <w:tcW w:w="4819" w:type="dxa"/>
          </w:tcPr>
          <w:p w:rsidR="00D51AF8" w:rsidRPr="00FA7BB5" w:rsidRDefault="00D51AF8" w:rsidP="00FA7BB5">
            <w:pPr>
              <w:pStyle w:val="a4"/>
              <w:ind w:leftChars="0" w:left="0"/>
              <w:jc w:val="center"/>
              <w:rPr>
                <w:b/>
                <w:sz w:val="28"/>
                <w:szCs w:val="28"/>
              </w:rPr>
            </w:pPr>
            <w:r w:rsidRPr="00FA7BB5">
              <w:rPr>
                <w:rFonts w:hint="eastAsia"/>
                <w:b/>
                <w:sz w:val="28"/>
                <w:szCs w:val="28"/>
              </w:rPr>
              <w:t>合　　計</w:t>
            </w:r>
          </w:p>
        </w:tc>
        <w:tc>
          <w:tcPr>
            <w:tcW w:w="2055" w:type="dxa"/>
          </w:tcPr>
          <w:p w:rsidR="00D51AF8" w:rsidRDefault="002E64F3" w:rsidP="00326E38">
            <w:pPr>
              <w:pStyle w:val="a4"/>
              <w:ind w:leftChars="0" w:left="0" w:firstLineChars="50" w:firstLine="105"/>
              <w:jc w:val="left"/>
            </w:pPr>
            <w:r>
              <w:rPr>
                <w:rFonts w:hint="eastAsia"/>
              </w:rPr>
              <w:t>１</w:t>
            </w:r>
            <w:r w:rsidR="001A5347">
              <w:rPr>
                <w:rFonts w:hint="eastAsia"/>
              </w:rPr>
              <w:t>３</w:t>
            </w:r>
            <w:r w:rsidR="00D51AF8" w:rsidRPr="002E64F3">
              <w:rPr>
                <w:rFonts w:hint="eastAsia"/>
              </w:rPr>
              <w:t>名</w:t>
            </w:r>
          </w:p>
          <w:p w:rsidR="002E64F3" w:rsidRPr="002E64F3" w:rsidRDefault="002E64F3" w:rsidP="002E64F3">
            <w:pPr>
              <w:pStyle w:val="a4"/>
              <w:ind w:leftChars="0" w:left="0"/>
              <w:jc w:val="left"/>
              <w:rPr>
                <w:highlight w:val="yellow"/>
              </w:rPr>
            </w:pPr>
            <w:r>
              <w:rPr>
                <w:rFonts w:hint="eastAsia"/>
              </w:rPr>
              <w:t>（実人員</w:t>
            </w:r>
            <w:r w:rsidR="001A5347">
              <w:rPr>
                <w:rFonts w:hint="eastAsia"/>
              </w:rPr>
              <w:t>１０名）</w:t>
            </w:r>
          </w:p>
        </w:tc>
        <w:tc>
          <w:tcPr>
            <w:tcW w:w="2056" w:type="dxa"/>
          </w:tcPr>
          <w:p w:rsidR="00D51AF8" w:rsidRDefault="001A5347" w:rsidP="00A06A26">
            <w:pPr>
              <w:pStyle w:val="a4"/>
              <w:ind w:leftChars="0" w:left="0" w:firstLineChars="50" w:firstLine="105"/>
              <w:jc w:val="left"/>
            </w:pPr>
            <w:r>
              <w:rPr>
                <w:rFonts w:hint="eastAsia"/>
              </w:rPr>
              <w:t>２</w:t>
            </w:r>
            <w:r w:rsidR="00CE7069">
              <w:rPr>
                <w:rFonts w:hint="eastAsia"/>
              </w:rPr>
              <w:t>４</w:t>
            </w:r>
            <w:r w:rsidR="00D51AF8">
              <w:rPr>
                <w:rFonts w:hint="eastAsia"/>
              </w:rPr>
              <w:t>名</w:t>
            </w:r>
          </w:p>
          <w:p w:rsidR="001A5347" w:rsidRDefault="001A5347" w:rsidP="00B877DF">
            <w:pPr>
              <w:pStyle w:val="a4"/>
              <w:ind w:leftChars="0" w:left="0"/>
              <w:jc w:val="left"/>
            </w:pPr>
            <w:r>
              <w:rPr>
                <w:rFonts w:hint="eastAsia"/>
              </w:rPr>
              <w:t>（実人員２</w:t>
            </w:r>
            <w:r w:rsidR="00B877DF">
              <w:rPr>
                <w:rFonts w:hint="eastAsia"/>
              </w:rPr>
              <w:t>１</w:t>
            </w:r>
            <w:r>
              <w:rPr>
                <w:rFonts w:hint="eastAsia"/>
              </w:rPr>
              <w:t>名）</w:t>
            </w:r>
          </w:p>
        </w:tc>
      </w:tr>
    </w:tbl>
    <w:p w:rsidR="00FC25BE" w:rsidRPr="00D93867" w:rsidRDefault="00A4346F" w:rsidP="00224F99">
      <w:pPr>
        <w:rPr>
          <w:rFonts w:ascii="ＭＳ Ｐゴシック" w:eastAsia="ＭＳ Ｐゴシック" w:hAnsi="ＭＳ Ｐゴシック"/>
          <w:sz w:val="24"/>
        </w:rPr>
      </w:pPr>
      <w:r w:rsidRPr="00D93867">
        <w:rPr>
          <w:rFonts w:ascii="ＭＳ Ｐゴシック" w:eastAsia="ＭＳ Ｐゴシック" w:hAnsi="ＭＳ Ｐゴシック" w:hint="eastAsia"/>
          <w:b/>
          <w:sz w:val="24"/>
        </w:rPr>
        <w:lastRenderedPageBreak/>
        <w:t>４</w:t>
      </w:r>
      <w:r w:rsidR="00D70338" w:rsidRPr="00D93867">
        <w:rPr>
          <w:rFonts w:ascii="ＭＳ Ｐゴシック" w:eastAsia="ＭＳ Ｐゴシック" w:hAnsi="ＭＳ Ｐゴシック" w:hint="eastAsia"/>
          <w:b/>
          <w:sz w:val="24"/>
        </w:rPr>
        <w:t>、</w:t>
      </w:r>
      <w:r w:rsidR="00115F7E" w:rsidRPr="00D93867">
        <w:rPr>
          <w:rFonts w:ascii="ＭＳ Ｐゴシック" w:eastAsia="ＭＳ Ｐゴシック" w:hAnsi="ＭＳ Ｐゴシック" w:hint="eastAsia"/>
          <w:b/>
          <w:sz w:val="24"/>
        </w:rPr>
        <w:t>営業日及び営業時間</w:t>
      </w:r>
    </w:p>
    <w:p w:rsidR="0094226E" w:rsidRPr="009415F0" w:rsidRDefault="009415F0" w:rsidP="009415F0">
      <w:pPr>
        <w:ind w:firstLineChars="100" w:firstLine="220"/>
        <w:rPr>
          <w:sz w:val="22"/>
        </w:rPr>
      </w:pPr>
      <w:r>
        <w:rPr>
          <w:rFonts w:hint="eastAsia"/>
          <w:sz w:val="22"/>
        </w:rPr>
        <w:t xml:space="preserve">①　</w:t>
      </w:r>
      <w:r w:rsidR="00115F7E" w:rsidRPr="009415F0">
        <w:rPr>
          <w:rFonts w:hint="eastAsia"/>
          <w:sz w:val="22"/>
        </w:rPr>
        <w:t>営業日</w:t>
      </w:r>
      <w:r w:rsidR="002A05E6" w:rsidRPr="009415F0">
        <w:rPr>
          <w:rFonts w:hint="eastAsia"/>
          <w:sz w:val="22"/>
        </w:rPr>
        <w:t xml:space="preserve">　</w:t>
      </w:r>
    </w:p>
    <w:p w:rsidR="0094226E" w:rsidRPr="009415F0" w:rsidRDefault="0094226E" w:rsidP="009415F0">
      <w:pPr>
        <w:ind w:firstLineChars="300" w:firstLine="660"/>
        <w:rPr>
          <w:sz w:val="22"/>
        </w:rPr>
      </w:pPr>
      <w:r w:rsidRPr="009415F0">
        <w:rPr>
          <w:rFonts w:hint="eastAsia"/>
          <w:sz w:val="22"/>
        </w:rPr>
        <w:t>月～金曜日（年末年始・夏期休暇・春期休暇を除く）</w:t>
      </w:r>
    </w:p>
    <w:p w:rsidR="0094226E" w:rsidRPr="009415F0" w:rsidRDefault="0094226E" w:rsidP="009415F0">
      <w:pPr>
        <w:ind w:firstLineChars="300" w:firstLine="660"/>
        <w:rPr>
          <w:sz w:val="22"/>
        </w:rPr>
      </w:pPr>
      <w:r w:rsidRPr="009415F0">
        <w:rPr>
          <w:rFonts w:hint="eastAsia"/>
          <w:sz w:val="22"/>
        </w:rPr>
        <w:t>第１・３土曜日</w:t>
      </w:r>
    </w:p>
    <w:p w:rsidR="0094226E" w:rsidRPr="009415F0" w:rsidRDefault="0094226E" w:rsidP="0094226E">
      <w:pPr>
        <w:pStyle w:val="a4"/>
        <w:ind w:leftChars="0" w:left="1080"/>
        <w:rPr>
          <w:sz w:val="22"/>
        </w:rPr>
      </w:pPr>
    </w:p>
    <w:p w:rsidR="0094226E" w:rsidRPr="009415F0" w:rsidRDefault="009415F0" w:rsidP="009415F0">
      <w:pPr>
        <w:ind w:firstLineChars="100" w:firstLine="220"/>
        <w:rPr>
          <w:sz w:val="22"/>
        </w:rPr>
      </w:pPr>
      <w:r>
        <w:rPr>
          <w:rFonts w:hint="eastAsia"/>
          <w:sz w:val="22"/>
        </w:rPr>
        <w:t xml:space="preserve">②　</w:t>
      </w:r>
      <w:r w:rsidR="009132C6" w:rsidRPr="009415F0">
        <w:rPr>
          <w:rFonts w:hint="eastAsia"/>
          <w:sz w:val="22"/>
        </w:rPr>
        <w:t xml:space="preserve">営業時間　</w:t>
      </w:r>
    </w:p>
    <w:p w:rsidR="00FA7BB5" w:rsidRPr="009415F0" w:rsidRDefault="002A05E6" w:rsidP="009415F0">
      <w:pPr>
        <w:ind w:firstLineChars="300" w:firstLine="660"/>
        <w:rPr>
          <w:sz w:val="22"/>
        </w:rPr>
      </w:pPr>
      <w:r w:rsidRPr="009415F0">
        <w:rPr>
          <w:rFonts w:hint="eastAsia"/>
          <w:sz w:val="22"/>
        </w:rPr>
        <w:t>月</w:t>
      </w:r>
      <w:r w:rsidR="00E52BB9">
        <w:rPr>
          <w:rFonts w:hint="eastAsia"/>
          <w:sz w:val="22"/>
        </w:rPr>
        <w:t>～</w:t>
      </w:r>
      <w:r w:rsidRPr="009415F0">
        <w:rPr>
          <w:rFonts w:hint="eastAsia"/>
          <w:sz w:val="22"/>
        </w:rPr>
        <w:t>金曜日</w:t>
      </w:r>
      <w:r w:rsidR="00CE7069">
        <w:rPr>
          <w:rFonts w:hint="eastAsia"/>
          <w:sz w:val="22"/>
        </w:rPr>
        <w:tab/>
      </w:r>
      <w:r w:rsidRPr="009415F0">
        <w:rPr>
          <w:rFonts w:hint="eastAsia"/>
          <w:sz w:val="22"/>
        </w:rPr>
        <w:t xml:space="preserve">　</w:t>
      </w:r>
      <w:r w:rsidR="00E52BB9" w:rsidRPr="009415F0">
        <w:rPr>
          <w:rFonts w:hint="eastAsia"/>
          <w:sz w:val="22"/>
        </w:rPr>
        <w:t>９：００～１５：００</w:t>
      </w:r>
      <w:r w:rsidR="00CE7069">
        <w:rPr>
          <w:rFonts w:hint="eastAsia"/>
          <w:sz w:val="22"/>
        </w:rPr>
        <w:t>（</w:t>
      </w:r>
      <w:r w:rsidRPr="009415F0">
        <w:rPr>
          <w:rFonts w:hint="eastAsia"/>
          <w:sz w:val="22"/>
        </w:rPr>
        <w:t>毎週火曜日の午前中は親子保育）</w:t>
      </w:r>
    </w:p>
    <w:p w:rsidR="00751F51" w:rsidRPr="009415F0" w:rsidRDefault="00E52BB9" w:rsidP="009415F0">
      <w:pPr>
        <w:ind w:firstLineChars="300" w:firstLine="660"/>
        <w:rPr>
          <w:sz w:val="22"/>
        </w:rPr>
      </w:pPr>
      <w:r>
        <w:rPr>
          <w:rFonts w:hint="eastAsia"/>
          <w:sz w:val="22"/>
        </w:rPr>
        <w:t>第１・３</w:t>
      </w:r>
      <w:r w:rsidR="00751F51" w:rsidRPr="009415F0">
        <w:rPr>
          <w:rFonts w:hint="eastAsia"/>
          <w:sz w:val="22"/>
        </w:rPr>
        <w:t>土</w:t>
      </w:r>
      <w:r w:rsidR="00CE7069">
        <w:rPr>
          <w:rFonts w:hint="eastAsia"/>
          <w:sz w:val="22"/>
        </w:rPr>
        <w:t>曜日</w:t>
      </w:r>
      <w:r w:rsidR="00751F51" w:rsidRPr="009415F0">
        <w:rPr>
          <w:rFonts w:hint="eastAsia"/>
          <w:sz w:val="22"/>
        </w:rPr>
        <w:t xml:space="preserve">　</w:t>
      </w:r>
      <w:r w:rsidR="00CE7069">
        <w:rPr>
          <w:rFonts w:hint="eastAsia"/>
          <w:sz w:val="22"/>
        </w:rPr>
        <w:tab/>
      </w:r>
      <w:r w:rsidR="00D93867" w:rsidRPr="009415F0">
        <w:rPr>
          <w:rFonts w:hint="eastAsia"/>
          <w:sz w:val="22"/>
        </w:rPr>
        <w:t xml:space="preserve">　</w:t>
      </w:r>
      <w:r w:rsidR="00751F51" w:rsidRPr="009415F0">
        <w:rPr>
          <w:rFonts w:hint="eastAsia"/>
          <w:sz w:val="22"/>
        </w:rPr>
        <w:t>９：３０～１１：３０</w:t>
      </w:r>
      <w:r w:rsidR="00FC25BE" w:rsidRPr="009415F0">
        <w:rPr>
          <w:rFonts w:hint="eastAsia"/>
          <w:sz w:val="22"/>
        </w:rPr>
        <w:t>（月２回）</w:t>
      </w:r>
    </w:p>
    <w:p w:rsidR="00115F7E" w:rsidRPr="00694A46" w:rsidRDefault="00115F7E" w:rsidP="00694A46">
      <w:pPr>
        <w:rPr>
          <w:sz w:val="22"/>
        </w:rPr>
      </w:pPr>
    </w:p>
    <w:p w:rsidR="00115F7E" w:rsidRPr="00D93867" w:rsidRDefault="00A4346F" w:rsidP="00A4346F">
      <w:pPr>
        <w:rPr>
          <w:rFonts w:ascii="ＭＳ Ｐゴシック" w:eastAsia="ＭＳ Ｐゴシック" w:hAnsi="ＭＳ Ｐゴシック"/>
          <w:b/>
          <w:sz w:val="24"/>
        </w:rPr>
      </w:pPr>
      <w:r w:rsidRPr="00D93867">
        <w:rPr>
          <w:rFonts w:ascii="ＭＳ Ｐゴシック" w:eastAsia="ＭＳ Ｐゴシック" w:hAnsi="ＭＳ Ｐゴシック" w:hint="eastAsia"/>
          <w:b/>
          <w:sz w:val="24"/>
        </w:rPr>
        <w:t>５</w:t>
      </w:r>
      <w:r w:rsidR="00D70338" w:rsidRPr="00D93867">
        <w:rPr>
          <w:rFonts w:ascii="ＭＳ Ｐゴシック" w:eastAsia="ＭＳ Ｐゴシック" w:hAnsi="ＭＳ Ｐゴシック" w:hint="eastAsia"/>
          <w:b/>
          <w:sz w:val="24"/>
        </w:rPr>
        <w:t>、</w:t>
      </w:r>
      <w:r w:rsidR="00115F7E" w:rsidRPr="00D93867">
        <w:rPr>
          <w:rFonts w:ascii="ＭＳ Ｐゴシック" w:eastAsia="ＭＳ Ｐゴシック" w:hAnsi="ＭＳ Ｐゴシック" w:hint="eastAsia"/>
          <w:b/>
          <w:sz w:val="24"/>
        </w:rPr>
        <w:t>今年度の重点方針</w:t>
      </w:r>
      <w:r w:rsidR="00DC49CD">
        <w:rPr>
          <w:rFonts w:ascii="ＭＳ Ｐゴシック" w:eastAsia="ＭＳ Ｐゴシック" w:hAnsi="ＭＳ Ｐゴシック" w:hint="eastAsia"/>
          <w:b/>
          <w:sz w:val="24"/>
        </w:rPr>
        <w:t>の結果</w:t>
      </w:r>
    </w:p>
    <w:p w:rsidR="009D5743" w:rsidRPr="00D93867" w:rsidRDefault="009D5743" w:rsidP="009D5743">
      <w:pPr>
        <w:ind w:left="5783" w:hangingChars="2400" w:hanging="5783"/>
        <w:jc w:val="left"/>
        <w:rPr>
          <w:rFonts w:ascii="ＭＳ Ｐゴシック" w:eastAsia="ＭＳ Ｐゴシック" w:hAnsi="ＭＳ Ｐゴシック" w:cs="Arial"/>
          <w:b/>
          <w:sz w:val="24"/>
        </w:rPr>
      </w:pPr>
      <w:r w:rsidRPr="00D93867">
        <w:rPr>
          <w:rFonts w:ascii="ＭＳ Ｐゴシック" w:eastAsia="ＭＳ Ｐゴシック" w:hAnsi="ＭＳ Ｐゴシック" w:hint="eastAsia"/>
          <w:b/>
          <w:sz w:val="24"/>
        </w:rPr>
        <w:t>＜発達支援＞</w:t>
      </w:r>
      <w:r w:rsidR="003E6EED" w:rsidRPr="00D93867">
        <w:rPr>
          <w:rFonts w:ascii="ＭＳ Ｐゴシック" w:eastAsia="ＭＳ Ｐゴシック" w:hAnsi="ＭＳ Ｐゴシック" w:hint="eastAsia"/>
          <w:b/>
          <w:sz w:val="24"/>
        </w:rPr>
        <w:t>・・</w:t>
      </w:r>
      <w:r w:rsidRPr="00D93867">
        <w:rPr>
          <w:rFonts w:ascii="ＭＳ Ｐゴシック" w:eastAsia="ＭＳ Ｐゴシック" w:hAnsi="ＭＳ Ｐゴシック" w:cs="Arial" w:hint="eastAsia"/>
          <w:b/>
          <w:sz w:val="24"/>
        </w:rPr>
        <w:t>通所</w:t>
      </w:r>
      <w:r w:rsidR="003E6EED" w:rsidRPr="00D93867">
        <w:rPr>
          <w:rFonts w:ascii="ＭＳ Ｐゴシック" w:eastAsia="ＭＳ Ｐゴシック" w:hAnsi="ＭＳ Ｐゴシック" w:cs="Arial" w:hint="eastAsia"/>
          <w:b/>
          <w:sz w:val="24"/>
        </w:rPr>
        <w:t>利用児童への</w:t>
      </w:r>
      <w:r w:rsidRPr="00D93867">
        <w:rPr>
          <w:rFonts w:ascii="ＭＳ Ｐゴシック" w:eastAsia="ＭＳ Ｐゴシック" w:hAnsi="ＭＳ Ｐゴシック" w:cs="Arial" w:hint="eastAsia"/>
          <w:b/>
          <w:sz w:val="24"/>
        </w:rPr>
        <w:t>支援</w:t>
      </w:r>
    </w:p>
    <w:p w:rsidR="009D5743" w:rsidRDefault="009D5743" w:rsidP="0059021C">
      <w:pPr>
        <w:ind w:leftChars="-1" w:left="-2" w:firstLineChars="100" w:firstLine="220"/>
        <w:jc w:val="left"/>
        <w:rPr>
          <w:rFonts w:ascii="ＭＳ 明朝" w:hAnsi="ＭＳ 明朝" w:cs="Arial"/>
          <w:sz w:val="22"/>
        </w:rPr>
      </w:pPr>
      <w:r w:rsidRPr="00D93867">
        <w:rPr>
          <w:rFonts w:ascii="ＭＳ 明朝" w:hAnsi="ＭＳ 明朝" w:cs="Arial"/>
          <w:sz w:val="22"/>
        </w:rPr>
        <w:t>発達につまずきのある幼児や障害を持つ児童とその家族に対して、通園の方法をとり日常生活における療育の場を提供し、障害の固定化の予防</w:t>
      </w:r>
      <w:r w:rsidRPr="00D93867">
        <w:rPr>
          <w:rFonts w:ascii="ＭＳ 明朝" w:hAnsi="ＭＳ 明朝" w:cs="Arial" w:hint="eastAsia"/>
          <w:sz w:val="22"/>
        </w:rPr>
        <w:t>や</w:t>
      </w:r>
      <w:r w:rsidRPr="00D93867">
        <w:rPr>
          <w:rFonts w:ascii="ＭＳ 明朝" w:hAnsi="ＭＳ 明朝" w:cs="Arial"/>
          <w:sz w:val="22"/>
        </w:rPr>
        <w:t>日常生活における基本的動作を習得し及び集団生活に適応できるよう、適切な指導</w:t>
      </w:r>
      <w:r w:rsidRPr="00D93867">
        <w:rPr>
          <w:rFonts w:ascii="ＭＳ 明朝" w:hAnsi="ＭＳ 明朝" w:cs="Arial" w:hint="eastAsia"/>
          <w:sz w:val="22"/>
        </w:rPr>
        <w:t>や援助</w:t>
      </w:r>
      <w:r w:rsidRPr="00D93867">
        <w:rPr>
          <w:rFonts w:ascii="ＭＳ 明朝" w:hAnsi="ＭＳ 明朝" w:cs="Arial"/>
          <w:sz w:val="22"/>
        </w:rPr>
        <w:t>を行い豊かな育ちを保障する。また保護者が見通しを持った子育てが行えるよう</w:t>
      </w:r>
      <w:r w:rsidRPr="00D93867">
        <w:rPr>
          <w:rFonts w:ascii="ＭＳ 明朝" w:hAnsi="ＭＳ 明朝" w:cs="Arial" w:hint="eastAsia"/>
          <w:sz w:val="22"/>
        </w:rPr>
        <w:t>具体的な</w:t>
      </w:r>
      <w:r w:rsidRPr="00D93867">
        <w:rPr>
          <w:rFonts w:ascii="ＭＳ 明朝" w:hAnsi="ＭＳ 明朝" w:cs="Arial"/>
          <w:sz w:val="22"/>
        </w:rPr>
        <w:t>生活の中で子育て上の困難に対する支援をしていく。</w:t>
      </w:r>
    </w:p>
    <w:p w:rsidR="00623B42" w:rsidRPr="00D93867" w:rsidRDefault="00623B42" w:rsidP="001E2B17">
      <w:pPr>
        <w:jc w:val="left"/>
        <w:rPr>
          <w:rFonts w:ascii="ＭＳ 明朝" w:hAnsi="ＭＳ 明朝" w:cs="Arial"/>
          <w:sz w:val="22"/>
        </w:rPr>
      </w:pPr>
    </w:p>
    <w:p w:rsidR="00B87860" w:rsidRPr="00D93867" w:rsidRDefault="00B87860" w:rsidP="00B87860">
      <w:pPr>
        <w:ind w:left="5783" w:hangingChars="2400" w:hanging="5783"/>
        <w:jc w:val="left"/>
        <w:rPr>
          <w:rFonts w:ascii="ＭＳ Ｐゴシック" w:eastAsia="ＭＳ Ｐゴシック" w:hAnsi="ＭＳ Ｐゴシック" w:cs="Arial"/>
          <w:b/>
          <w:sz w:val="24"/>
        </w:rPr>
      </w:pPr>
      <w:r w:rsidRPr="00D93867">
        <w:rPr>
          <w:rFonts w:ascii="ＭＳ Ｐゴシック" w:eastAsia="ＭＳ Ｐゴシック" w:hAnsi="ＭＳ Ｐゴシック" w:cs="Arial" w:hint="eastAsia"/>
          <w:b/>
          <w:sz w:val="24"/>
        </w:rPr>
        <w:t>＜家族支援＞・・通所児童の家族に対しての支援</w:t>
      </w:r>
    </w:p>
    <w:p w:rsidR="00B87860" w:rsidRPr="00D93867" w:rsidRDefault="00B87860" w:rsidP="00D93867">
      <w:pPr>
        <w:ind w:firstLineChars="100" w:firstLine="220"/>
        <w:rPr>
          <w:sz w:val="22"/>
        </w:rPr>
      </w:pPr>
      <w:r w:rsidRPr="00D93867">
        <w:rPr>
          <w:rFonts w:hint="eastAsia"/>
          <w:sz w:val="22"/>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ていく。</w:t>
      </w:r>
    </w:p>
    <w:p w:rsidR="00B87860" w:rsidRDefault="00B87860" w:rsidP="009D5743">
      <w:pPr>
        <w:ind w:left="5760" w:hangingChars="2400" w:hanging="5760"/>
        <w:jc w:val="left"/>
        <w:rPr>
          <w:rFonts w:ascii="ＭＳ 明朝" w:hAnsi="ＭＳ 明朝" w:cs="Arial"/>
          <w:sz w:val="24"/>
        </w:rPr>
      </w:pPr>
    </w:p>
    <w:p w:rsidR="009415F0" w:rsidRPr="00836A92" w:rsidRDefault="00A96F33" w:rsidP="00A96F33">
      <w:pPr>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 xml:space="preserve">①　</w:t>
      </w:r>
      <w:r w:rsidR="009415F0" w:rsidRPr="00836A92">
        <w:rPr>
          <w:rFonts w:ascii="ＭＳ Ｐゴシック" w:eastAsia="ＭＳ Ｐゴシック" w:hAnsi="ＭＳ Ｐゴシック" w:hint="eastAsia"/>
          <w:b/>
          <w:sz w:val="24"/>
          <w:szCs w:val="24"/>
        </w:rPr>
        <w:t>発達に課題のある子ども全てに、集団の中での「育ち」を保障する</w:t>
      </w:r>
    </w:p>
    <w:p w:rsidR="009415F0" w:rsidRDefault="005E13CE" w:rsidP="009415F0">
      <w:pPr>
        <w:ind w:firstLineChars="100" w:firstLine="220"/>
        <w:rPr>
          <w:sz w:val="22"/>
        </w:rPr>
      </w:pPr>
      <w:r>
        <w:rPr>
          <w:rFonts w:hint="eastAsia"/>
          <w:sz w:val="22"/>
        </w:rPr>
        <w:t>５歳児３名、４歳児７名、３歳児８名、２歳児８名の計２６名をりんごグループ（５歳児２名、４歳児６名、在園</w:t>
      </w:r>
      <w:r w:rsidR="000D0F18">
        <w:rPr>
          <w:rFonts w:hint="eastAsia"/>
          <w:sz w:val="22"/>
        </w:rPr>
        <w:t>児</w:t>
      </w:r>
      <w:r>
        <w:rPr>
          <w:rFonts w:hint="eastAsia"/>
          <w:sz w:val="22"/>
        </w:rPr>
        <w:t>３歳児４名　計１２名）、ばななグループ（新入児３歳児４名、２歳児８名　計１２名）、さくらんぼグループ（重心５歳児</w:t>
      </w:r>
      <w:r w:rsidR="00792E2A">
        <w:rPr>
          <w:rFonts w:hint="eastAsia"/>
          <w:sz w:val="22"/>
        </w:rPr>
        <w:t>１</w:t>
      </w:r>
      <w:r>
        <w:rPr>
          <w:rFonts w:hint="eastAsia"/>
          <w:sz w:val="22"/>
        </w:rPr>
        <w:t>名、４歳児１名　計２名）の３グループに分けて保育・療育を行いました。</w:t>
      </w:r>
      <w:r w:rsidR="001727F6">
        <w:rPr>
          <w:rFonts w:hint="eastAsia"/>
          <w:sz w:val="22"/>
        </w:rPr>
        <w:t>療育のクラス</w:t>
      </w:r>
      <w:r w:rsidR="000F328F">
        <w:rPr>
          <w:rFonts w:hint="eastAsia"/>
          <w:sz w:val="22"/>
        </w:rPr>
        <w:t>分け</w:t>
      </w:r>
      <w:r w:rsidR="001727F6">
        <w:rPr>
          <w:rFonts w:hint="eastAsia"/>
          <w:sz w:val="22"/>
        </w:rPr>
        <w:t>は、発達年齢ではなく、生活年齢で行うのが良いと言われていますが、教室や保育士等職員の配置から、３歳児を在園児と新入児に分け、重心のさくらんぼの２人は、</w:t>
      </w:r>
      <w:r w:rsidR="007F3D83">
        <w:rPr>
          <w:rFonts w:hint="eastAsia"/>
          <w:sz w:val="22"/>
        </w:rPr>
        <w:t>昨年度と同様に</w:t>
      </w:r>
      <w:r w:rsidR="001727F6">
        <w:rPr>
          <w:rFonts w:hint="eastAsia"/>
          <w:sz w:val="22"/>
        </w:rPr>
        <w:t>教室を共有しているばななグループの活動に参加しました。</w:t>
      </w:r>
      <w:r w:rsidR="009D0F41">
        <w:rPr>
          <w:rFonts w:hint="eastAsia"/>
          <w:sz w:val="22"/>
        </w:rPr>
        <w:t>しかし、すぐに、重心であっても５歳児と４歳児が、ばななグループの活動に参加しているのは、間違いであることに気づき、りんごグループ</w:t>
      </w:r>
      <w:r w:rsidR="000F328F">
        <w:rPr>
          <w:rFonts w:hint="eastAsia"/>
          <w:sz w:val="22"/>
        </w:rPr>
        <w:t>の活動</w:t>
      </w:r>
      <w:r w:rsidR="009D0F41">
        <w:rPr>
          <w:rFonts w:hint="eastAsia"/>
          <w:sz w:val="22"/>
        </w:rPr>
        <w:t>に参加</w:t>
      </w:r>
      <w:r w:rsidR="000F328F">
        <w:rPr>
          <w:rFonts w:hint="eastAsia"/>
          <w:sz w:val="22"/>
        </w:rPr>
        <w:t>するように変更</w:t>
      </w:r>
      <w:r w:rsidR="009D0F41">
        <w:rPr>
          <w:rFonts w:hint="eastAsia"/>
          <w:sz w:val="22"/>
        </w:rPr>
        <w:t>し</w:t>
      </w:r>
      <w:r w:rsidR="00E214E1">
        <w:rPr>
          <w:rFonts w:hint="eastAsia"/>
          <w:sz w:val="22"/>
        </w:rPr>
        <w:t>ました。</w:t>
      </w:r>
      <w:r w:rsidR="000F328F">
        <w:rPr>
          <w:rFonts w:hint="eastAsia"/>
          <w:sz w:val="22"/>
        </w:rPr>
        <w:t>又、重心の</w:t>
      </w:r>
      <w:r w:rsidR="009D0F41">
        <w:rPr>
          <w:rFonts w:hint="eastAsia"/>
          <w:sz w:val="22"/>
        </w:rPr>
        <w:t>５歳児</w:t>
      </w:r>
      <w:r w:rsidR="008C63D5">
        <w:rPr>
          <w:rFonts w:hint="eastAsia"/>
          <w:sz w:val="22"/>
        </w:rPr>
        <w:t>のＫ君は、５歳児</w:t>
      </w:r>
      <w:r w:rsidR="009D0F41">
        <w:rPr>
          <w:rFonts w:hint="eastAsia"/>
          <w:sz w:val="22"/>
        </w:rPr>
        <w:t>活動にも、</w:t>
      </w:r>
      <w:r w:rsidR="008C63D5">
        <w:rPr>
          <w:rFonts w:hint="eastAsia"/>
          <w:sz w:val="22"/>
        </w:rPr>
        <w:t>みんなと同じように参加</w:t>
      </w:r>
      <w:r w:rsidR="009D0F41">
        <w:rPr>
          <w:rFonts w:hint="eastAsia"/>
          <w:sz w:val="22"/>
        </w:rPr>
        <w:t>出来るように、</w:t>
      </w:r>
      <w:r w:rsidR="008C63D5">
        <w:rPr>
          <w:rFonts w:hint="eastAsia"/>
          <w:sz w:val="22"/>
        </w:rPr>
        <w:t>職員間で検討を重ね、保護者とも十分に話し合いを行い</w:t>
      </w:r>
      <w:r w:rsidR="00E214E1">
        <w:rPr>
          <w:rFonts w:hint="eastAsia"/>
          <w:sz w:val="22"/>
        </w:rPr>
        <w:t>、太地くじら博物館にお出かけしたり、大きなプールに入ったり、電車に乗って遠足に行ったり、生活発表会では、自分の役を</w:t>
      </w:r>
      <w:r w:rsidR="00E02AF5">
        <w:rPr>
          <w:rFonts w:hint="eastAsia"/>
          <w:sz w:val="22"/>
        </w:rPr>
        <w:t>担ったり</w:t>
      </w:r>
      <w:r w:rsidR="005F50E8">
        <w:rPr>
          <w:rFonts w:hint="eastAsia"/>
          <w:sz w:val="22"/>
        </w:rPr>
        <w:t>と</w:t>
      </w:r>
      <w:r w:rsidR="0005446A">
        <w:rPr>
          <w:rFonts w:hint="eastAsia"/>
          <w:sz w:val="22"/>
        </w:rPr>
        <w:t>、</w:t>
      </w:r>
      <w:r w:rsidR="000D0F18">
        <w:rPr>
          <w:rFonts w:hint="eastAsia"/>
          <w:sz w:val="22"/>
        </w:rPr>
        <w:t>部分</w:t>
      </w:r>
      <w:r w:rsidR="00E02AF5">
        <w:rPr>
          <w:rFonts w:hint="eastAsia"/>
          <w:sz w:val="22"/>
        </w:rPr>
        <w:t>的</w:t>
      </w:r>
      <w:r w:rsidR="000D0F18">
        <w:rPr>
          <w:rFonts w:hint="eastAsia"/>
          <w:sz w:val="22"/>
        </w:rPr>
        <w:t>ですが</w:t>
      </w:r>
      <w:r w:rsidR="000F328F">
        <w:rPr>
          <w:rFonts w:hint="eastAsia"/>
          <w:sz w:val="22"/>
        </w:rPr>
        <w:t>５歳児のみんなと</w:t>
      </w:r>
      <w:r w:rsidR="000D0F18">
        <w:rPr>
          <w:rFonts w:hint="eastAsia"/>
          <w:sz w:val="22"/>
        </w:rPr>
        <w:t>一緒に活動</w:t>
      </w:r>
      <w:r w:rsidR="007A097D">
        <w:rPr>
          <w:rFonts w:hint="eastAsia"/>
          <w:sz w:val="22"/>
        </w:rPr>
        <w:t>を</w:t>
      </w:r>
      <w:r w:rsidR="000F328F">
        <w:rPr>
          <w:rFonts w:hint="eastAsia"/>
          <w:sz w:val="22"/>
        </w:rPr>
        <w:t>行い、</w:t>
      </w:r>
      <w:r w:rsidR="005F50E8">
        <w:rPr>
          <w:rFonts w:hint="eastAsia"/>
          <w:sz w:val="22"/>
        </w:rPr>
        <w:t>職員だけでなく保護者にも、Ｋ君の持っている力を理解して頂くことが出来</w:t>
      </w:r>
      <w:r w:rsidR="000D0F18">
        <w:rPr>
          <w:rFonts w:hint="eastAsia"/>
          <w:sz w:val="22"/>
        </w:rPr>
        <w:t>まし</w:t>
      </w:r>
      <w:r w:rsidR="005F50E8">
        <w:rPr>
          <w:rFonts w:hint="eastAsia"/>
          <w:sz w:val="22"/>
        </w:rPr>
        <w:t>た。</w:t>
      </w:r>
    </w:p>
    <w:p w:rsidR="0005446A" w:rsidRDefault="000F328F" w:rsidP="00917798">
      <w:pPr>
        <w:jc w:val="left"/>
        <w:rPr>
          <w:sz w:val="22"/>
        </w:rPr>
      </w:pPr>
      <w:r>
        <w:rPr>
          <w:rFonts w:hint="eastAsia"/>
          <w:sz w:val="22"/>
        </w:rPr>
        <w:t>２つのグループに分かれて活動する</w:t>
      </w:r>
      <w:r w:rsidR="005F50E8">
        <w:rPr>
          <w:rFonts w:hint="eastAsia"/>
          <w:sz w:val="22"/>
        </w:rPr>
        <w:t>３歳児</w:t>
      </w:r>
      <w:r w:rsidR="001C4290">
        <w:rPr>
          <w:rFonts w:hint="eastAsia"/>
          <w:sz w:val="22"/>
        </w:rPr>
        <w:t>は</w:t>
      </w:r>
      <w:r w:rsidR="005F50E8">
        <w:rPr>
          <w:rFonts w:hint="eastAsia"/>
          <w:sz w:val="22"/>
        </w:rPr>
        <w:t>、</w:t>
      </w:r>
      <w:r w:rsidR="00CC24A5">
        <w:rPr>
          <w:rFonts w:hint="eastAsia"/>
          <w:sz w:val="22"/>
        </w:rPr>
        <w:t>自由遊びの時間は</w:t>
      </w:r>
      <w:r w:rsidR="00465ECF">
        <w:rPr>
          <w:rFonts w:hint="eastAsia"/>
          <w:sz w:val="22"/>
        </w:rPr>
        <w:t>一緒に遊んでも</w:t>
      </w:r>
      <w:r w:rsidR="00CC24A5">
        <w:rPr>
          <w:rFonts w:hint="eastAsia"/>
          <w:sz w:val="22"/>
        </w:rPr>
        <w:t>、活動するグループが違うと、同級生としての</w:t>
      </w:r>
      <w:r w:rsidR="00E02AF5">
        <w:rPr>
          <w:rFonts w:hint="eastAsia"/>
          <w:sz w:val="22"/>
        </w:rPr>
        <w:t>仲間</w:t>
      </w:r>
      <w:r w:rsidR="00CC24A5">
        <w:rPr>
          <w:rFonts w:hint="eastAsia"/>
          <w:sz w:val="22"/>
        </w:rPr>
        <w:t>意識が育ちにくいため、</w:t>
      </w:r>
      <w:r w:rsidR="00917798">
        <w:rPr>
          <w:rFonts w:hint="eastAsia"/>
          <w:sz w:val="22"/>
        </w:rPr>
        <w:t>年度途中から、</w:t>
      </w:r>
      <w:r w:rsidR="00CC24A5">
        <w:rPr>
          <w:rFonts w:hint="eastAsia"/>
          <w:sz w:val="22"/>
        </w:rPr>
        <w:t>３歳児を新幹線グループとして</w:t>
      </w:r>
      <w:r w:rsidR="000D0F18">
        <w:rPr>
          <w:rFonts w:hint="eastAsia"/>
          <w:sz w:val="22"/>
        </w:rPr>
        <w:t>一緒に</w:t>
      </w:r>
      <w:r w:rsidR="00CC24A5">
        <w:rPr>
          <w:rFonts w:hint="eastAsia"/>
          <w:sz w:val="22"/>
        </w:rPr>
        <w:t>活動</w:t>
      </w:r>
      <w:r w:rsidR="000D0F18">
        <w:rPr>
          <w:rFonts w:hint="eastAsia"/>
          <w:sz w:val="22"/>
        </w:rPr>
        <w:t>する</w:t>
      </w:r>
      <w:r w:rsidR="007A097D">
        <w:rPr>
          <w:rFonts w:hint="eastAsia"/>
          <w:sz w:val="22"/>
        </w:rPr>
        <w:t>機会</w:t>
      </w:r>
      <w:r w:rsidR="001C4290">
        <w:rPr>
          <w:rFonts w:hint="eastAsia"/>
          <w:sz w:val="22"/>
        </w:rPr>
        <w:t>を</w:t>
      </w:r>
      <w:r w:rsidR="000D0F18">
        <w:rPr>
          <w:rFonts w:hint="eastAsia"/>
          <w:sz w:val="22"/>
        </w:rPr>
        <w:t>作りましたが</w:t>
      </w:r>
      <w:r w:rsidR="00CC24A5">
        <w:rPr>
          <w:rFonts w:hint="eastAsia"/>
          <w:sz w:val="22"/>
        </w:rPr>
        <w:t>、</w:t>
      </w:r>
      <w:r>
        <w:rPr>
          <w:rFonts w:hint="eastAsia"/>
          <w:sz w:val="22"/>
        </w:rPr>
        <w:t>いつもと違う</w:t>
      </w:r>
      <w:r w:rsidR="00CC24A5">
        <w:rPr>
          <w:rFonts w:hint="eastAsia"/>
          <w:sz w:val="22"/>
        </w:rPr>
        <w:t>教室や隣にいる友だち</w:t>
      </w:r>
      <w:r w:rsidR="001C4290">
        <w:rPr>
          <w:rFonts w:hint="eastAsia"/>
          <w:sz w:val="22"/>
        </w:rPr>
        <w:t>、</w:t>
      </w:r>
      <w:r w:rsidR="00CC24A5">
        <w:rPr>
          <w:rFonts w:hint="eastAsia"/>
          <w:sz w:val="22"/>
        </w:rPr>
        <w:t>担当職員が変わることで、活動に参加しにくい子どもがい</w:t>
      </w:r>
      <w:r w:rsidR="000D0F18">
        <w:rPr>
          <w:rFonts w:hint="eastAsia"/>
          <w:sz w:val="22"/>
        </w:rPr>
        <w:t>まし</w:t>
      </w:r>
      <w:r w:rsidR="00465ECF">
        <w:rPr>
          <w:rFonts w:hint="eastAsia"/>
          <w:sz w:val="22"/>
        </w:rPr>
        <w:t>た</w:t>
      </w:r>
      <w:r w:rsidR="007A097D">
        <w:rPr>
          <w:rFonts w:hint="eastAsia"/>
          <w:sz w:val="22"/>
        </w:rPr>
        <w:t>。その</w:t>
      </w:r>
      <w:r w:rsidR="00CC24A5">
        <w:rPr>
          <w:rFonts w:hint="eastAsia"/>
          <w:sz w:val="22"/>
        </w:rPr>
        <w:t>ため、</w:t>
      </w:r>
      <w:r w:rsidR="001C4290">
        <w:rPr>
          <w:rFonts w:hint="eastAsia"/>
          <w:sz w:val="22"/>
        </w:rPr>
        <w:t>年度末には、４・５</w:t>
      </w:r>
      <w:r w:rsidR="00917798">
        <w:rPr>
          <w:rFonts w:hint="eastAsia"/>
          <w:sz w:val="22"/>
        </w:rPr>
        <w:t>歳児</w:t>
      </w:r>
      <w:r w:rsidR="001C4290">
        <w:rPr>
          <w:rFonts w:hint="eastAsia"/>
          <w:sz w:val="22"/>
        </w:rPr>
        <w:t>グループ、３歳児グループ、２歳児グループ</w:t>
      </w:r>
      <w:r>
        <w:rPr>
          <w:rFonts w:hint="eastAsia"/>
          <w:sz w:val="22"/>
        </w:rPr>
        <w:t>の３つ</w:t>
      </w:r>
      <w:r w:rsidR="001C4290">
        <w:rPr>
          <w:rFonts w:hint="eastAsia"/>
          <w:sz w:val="22"/>
        </w:rPr>
        <w:t>に分けて活動を行</w:t>
      </w:r>
      <w:r w:rsidR="000D0F18">
        <w:rPr>
          <w:rFonts w:hint="eastAsia"/>
          <w:sz w:val="22"/>
        </w:rPr>
        <w:t>いまし</w:t>
      </w:r>
      <w:r w:rsidR="001C4290">
        <w:rPr>
          <w:rFonts w:hint="eastAsia"/>
          <w:sz w:val="22"/>
        </w:rPr>
        <w:t>た。</w:t>
      </w:r>
      <w:r>
        <w:rPr>
          <w:rFonts w:hint="eastAsia"/>
          <w:sz w:val="22"/>
        </w:rPr>
        <w:t>友だちを意識して活動する場面が増え、</w:t>
      </w:r>
      <w:r w:rsidR="00C8438F">
        <w:rPr>
          <w:rFonts w:hint="eastAsia"/>
          <w:sz w:val="22"/>
        </w:rPr>
        <w:t>改めて生活年齢でグループ分けを行う必要性を</w:t>
      </w:r>
      <w:r>
        <w:rPr>
          <w:rFonts w:hint="eastAsia"/>
          <w:sz w:val="22"/>
        </w:rPr>
        <w:t>再確認</w:t>
      </w:r>
      <w:r w:rsidR="00465ECF">
        <w:rPr>
          <w:rFonts w:hint="eastAsia"/>
          <w:sz w:val="22"/>
        </w:rPr>
        <w:t>する</w:t>
      </w:r>
      <w:r w:rsidR="00C8438F">
        <w:rPr>
          <w:rFonts w:hint="eastAsia"/>
          <w:sz w:val="22"/>
        </w:rPr>
        <w:t>とともに、グループ分けを可能にするための職員配置を管理者は行わなければいけない</w:t>
      </w:r>
      <w:r w:rsidR="00465ECF">
        <w:rPr>
          <w:rFonts w:hint="eastAsia"/>
          <w:sz w:val="22"/>
        </w:rPr>
        <w:t>と感じ</w:t>
      </w:r>
      <w:r w:rsidR="000D0F18">
        <w:rPr>
          <w:rFonts w:hint="eastAsia"/>
          <w:sz w:val="22"/>
        </w:rPr>
        <w:t>まし</w:t>
      </w:r>
      <w:r w:rsidR="00465ECF">
        <w:rPr>
          <w:rFonts w:hint="eastAsia"/>
          <w:sz w:val="22"/>
        </w:rPr>
        <w:t>た</w:t>
      </w:r>
      <w:r w:rsidR="00C8438F">
        <w:rPr>
          <w:rFonts w:hint="eastAsia"/>
          <w:sz w:val="22"/>
        </w:rPr>
        <w:t>。</w:t>
      </w:r>
    </w:p>
    <w:p w:rsidR="008C63D5" w:rsidRDefault="00465ECF" w:rsidP="0043767C">
      <w:pPr>
        <w:ind w:firstLineChars="100" w:firstLine="220"/>
        <w:rPr>
          <w:sz w:val="22"/>
        </w:rPr>
      </w:pPr>
      <w:r>
        <w:rPr>
          <w:rFonts w:hint="eastAsia"/>
          <w:sz w:val="22"/>
        </w:rPr>
        <w:t>今年度は、保護者対応の難しさを実感し</w:t>
      </w:r>
      <w:r w:rsidR="000D0F18">
        <w:rPr>
          <w:rFonts w:hint="eastAsia"/>
          <w:sz w:val="22"/>
        </w:rPr>
        <w:t>まし</w:t>
      </w:r>
      <w:r>
        <w:rPr>
          <w:rFonts w:hint="eastAsia"/>
          <w:sz w:val="22"/>
        </w:rPr>
        <w:t>た。</w:t>
      </w:r>
      <w:r w:rsidR="000F328F">
        <w:rPr>
          <w:rFonts w:hint="eastAsia"/>
          <w:sz w:val="22"/>
        </w:rPr>
        <w:t>５歳児の女の子の母親は、子どもの障害受容が出来ず、</w:t>
      </w:r>
      <w:r w:rsidR="00792E2A">
        <w:rPr>
          <w:rFonts w:hint="eastAsia"/>
          <w:sz w:val="22"/>
        </w:rPr>
        <w:t>仕事のしんどさも加わり、うつ状態となり、</w:t>
      </w:r>
      <w:r>
        <w:rPr>
          <w:rFonts w:hint="eastAsia"/>
          <w:sz w:val="22"/>
        </w:rPr>
        <w:t>子ども</w:t>
      </w:r>
      <w:r w:rsidR="00792E2A">
        <w:rPr>
          <w:rFonts w:hint="eastAsia"/>
          <w:sz w:val="22"/>
        </w:rPr>
        <w:t>を休ませることが度々あり。その都度、父親や祖母と話を</w:t>
      </w:r>
      <w:r w:rsidR="0043767C">
        <w:rPr>
          <w:rFonts w:hint="eastAsia"/>
          <w:sz w:val="22"/>
        </w:rPr>
        <w:t>し</w:t>
      </w:r>
      <w:r w:rsidR="00792E2A">
        <w:rPr>
          <w:rFonts w:hint="eastAsia"/>
          <w:sz w:val="22"/>
        </w:rPr>
        <w:t>、ケース検討を何度も行い、家庭訪問で</w:t>
      </w:r>
      <w:r w:rsidR="007A097D">
        <w:rPr>
          <w:rFonts w:hint="eastAsia"/>
          <w:sz w:val="22"/>
        </w:rPr>
        <w:t>様子を見</w:t>
      </w:r>
      <w:r w:rsidR="00792E2A">
        <w:rPr>
          <w:rFonts w:hint="eastAsia"/>
          <w:sz w:val="22"/>
        </w:rPr>
        <w:t>ながら、</w:t>
      </w:r>
      <w:r w:rsidR="007A097D">
        <w:rPr>
          <w:rFonts w:hint="eastAsia"/>
          <w:sz w:val="22"/>
        </w:rPr>
        <w:t>間接的な</w:t>
      </w:r>
      <w:r w:rsidR="00792E2A">
        <w:rPr>
          <w:rFonts w:hint="eastAsia"/>
          <w:sz w:val="22"/>
        </w:rPr>
        <w:t>支援を</w:t>
      </w:r>
      <w:r w:rsidR="00FE2F5F">
        <w:rPr>
          <w:rFonts w:hint="eastAsia"/>
          <w:sz w:val="22"/>
        </w:rPr>
        <w:t>継続して</w:t>
      </w:r>
      <w:r w:rsidR="00792E2A">
        <w:rPr>
          <w:rFonts w:hint="eastAsia"/>
          <w:sz w:val="22"/>
        </w:rPr>
        <w:t>行うことで、</w:t>
      </w:r>
      <w:r w:rsidR="00FE2F5F">
        <w:rPr>
          <w:rFonts w:hint="eastAsia"/>
          <w:sz w:val="22"/>
        </w:rPr>
        <w:t>元気に</w:t>
      </w:r>
      <w:r w:rsidR="00792E2A">
        <w:rPr>
          <w:rFonts w:hint="eastAsia"/>
          <w:sz w:val="22"/>
        </w:rPr>
        <w:t>卒園し、みくまの支援学校に入学</w:t>
      </w:r>
      <w:r w:rsidR="00FE2F5F">
        <w:rPr>
          <w:rFonts w:hint="eastAsia"/>
          <w:sz w:val="22"/>
        </w:rPr>
        <w:t>しました</w:t>
      </w:r>
      <w:r w:rsidR="00792E2A">
        <w:rPr>
          <w:rFonts w:hint="eastAsia"/>
          <w:sz w:val="22"/>
        </w:rPr>
        <w:t>。</w:t>
      </w:r>
    </w:p>
    <w:p w:rsidR="009415F0" w:rsidRPr="00836A92" w:rsidRDefault="00A96F33" w:rsidP="00A96F33">
      <w:pPr>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lastRenderedPageBreak/>
        <w:t xml:space="preserve">②　</w:t>
      </w:r>
      <w:r w:rsidR="009415F0" w:rsidRPr="00836A92">
        <w:rPr>
          <w:rFonts w:ascii="ＭＳ Ｐゴシック" w:eastAsia="ＭＳ Ｐゴシック" w:hAnsi="ＭＳ Ｐゴシック" w:hint="eastAsia"/>
          <w:b/>
          <w:sz w:val="24"/>
          <w:szCs w:val="24"/>
        </w:rPr>
        <w:t>発達相談員の確保</w:t>
      </w:r>
    </w:p>
    <w:p w:rsidR="009415F0" w:rsidRPr="002E544F" w:rsidRDefault="00D95D38" w:rsidP="00D95D38">
      <w:pPr>
        <w:ind w:firstLineChars="100" w:firstLine="220"/>
        <w:jc w:val="left"/>
        <w:rPr>
          <w:sz w:val="22"/>
        </w:rPr>
      </w:pPr>
      <w:r>
        <w:rPr>
          <w:rFonts w:hint="eastAsia"/>
          <w:sz w:val="22"/>
        </w:rPr>
        <w:t>今年度は、京都から発達相談員</w:t>
      </w:r>
      <w:r w:rsidR="00E97B28">
        <w:rPr>
          <w:rFonts w:hint="eastAsia"/>
          <w:sz w:val="22"/>
        </w:rPr>
        <w:t>の先生に</w:t>
      </w:r>
      <w:r>
        <w:rPr>
          <w:rFonts w:hint="eastAsia"/>
          <w:sz w:val="22"/>
        </w:rPr>
        <w:t>、</w:t>
      </w:r>
      <w:r w:rsidR="002404B8">
        <w:rPr>
          <w:rFonts w:hint="eastAsia"/>
          <w:sz w:val="22"/>
        </w:rPr>
        <w:t>８月と３月に２泊３日の日程で来て頂き、</w:t>
      </w:r>
      <w:r w:rsidR="00DC6053">
        <w:rPr>
          <w:rFonts w:hint="eastAsia"/>
          <w:sz w:val="22"/>
        </w:rPr>
        <w:t>１７人</w:t>
      </w:r>
      <w:r w:rsidR="002404B8">
        <w:rPr>
          <w:rFonts w:hint="eastAsia"/>
          <w:sz w:val="22"/>
        </w:rPr>
        <w:t>の子どもの発達相談を行って頂</w:t>
      </w:r>
      <w:r w:rsidR="00FE2F5F">
        <w:rPr>
          <w:rFonts w:hint="eastAsia"/>
          <w:sz w:val="22"/>
        </w:rPr>
        <w:t>きました</w:t>
      </w:r>
      <w:r w:rsidR="002404B8">
        <w:rPr>
          <w:rFonts w:hint="eastAsia"/>
          <w:sz w:val="22"/>
        </w:rPr>
        <w:t>。</w:t>
      </w:r>
      <w:r w:rsidR="007A5DBB">
        <w:rPr>
          <w:rFonts w:hint="eastAsia"/>
          <w:sz w:val="22"/>
        </w:rPr>
        <w:t>今まで</w:t>
      </w:r>
      <w:r w:rsidR="002701C0">
        <w:rPr>
          <w:rFonts w:hint="eastAsia"/>
          <w:sz w:val="22"/>
        </w:rPr>
        <w:t>の</w:t>
      </w:r>
      <w:r w:rsidR="007A5DBB">
        <w:rPr>
          <w:rFonts w:hint="eastAsia"/>
          <w:sz w:val="22"/>
        </w:rPr>
        <w:t>先生と同様、出来る</w:t>
      </w:r>
      <w:r w:rsidR="00022C1F">
        <w:rPr>
          <w:rFonts w:hint="eastAsia"/>
          <w:sz w:val="22"/>
        </w:rPr>
        <w:t>、</w:t>
      </w:r>
      <w:r w:rsidR="007A5DBB">
        <w:rPr>
          <w:rFonts w:hint="eastAsia"/>
          <w:sz w:val="22"/>
        </w:rPr>
        <w:t>出来ないだけの判定</w:t>
      </w:r>
      <w:r w:rsidR="002404B8">
        <w:rPr>
          <w:rFonts w:hint="eastAsia"/>
          <w:sz w:val="22"/>
        </w:rPr>
        <w:t>だけ</w:t>
      </w:r>
      <w:r w:rsidR="007A5DBB">
        <w:rPr>
          <w:rFonts w:hint="eastAsia"/>
          <w:sz w:val="22"/>
        </w:rPr>
        <w:t>ではなく、どういう</w:t>
      </w:r>
      <w:r w:rsidR="00022C1F">
        <w:rPr>
          <w:rFonts w:hint="eastAsia"/>
          <w:sz w:val="22"/>
        </w:rPr>
        <w:t>支援の</w:t>
      </w:r>
      <w:r w:rsidR="007A5DBB">
        <w:rPr>
          <w:rFonts w:hint="eastAsia"/>
          <w:sz w:val="22"/>
        </w:rPr>
        <w:t>方法がその子ども</w:t>
      </w:r>
      <w:r w:rsidR="001E1137">
        <w:rPr>
          <w:rFonts w:hint="eastAsia"/>
          <w:sz w:val="22"/>
        </w:rPr>
        <w:t>が安心して自分の持っている力を発揮できるか</w:t>
      </w:r>
      <w:r w:rsidR="002701C0">
        <w:rPr>
          <w:rFonts w:hint="eastAsia"/>
          <w:sz w:val="22"/>
        </w:rPr>
        <w:t>、</w:t>
      </w:r>
      <w:r w:rsidR="007A5DBB">
        <w:rPr>
          <w:rFonts w:hint="eastAsia"/>
          <w:sz w:val="22"/>
        </w:rPr>
        <w:t>理解しやすいか</w:t>
      </w:r>
      <w:r w:rsidR="002701C0">
        <w:rPr>
          <w:rFonts w:hint="eastAsia"/>
          <w:sz w:val="22"/>
        </w:rPr>
        <w:t>などをアドバイス頂き、子どもの力と発達課題を保護者とともに確認しました。相談後には、</w:t>
      </w:r>
      <w:r w:rsidR="002404B8">
        <w:rPr>
          <w:rFonts w:hint="eastAsia"/>
          <w:sz w:val="22"/>
        </w:rPr>
        <w:t>ケース会議を行い、発達相談の様子をビデオで見ながら</w:t>
      </w:r>
      <w:r w:rsidR="002701C0">
        <w:rPr>
          <w:rFonts w:hint="eastAsia"/>
          <w:sz w:val="22"/>
        </w:rPr>
        <w:t>職員と</w:t>
      </w:r>
      <w:r w:rsidR="002404B8">
        <w:rPr>
          <w:rFonts w:hint="eastAsia"/>
          <w:sz w:val="22"/>
        </w:rPr>
        <w:t>意見交換を行い</w:t>
      </w:r>
      <w:r w:rsidR="00BE2DA8">
        <w:rPr>
          <w:rFonts w:hint="eastAsia"/>
          <w:sz w:val="22"/>
        </w:rPr>
        <w:t>、</w:t>
      </w:r>
      <w:r w:rsidR="002404B8">
        <w:rPr>
          <w:rFonts w:hint="eastAsia"/>
          <w:sz w:val="22"/>
        </w:rPr>
        <w:t>情報共有を</w:t>
      </w:r>
      <w:r w:rsidR="00BE2DA8">
        <w:rPr>
          <w:rFonts w:hint="eastAsia"/>
          <w:sz w:val="22"/>
        </w:rPr>
        <w:t>図り</w:t>
      </w:r>
      <w:r w:rsidR="002404B8">
        <w:rPr>
          <w:rFonts w:hint="eastAsia"/>
          <w:sz w:val="22"/>
        </w:rPr>
        <w:t>ました。</w:t>
      </w:r>
      <w:r w:rsidR="007A5DBB">
        <w:rPr>
          <w:rFonts w:hint="eastAsia"/>
          <w:sz w:val="22"/>
        </w:rPr>
        <w:t>家庭の都合で研修に参加が困難な職員にとって、</w:t>
      </w:r>
      <w:r w:rsidR="00BE2DA8">
        <w:rPr>
          <w:rFonts w:hint="eastAsia"/>
          <w:sz w:val="22"/>
        </w:rPr>
        <w:t>ケース会議を通して、発達について学ぶ機会となり、保育の質の向上に繋</w:t>
      </w:r>
      <w:r w:rsidR="006E7DF3">
        <w:rPr>
          <w:rFonts w:hint="eastAsia"/>
          <w:sz w:val="22"/>
        </w:rPr>
        <w:t>がりまし</w:t>
      </w:r>
      <w:r w:rsidR="00465ECF">
        <w:rPr>
          <w:rFonts w:hint="eastAsia"/>
          <w:sz w:val="22"/>
        </w:rPr>
        <w:t>た</w:t>
      </w:r>
      <w:r w:rsidR="00BE2DA8">
        <w:rPr>
          <w:rFonts w:hint="eastAsia"/>
          <w:sz w:val="22"/>
        </w:rPr>
        <w:t>。</w:t>
      </w:r>
    </w:p>
    <w:p w:rsidR="009415F0" w:rsidRPr="002E544F" w:rsidRDefault="009415F0" w:rsidP="00465ECF">
      <w:pPr>
        <w:ind w:firstLineChars="100" w:firstLine="220"/>
        <w:jc w:val="left"/>
        <w:rPr>
          <w:color w:val="FF0000"/>
          <w:sz w:val="22"/>
        </w:rPr>
      </w:pPr>
      <w:r w:rsidRPr="002E544F">
        <w:rPr>
          <w:rFonts w:hint="eastAsia"/>
          <w:sz w:val="22"/>
        </w:rPr>
        <w:t>今回、新たに発達相談員を確保することができたが、</w:t>
      </w:r>
      <w:r w:rsidR="00A61D25">
        <w:rPr>
          <w:rFonts w:hint="eastAsia"/>
          <w:sz w:val="22"/>
        </w:rPr>
        <w:t>年２回</w:t>
      </w:r>
      <w:r w:rsidRPr="002E544F">
        <w:rPr>
          <w:rFonts w:hint="eastAsia"/>
          <w:sz w:val="22"/>
        </w:rPr>
        <w:t>の来所となるため、</w:t>
      </w:r>
      <w:r w:rsidR="00696EF9">
        <w:rPr>
          <w:rFonts w:hint="eastAsia"/>
          <w:sz w:val="22"/>
        </w:rPr>
        <w:t>通所する全ての</w:t>
      </w:r>
      <w:r w:rsidRPr="002E544F">
        <w:rPr>
          <w:rFonts w:hint="eastAsia"/>
          <w:sz w:val="22"/>
        </w:rPr>
        <w:t>子どもの</w:t>
      </w:r>
      <w:r w:rsidR="00696EF9">
        <w:rPr>
          <w:rFonts w:hint="eastAsia"/>
          <w:sz w:val="22"/>
        </w:rPr>
        <w:t>発達相談を</w:t>
      </w:r>
      <w:r w:rsidR="00FE2F5F">
        <w:rPr>
          <w:rFonts w:hint="eastAsia"/>
          <w:sz w:val="22"/>
        </w:rPr>
        <w:t>行ってもらう</w:t>
      </w:r>
      <w:r w:rsidRPr="002E544F">
        <w:rPr>
          <w:rFonts w:hint="eastAsia"/>
          <w:sz w:val="22"/>
        </w:rPr>
        <w:t>ことは困難</w:t>
      </w:r>
      <w:r w:rsidR="00696EF9">
        <w:rPr>
          <w:rFonts w:hint="eastAsia"/>
          <w:sz w:val="22"/>
        </w:rPr>
        <w:t>で</w:t>
      </w:r>
      <w:r w:rsidR="006E7DF3">
        <w:rPr>
          <w:rFonts w:hint="eastAsia"/>
          <w:sz w:val="22"/>
        </w:rPr>
        <w:t>す</w:t>
      </w:r>
      <w:r w:rsidRPr="002E544F">
        <w:rPr>
          <w:rFonts w:hint="eastAsia"/>
          <w:sz w:val="22"/>
        </w:rPr>
        <w:t>。児童発達支援センターの役割として、地域</w:t>
      </w:r>
      <w:r w:rsidR="00696EF9">
        <w:rPr>
          <w:rFonts w:hint="eastAsia"/>
          <w:sz w:val="22"/>
        </w:rPr>
        <w:t>で</w:t>
      </w:r>
      <w:r w:rsidR="00022C1F">
        <w:rPr>
          <w:rFonts w:hint="eastAsia"/>
          <w:sz w:val="22"/>
        </w:rPr>
        <w:t>困難を抱えて</w:t>
      </w:r>
      <w:r w:rsidR="00696EF9">
        <w:rPr>
          <w:rFonts w:hint="eastAsia"/>
          <w:sz w:val="22"/>
        </w:rPr>
        <w:t>いる</w:t>
      </w:r>
      <w:r w:rsidRPr="002E544F">
        <w:rPr>
          <w:rFonts w:hint="eastAsia"/>
          <w:sz w:val="22"/>
        </w:rPr>
        <w:t>子どもたちの発達保障を担っていくためにも、常勤の発達相談員</w:t>
      </w:r>
      <w:r w:rsidR="00022C1F">
        <w:rPr>
          <w:rFonts w:hint="eastAsia"/>
          <w:sz w:val="22"/>
        </w:rPr>
        <w:t>の</w:t>
      </w:r>
      <w:r w:rsidRPr="002E544F">
        <w:rPr>
          <w:rFonts w:hint="eastAsia"/>
          <w:sz w:val="22"/>
        </w:rPr>
        <w:t>確保</w:t>
      </w:r>
      <w:r w:rsidR="0043767C">
        <w:rPr>
          <w:rFonts w:hint="eastAsia"/>
          <w:sz w:val="22"/>
        </w:rPr>
        <w:t>を行っていきたいと思います</w:t>
      </w:r>
      <w:r w:rsidRPr="002E544F">
        <w:rPr>
          <w:rFonts w:hint="eastAsia"/>
          <w:sz w:val="22"/>
        </w:rPr>
        <w:t>。</w:t>
      </w:r>
    </w:p>
    <w:p w:rsidR="009415F0" w:rsidRPr="00B87860" w:rsidRDefault="009415F0" w:rsidP="009D5743">
      <w:pPr>
        <w:ind w:left="5760" w:hangingChars="2400" w:hanging="5760"/>
        <w:jc w:val="left"/>
        <w:rPr>
          <w:rFonts w:ascii="ＭＳ 明朝" w:hAnsi="ＭＳ 明朝" w:cs="Arial"/>
          <w:sz w:val="24"/>
        </w:rPr>
      </w:pPr>
    </w:p>
    <w:p w:rsidR="009D5743" w:rsidRDefault="008E6CCD" w:rsidP="008E6CCD">
      <w:pPr>
        <w:rPr>
          <w:rFonts w:ascii="ＭＳ Ｐゴシック" w:eastAsia="ＭＳ Ｐゴシック" w:hAnsi="ＭＳ Ｐゴシック" w:cs="Arial"/>
          <w:b/>
          <w:sz w:val="24"/>
        </w:rPr>
      </w:pPr>
      <w:r w:rsidRPr="009415F0">
        <w:rPr>
          <w:rFonts w:ascii="ＭＳ Ｐゴシック" w:eastAsia="ＭＳ Ｐゴシック" w:hAnsi="ＭＳ Ｐゴシック" w:cs="Arial" w:hint="eastAsia"/>
          <w:b/>
          <w:sz w:val="24"/>
        </w:rPr>
        <w:t>＜</w:t>
      </w:r>
      <w:r w:rsidR="009D5743" w:rsidRPr="009415F0">
        <w:rPr>
          <w:rFonts w:ascii="ＭＳ Ｐゴシック" w:eastAsia="ＭＳ Ｐゴシック" w:hAnsi="ＭＳ Ｐゴシック" w:cs="Arial" w:hint="eastAsia"/>
          <w:b/>
          <w:sz w:val="24"/>
        </w:rPr>
        <w:t>地域支援</w:t>
      </w:r>
      <w:r w:rsidRPr="009415F0">
        <w:rPr>
          <w:rFonts w:ascii="ＭＳ Ｐゴシック" w:eastAsia="ＭＳ Ｐゴシック" w:hAnsi="ＭＳ Ｐゴシック" w:cs="Arial" w:hint="eastAsia"/>
          <w:b/>
          <w:sz w:val="24"/>
        </w:rPr>
        <w:t>＞</w:t>
      </w:r>
      <w:r w:rsidR="003E6EED" w:rsidRPr="009415F0">
        <w:rPr>
          <w:rFonts w:ascii="ＭＳ Ｐゴシック" w:eastAsia="ＭＳ Ｐゴシック" w:hAnsi="ＭＳ Ｐゴシック" w:cs="Arial" w:hint="eastAsia"/>
          <w:b/>
          <w:sz w:val="24"/>
        </w:rPr>
        <w:t>・・保育所等訪問支援事業と相談支援・計画相談</w:t>
      </w:r>
      <w:r w:rsidR="00B87860" w:rsidRPr="009415F0">
        <w:rPr>
          <w:rFonts w:ascii="ＭＳ Ｐゴシック" w:eastAsia="ＭＳ Ｐゴシック" w:hAnsi="ＭＳ Ｐゴシック" w:cs="Arial" w:hint="eastAsia"/>
          <w:b/>
          <w:sz w:val="24"/>
        </w:rPr>
        <w:t>・わんぱく教室</w:t>
      </w:r>
    </w:p>
    <w:p w:rsidR="00623B42" w:rsidRPr="009415F0" w:rsidRDefault="00623B42" w:rsidP="008E6CCD">
      <w:pPr>
        <w:rPr>
          <w:rFonts w:ascii="ＭＳ Ｐゴシック" w:eastAsia="ＭＳ Ｐゴシック" w:hAnsi="ＭＳ Ｐゴシック" w:cs="Arial"/>
          <w:b/>
          <w:sz w:val="24"/>
        </w:rPr>
      </w:pPr>
    </w:p>
    <w:p w:rsidR="009415F0" w:rsidRPr="00836A92" w:rsidRDefault="00A96F33" w:rsidP="00A96F33">
      <w:pPr>
        <w:jc w:val="left"/>
        <w:rPr>
          <w:rFonts w:ascii="ＭＳ Ｐゴシック" w:eastAsia="ＭＳ Ｐゴシック" w:hAnsi="ＭＳ Ｐゴシック" w:cs="Arial"/>
          <w:b/>
          <w:sz w:val="24"/>
          <w:szCs w:val="24"/>
        </w:rPr>
      </w:pPr>
      <w:r w:rsidRPr="00836A92">
        <w:rPr>
          <w:rFonts w:ascii="ＭＳ Ｐゴシック" w:eastAsia="ＭＳ Ｐゴシック" w:hAnsi="ＭＳ Ｐゴシック" w:cs="Arial" w:hint="eastAsia"/>
          <w:b/>
          <w:sz w:val="24"/>
          <w:szCs w:val="24"/>
        </w:rPr>
        <w:t xml:space="preserve">③　</w:t>
      </w:r>
      <w:r w:rsidR="009415F0" w:rsidRPr="00836A92">
        <w:rPr>
          <w:rFonts w:ascii="ＭＳ Ｐゴシック" w:eastAsia="ＭＳ Ｐゴシック" w:hAnsi="ＭＳ Ｐゴシック" w:cs="Arial" w:hint="eastAsia"/>
          <w:b/>
          <w:sz w:val="24"/>
          <w:szCs w:val="24"/>
        </w:rPr>
        <w:t>保育所等訪問支援事業の実施</w:t>
      </w:r>
    </w:p>
    <w:p w:rsidR="009415F0" w:rsidRPr="002E544F" w:rsidRDefault="009415F0" w:rsidP="00465ECF">
      <w:pPr>
        <w:ind w:left="1" w:firstLineChars="100" w:firstLine="220"/>
        <w:jc w:val="left"/>
        <w:rPr>
          <w:sz w:val="22"/>
        </w:rPr>
      </w:pPr>
      <w:r w:rsidRPr="002E544F">
        <w:rPr>
          <w:rFonts w:ascii="ＭＳ 明朝" w:hAnsi="ＭＳ 明朝" w:cs="Arial" w:hint="eastAsia"/>
          <w:sz w:val="22"/>
        </w:rPr>
        <w:t>発達につまずきのある幼児や障害を持つ児童を預かる施設に対し、</w:t>
      </w:r>
      <w:r w:rsidRPr="006E7DF3">
        <w:rPr>
          <w:rFonts w:ascii="ＭＳ 明朝" w:hAnsi="ＭＳ 明朝" w:cs="Arial" w:hint="eastAsia"/>
          <w:sz w:val="22"/>
        </w:rPr>
        <w:t>保育所等訪問支援</w:t>
      </w:r>
      <w:r w:rsidRPr="002E544F">
        <w:rPr>
          <w:rFonts w:ascii="ＭＳ 明朝" w:hAnsi="ＭＳ 明朝" w:cs="Arial" w:hint="eastAsia"/>
          <w:sz w:val="22"/>
        </w:rPr>
        <w:t>に出向き、</w:t>
      </w:r>
      <w:r w:rsidR="00FE2F5F">
        <w:rPr>
          <w:rFonts w:ascii="ＭＳ 明朝" w:hAnsi="ＭＳ 明朝" w:cs="Arial" w:hint="eastAsia"/>
          <w:sz w:val="22"/>
        </w:rPr>
        <w:t>子ども</w:t>
      </w:r>
      <w:r w:rsidRPr="002E544F">
        <w:rPr>
          <w:rFonts w:ascii="ＭＳ 明朝" w:hAnsi="ＭＳ 明朝" w:cs="Arial" w:hint="eastAsia"/>
          <w:sz w:val="22"/>
        </w:rPr>
        <w:t>がその集団に適応するための改善点や支援方法、</w:t>
      </w:r>
      <w:r w:rsidR="00A96F33">
        <w:rPr>
          <w:rFonts w:ascii="ＭＳ 明朝" w:hAnsi="ＭＳ 明朝" w:cs="Arial" w:hint="eastAsia"/>
          <w:sz w:val="22"/>
        </w:rPr>
        <w:t>障害児</w:t>
      </w:r>
      <w:r w:rsidR="00FE2F5F">
        <w:rPr>
          <w:rFonts w:ascii="ＭＳ 明朝" w:hAnsi="ＭＳ 明朝" w:cs="Arial" w:hint="eastAsia"/>
          <w:sz w:val="22"/>
        </w:rPr>
        <w:t>を</w:t>
      </w:r>
      <w:r w:rsidRPr="002E544F">
        <w:rPr>
          <w:rFonts w:ascii="ＭＳ 明朝" w:hAnsi="ＭＳ 明朝" w:cs="Arial" w:hint="eastAsia"/>
          <w:sz w:val="22"/>
        </w:rPr>
        <w:t>受け入れる集団のあり方等を専門的な支援を行う</w:t>
      </w:r>
      <w:r w:rsidR="00FE2F5F">
        <w:rPr>
          <w:rFonts w:ascii="ＭＳ 明朝" w:hAnsi="ＭＳ 明朝" w:cs="Arial" w:hint="eastAsia"/>
          <w:sz w:val="22"/>
        </w:rPr>
        <w:t>こと</w:t>
      </w:r>
      <w:r w:rsidR="00A96F33">
        <w:rPr>
          <w:rFonts w:ascii="ＭＳ 明朝" w:hAnsi="ＭＳ 明朝" w:cs="Arial" w:hint="eastAsia"/>
          <w:sz w:val="22"/>
        </w:rPr>
        <w:t>を</w:t>
      </w:r>
      <w:r w:rsidR="00FE2F5F">
        <w:rPr>
          <w:rFonts w:ascii="ＭＳ 明朝" w:hAnsi="ＭＳ 明朝" w:cs="Arial" w:hint="eastAsia"/>
          <w:sz w:val="22"/>
        </w:rPr>
        <w:t>目的に、</w:t>
      </w:r>
      <w:r w:rsidRPr="002E544F">
        <w:rPr>
          <w:rFonts w:hint="eastAsia"/>
          <w:sz w:val="22"/>
        </w:rPr>
        <w:t>平成２６年度より段階的に保育所等訪問事業を</w:t>
      </w:r>
      <w:r w:rsidR="00696EF9">
        <w:rPr>
          <w:rFonts w:hint="eastAsia"/>
          <w:sz w:val="22"/>
        </w:rPr>
        <w:t>行っているが</w:t>
      </w:r>
      <w:r w:rsidRPr="002E544F">
        <w:rPr>
          <w:rFonts w:hint="eastAsia"/>
          <w:sz w:val="22"/>
        </w:rPr>
        <w:t>、</w:t>
      </w:r>
      <w:r w:rsidR="00696EF9">
        <w:rPr>
          <w:rFonts w:hint="eastAsia"/>
          <w:sz w:val="22"/>
        </w:rPr>
        <w:t>今年度は、利用希望者がいなかった</w:t>
      </w:r>
      <w:r w:rsidR="0005170A">
        <w:rPr>
          <w:rFonts w:hint="eastAsia"/>
          <w:sz w:val="22"/>
        </w:rPr>
        <w:t>ため、</w:t>
      </w:r>
      <w:r w:rsidR="0005170A" w:rsidRPr="00465ECF">
        <w:rPr>
          <w:rFonts w:asciiTheme="minorEastAsia" w:hAnsiTheme="minorEastAsia" w:cs="Arial" w:hint="eastAsia"/>
          <w:sz w:val="22"/>
        </w:rPr>
        <w:t>保育所等訪問支援事業</w:t>
      </w:r>
      <w:r w:rsidRPr="00465ECF">
        <w:rPr>
          <w:rFonts w:asciiTheme="minorEastAsia" w:hAnsiTheme="minorEastAsia" w:hint="eastAsia"/>
          <w:sz w:val="22"/>
        </w:rPr>
        <w:t>は、</w:t>
      </w:r>
      <w:r w:rsidR="0005170A" w:rsidRPr="00465ECF">
        <w:rPr>
          <w:rFonts w:asciiTheme="minorEastAsia" w:hAnsiTheme="minorEastAsia" w:hint="eastAsia"/>
          <w:sz w:val="22"/>
        </w:rPr>
        <w:t>実施しなかった</w:t>
      </w:r>
      <w:r w:rsidRPr="00465ECF">
        <w:rPr>
          <w:rFonts w:asciiTheme="minorEastAsia" w:hAnsiTheme="minorEastAsia" w:hint="eastAsia"/>
          <w:sz w:val="22"/>
        </w:rPr>
        <w:t>。</w:t>
      </w:r>
    </w:p>
    <w:p w:rsidR="009415F0" w:rsidRPr="002E544F" w:rsidRDefault="009415F0" w:rsidP="009415F0">
      <w:pPr>
        <w:ind w:left="5280" w:hangingChars="2400" w:hanging="5280"/>
        <w:jc w:val="left"/>
        <w:rPr>
          <w:rFonts w:ascii="ＭＳ 明朝" w:hAnsi="ＭＳ 明朝" w:cs="Arial"/>
          <w:sz w:val="22"/>
        </w:rPr>
      </w:pPr>
    </w:p>
    <w:p w:rsidR="009415F0" w:rsidRPr="00836A92" w:rsidRDefault="00A96F33" w:rsidP="00A96F33">
      <w:pPr>
        <w:jc w:val="left"/>
        <w:rPr>
          <w:rFonts w:ascii="ＭＳ Ｐゴシック" w:eastAsia="ＭＳ Ｐゴシック" w:hAnsi="ＭＳ Ｐゴシック" w:cs="Arial"/>
          <w:b/>
          <w:sz w:val="24"/>
          <w:szCs w:val="24"/>
        </w:rPr>
      </w:pPr>
      <w:r w:rsidRPr="00836A92">
        <w:rPr>
          <w:rFonts w:ascii="ＭＳ Ｐゴシック" w:eastAsia="ＭＳ Ｐゴシック" w:hAnsi="ＭＳ Ｐゴシック" w:cs="Arial" w:hint="eastAsia"/>
          <w:b/>
          <w:sz w:val="24"/>
          <w:szCs w:val="24"/>
        </w:rPr>
        <w:t xml:space="preserve">④　</w:t>
      </w:r>
      <w:r w:rsidR="009415F0" w:rsidRPr="00836A92">
        <w:rPr>
          <w:rFonts w:ascii="ＭＳ Ｐゴシック" w:eastAsia="ＭＳ Ｐゴシック" w:hAnsi="ＭＳ Ｐゴシック" w:cs="Arial" w:hint="eastAsia"/>
          <w:b/>
          <w:sz w:val="24"/>
          <w:szCs w:val="24"/>
        </w:rPr>
        <w:t>わんぱく教室の充実（月２回の開催）</w:t>
      </w:r>
    </w:p>
    <w:p w:rsidR="009415F0" w:rsidRPr="002E544F" w:rsidRDefault="009415F0" w:rsidP="0077596E">
      <w:pPr>
        <w:ind w:left="1" w:firstLineChars="87" w:firstLine="191"/>
        <w:jc w:val="left"/>
        <w:rPr>
          <w:sz w:val="22"/>
        </w:rPr>
      </w:pPr>
      <w:r w:rsidRPr="002E544F">
        <w:rPr>
          <w:rFonts w:ascii="ＭＳ 明朝" w:hAnsi="ＭＳ 明朝" w:cs="Arial" w:hint="eastAsia"/>
          <w:sz w:val="22"/>
        </w:rPr>
        <w:t>保育所で集団に馴染めず、不安を持つ家族に対し、遊びの場を提供する中で、子どもの発達を確認し合い、子育てに前向きに取り組めるよう支援を行うと</w:t>
      </w:r>
      <w:r w:rsidR="006E7DF3">
        <w:rPr>
          <w:rFonts w:ascii="ＭＳ 明朝" w:hAnsi="ＭＳ 明朝" w:cs="Arial" w:hint="eastAsia"/>
          <w:sz w:val="22"/>
        </w:rPr>
        <w:t>とも</w:t>
      </w:r>
      <w:r w:rsidRPr="002E544F">
        <w:rPr>
          <w:rFonts w:ascii="ＭＳ 明朝" w:hAnsi="ＭＳ 明朝" w:cs="Arial" w:hint="eastAsia"/>
          <w:sz w:val="22"/>
        </w:rPr>
        <w:t>に、地域の関係機関と連携し、子どものより良い発達を促せる環境づくり等を引き続き構築していく</w:t>
      </w:r>
      <w:r w:rsidR="0005170A">
        <w:rPr>
          <w:rFonts w:ascii="ＭＳ 明朝" w:hAnsi="ＭＳ 明朝" w:cs="Arial" w:hint="eastAsia"/>
          <w:sz w:val="22"/>
        </w:rPr>
        <w:t>ことを目的にわんぱく教室を実施している</w:t>
      </w:r>
      <w:r w:rsidRPr="002E544F">
        <w:rPr>
          <w:rFonts w:ascii="ＭＳ 明朝" w:hAnsi="ＭＳ 明朝" w:cs="Arial" w:hint="eastAsia"/>
          <w:sz w:val="22"/>
        </w:rPr>
        <w:t>。</w:t>
      </w:r>
      <w:r w:rsidR="0005170A">
        <w:rPr>
          <w:rFonts w:ascii="ＭＳ 明朝" w:hAnsi="ＭＳ 明朝" w:cs="Arial" w:hint="eastAsia"/>
          <w:sz w:val="22"/>
        </w:rPr>
        <w:t>今までは、</w:t>
      </w:r>
      <w:r w:rsidRPr="002E544F">
        <w:rPr>
          <w:rFonts w:hint="eastAsia"/>
          <w:sz w:val="22"/>
        </w:rPr>
        <w:t>保護者への教室の周知が十分でなく、一部の保健師やママ友からの紹介に頼ってい</w:t>
      </w:r>
      <w:r w:rsidR="0005170A">
        <w:rPr>
          <w:rFonts w:hint="eastAsia"/>
          <w:sz w:val="22"/>
        </w:rPr>
        <w:t>たが、</w:t>
      </w:r>
      <w:r w:rsidR="0077596E">
        <w:rPr>
          <w:rFonts w:hint="eastAsia"/>
          <w:sz w:val="22"/>
        </w:rPr>
        <w:t>保健所や市町の発達相談</w:t>
      </w:r>
      <w:r w:rsidR="006E7DF3">
        <w:rPr>
          <w:rFonts w:hint="eastAsia"/>
          <w:sz w:val="22"/>
        </w:rPr>
        <w:t>・</w:t>
      </w:r>
      <w:r w:rsidR="0077596E">
        <w:rPr>
          <w:rFonts w:hint="eastAsia"/>
          <w:sz w:val="22"/>
        </w:rPr>
        <w:t>関係機関からの紹介で、徐々にではあるが、繋がる子どもが増えてきて</w:t>
      </w:r>
      <w:r w:rsidR="006E7DF3">
        <w:rPr>
          <w:rFonts w:hint="eastAsia"/>
          <w:sz w:val="22"/>
        </w:rPr>
        <w:t>いる。</w:t>
      </w:r>
      <w:r w:rsidR="0077596E">
        <w:rPr>
          <w:rFonts w:hint="eastAsia"/>
          <w:sz w:val="22"/>
        </w:rPr>
        <w:t>今年度は、昨年度の</w:t>
      </w:r>
      <w:r w:rsidR="0005170A">
        <w:rPr>
          <w:rFonts w:hint="eastAsia"/>
          <w:sz w:val="22"/>
        </w:rPr>
        <w:t>７６人に対して、１．５倍の１１３人の</w:t>
      </w:r>
      <w:r w:rsidRPr="002E544F">
        <w:rPr>
          <w:rFonts w:hint="eastAsia"/>
          <w:sz w:val="22"/>
        </w:rPr>
        <w:t>子ども</w:t>
      </w:r>
      <w:r w:rsidR="0005170A">
        <w:rPr>
          <w:rFonts w:hint="eastAsia"/>
          <w:sz w:val="22"/>
        </w:rPr>
        <w:t>が参加</w:t>
      </w:r>
      <w:r w:rsidR="00465ECF">
        <w:rPr>
          <w:rFonts w:hint="eastAsia"/>
          <w:sz w:val="22"/>
        </w:rPr>
        <w:t>し</w:t>
      </w:r>
      <w:r w:rsidR="00A96F33">
        <w:rPr>
          <w:rFonts w:hint="eastAsia"/>
          <w:sz w:val="22"/>
        </w:rPr>
        <w:t>まし</w:t>
      </w:r>
      <w:r w:rsidR="00465ECF">
        <w:rPr>
          <w:rFonts w:hint="eastAsia"/>
          <w:sz w:val="22"/>
        </w:rPr>
        <w:t>た</w:t>
      </w:r>
      <w:r w:rsidR="0005170A">
        <w:rPr>
          <w:rFonts w:hint="eastAsia"/>
          <w:sz w:val="22"/>
        </w:rPr>
        <w:t>。</w:t>
      </w:r>
    </w:p>
    <w:p w:rsidR="009415F0" w:rsidRDefault="009415F0" w:rsidP="009415F0">
      <w:pPr>
        <w:ind w:left="5760" w:hangingChars="2400" w:hanging="5760"/>
        <w:jc w:val="left"/>
        <w:rPr>
          <w:rFonts w:ascii="ＭＳ 明朝" w:hAnsi="ＭＳ 明朝" w:cs="Arial"/>
          <w:sz w:val="24"/>
        </w:rPr>
      </w:pPr>
    </w:p>
    <w:tbl>
      <w:tblPr>
        <w:tblStyle w:val="a3"/>
        <w:tblW w:w="0" w:type="auto"/>
        <w:tblInd w:w="534" w:type="dxa"/>
        <w:tblLook w:val="04A0" w:firstRow="1" w:lastRow="0" w:firstColumn="1" w:lastColumn="0" w:noHBand="0" w:noVBand="1"/>
      </w:tblPr>
      <w:tblGrid>
        <w:gridCol w:w="811"/>
        <w:gridCol w:w="676"/>
        <w:gridCol w:w="677"/>
        <w:gridCol w:w="676"/>
        <w:gridCol w:w="677"/>
        <w:gridCol w:w="676"/>
        <w:gridCol w:w="677"/>
        <w:gridCol w:w="677"/>
        <w:gridCol w:w="676"/>
        <w:gridCol w:w="677"/>
        <w:gridCol w:w="676"/>
        <w:gridCol w:w="677"/>
        <w:gridCol w:w="677"/>
      </w:tblGrid>
      <w:tr w:rsidR="0086776E" w:rsidRPr="00781EAC" w:rsidTr="0086776E">
        <w:trPr>
          <w:trHeight w:val="315"/>
        </w:trPr>
        <w:tc>
          <w:tcPr>
            <w:tcW w:w="811" w:type="dxa"/>
            <w:vAlign w:val="center"/>
          </w:tcPr>
          <w:p w:rsidR="0086776E" w:rsidRPr="00781EAC" w:rsidRDefault="0086776E" w:rsidP="005F50E8">
            <w:pPr>
              <w:jc w:val="center"/>
              <w:rPr>
                <w:sz w:val="18"/>
                <w:szCs w:val="18"/>
              </w:rPr>
            </w:pPr>
            <w:r w:rsidRPr="00781EAC">
              <w:rPr>
                <w:rFonts w:hint="eastAsia"/>
                <w:sz w:val="18"/>
                <w:szCs w:val="18"/>
              </w:rPr>
              <w:t>開催月</w:t>
            </w:r>
          </w:p>
        </w:tc>
        <w:tc>
          <w:tcPr>
            <w:tcW w:w="676" w:type="dxa"/>
            <w:vAlign w:val="center"/>
          </w:tcPr>
          <w:p w:rsidR="0086776E" w:rsidRPr="00781EAC" w:rsidRDefault="0086776E" w:rsidP="0065072A">
            <w:pPr>
              <w:jc w:val="center"/>
              <w:rPr>
                <w:sz w:val="18"/>
                <w:szCs w:val="18"/>
              </w:rPr>
            </w:pPr>
            <w:r>
              <w:rPr>
                <w:rFonts w:hint="eastAsia"/>
                <w:sz w:val="18"/>
                <w:szCs w:val="18"/>
              </w:rPr>
              <w:t>５</w:t>
            </w:r>
            <w:r w:rsidRPr="00781EAC">
              <w:rPr>
                <w:rFonts w:hint="eastAsia"/>
                <w:sz w:val="18"/>
                <w:szCs w:val="18"/>
              </w:rPr>
              <w:t>月</w:t>
            </w:r>
          </w:p>
        </w:tc>
        <w:tc>
          <w:tcPr>
            <w:tcW w:w="677" w:type="dxa"/>
            <w:vAlign w:val="center"/>
          </w:tcPr>
          <w:p w:rsidR="0086776E" w:rsidRPr="00781EAC" w:rsidRDefault="0086776E" w:rsidP="0065072A">
            <w:pPr>
              <w:jc w:val="center"/>
              <w:rPr>
                <w:sz w:val="18"/>
                <w:szCs w:val="18"/>
              </w:rPr>
            </w:pPr>
            <w:r>
              <w:rPr>
                <w:rFonts w:hint="eastAsia"/>
                <w:sz w:val="18"/>
                <w:szCs w:val="18"/>
              </w:rPr>
              <w:t>６月</w:t>
            </w:r>
          </w:p>
        </w:tc>
        <w:tc>
          <w:tcPr>
            <w:tcW w:w="676" w:type="dxa"/>
            <w:vAlign w:val="center"/>
          </w:tcPr>
          <w:p w:rsidR="0086776E" w:rsidRPr="00781EAC" w:rsidRDefault="0086776E" w:rsidP="005F50E8">
            <w:pPr>
              <w:jc w:val="center"/>
              <w:rPr>
                <w:sz w:val="18"/>
                <w:szCs w:val="18"/>
              </w:rPr>
            </w:pPr>
            <w:r w:rsidRPr="00781EAC">
              <w:rPr>
                <w:rFonts w:hint="eastAsia"/>
                <w:sz w:val="18"/>
                <w:szCs w:val="18"/>
              </w:rPr>
              <w:t>７月</w:t>
            </w:r>
          </w:p>
        </w:tc>
        <w:tc>
          <w:tcPr>
            <w:tcW w:w="677" w:type="dxa"/>
            <w:vAlign w:val="center"/>
          </w:tcPr>
          <w:p w:rsidR="0086776E" w:rsidRPr="00781EAC" w:rsidRDefault="0086776E" w:rsidP="005F50E8">
            <w:pPr>
              <w:jc w:val="center"/>
              <w:rPr>
                <w:sz w:val="18"/>
                <w:szCs w:val="18"/>
              </w:rPr>
            </w:pPr>
            <w:r w:rsidRPr="00781EAC">
              <w:rPr>
                <w:rFonts w:hint="eastAsia"/>
                <w:sz w:val="18"/>
                <w:szCs w:val="18"/>
              </w:rPr>
              <w:t>８月</w:t>
            </w:r>
          </w:p>
        </w:tc>
        <w:tc>
          <w:tcPr>
            <w:tcW w:w="676" w:type="dxa"/>
            <w:vAlign w:val="center"/>
          </w:tcPr>
          <w:p w:rsidR="0086776E" w:rsidRPr="00781EAC" w:rsidRDefault="0086776E" w:rsidP="005F50E8">
            <w:pPr>
              <w:jc w:val="center"/>
              <w:rPr>
                <w:sz w:val="18"/>
                <w:szCs w:val="18"/>
              </w:rPr>
            </w:pPr>
            <w:r>
              <w:rPr>
                <w:rFonts w:hint="eastAsia"/>
                <w:sz w:val="18"/>
                <w:szCs w:val="18"/>
              </w:rPr>
              <w:t>９月</w:t>
            </w:r>
          </w:p>
        </w:tc>
        <w:tc>
          <w:tcPr>
            <w:tcW w:w="677" w:type="dxa"/>
            <w:vAlign w:val="center"/>
          </w:tcPr>
          <w:p w:rsidR="0086776E" w:rsidRPr="00781EAC" w:rsidRDefault="0086776E" w:rsidP="0065072A">
            <w:pPr>
              <w:jc w:val="center"/>
              <w:rPr>
                <w:sz w:val="18"/>
                <w:szCs w:val="18"/>
              </w:rPr>
            </w:pPr>
            <w:r>
              <w:rPr>
                <w:rFonts w:hint="eastAsia"/>
                <w:sz w:val="18"/>
                <w:szCs w:val="18"/>
              </w:rPr>
              <w:t>10</w:t>
            </w:r>
            <w:r w:rsidRPr="00781EAC">
              <w:rPr>
                <w:rFonts w:hint="eastAsia"/>
                <w:sz w:val="18"/>
                <w:szCs w:val="18"/>
              </w:rPr>
              <w:t>月</w:t>
            </w:r>
          </w:p>
        </w:tc>
        <w:tc>
          <w:tcPr>
            <w:tcW w:w="677" w:type="dxa"/>
            <w:vAlign w:val="center"/>
          </w:tcPr>
          <w:p w:rsidR="0086776E" w:rsidRPr="00781EAC" w:rsidRDefault="0086776E" w:rsidP="0065072A">
            <w:pPr>
              <w:jc w:val="center"/>
              <w:rPr>
                <w:sz w:val="18"/>
                <w:szCs w:val="18"/>
              </w:rPr>
            </w:pPr>
            <w:r>
              <w:rPr>
                <w:rFonts w:hint="eastAsia"/>
                <w:sz w:val="18"/>
                <w:szCs w:val="18"/>
              </w:rPr>
              <w:t>11</w:t>
            </w:r>
            <w:r w:rsidRPr="00781EAC">
              <w:rPr>
                <w:rFonts w:hint="eastAsia"/>
                <w:sz w:val="18"/>
                <w:szCs w:val="18"/>
              </w:rPr>
              <w:t>月</w:t>
            </w:r>
          </w:p>
        </w:tc>
        <w:tc>
          <w:tcPr>
            <w:tcW w:w="676" w:type="dxa"/>
            <w:vAlign w:val="center"/>
          </w:tcPr>
          <w:p w:rsidR="0086776E" w:rsidRPr="00781EAC" w:rsidRDefault="0086776E" w:rsidP="0065072A">
            <w:pPr>
              <w:jc w:val="center"/>
              <w:rPr>
                <w:sz w:val="18"/>
                <w:szCs w:val="18"/>
              </w:rPr>
            </w:pPr>
            <w:r>
              <w:rPr>
                <w:rFonts w:hint="eastAsia"/>
                <w:sz w:val="18"/>
                <w:szCs w:val="18"/>
              </w:rPr>
              <w:t>12</w:t>
            </w:r>
            <w:r w:rsidRPr="00781EAC">
              <w:rPr>
                <w:rFonts w:hint="eastAsia"/>
                <w:sz w:val="18"/>
                <w:szCs w:val="18"/>
              </w:rPr>
              <w:t>月</w:t>
            </w:r>
          </w:p>
        </w:tc>
        <w:tc>
          <w:tcPr>
            <w:tcW w:w="677" w:type="dxa"/>
            <w:vAlign w:val="center"/>
          </w:tcPr>
          <w:p w:rsidR="0086776E" w:rsidRPr="00781EAC" w:rsidRDefault="0086776E" w:rsidP="005F50E8">
            <w:pPr>
              <w:jc w:val="center"/>
              <w:rPr>
                <w:sz w:val="18"/>
                <w:szCs w:val="18"/>
              </w:rPr>
            </w:pPr>
            <w:r>
              <w:rPr>
                <w:rFonts w:hint="eastAsia"/>
                <w:sz w:val="18"/>
                <w:szCs w:val="18"/>
              </w:rPr>
              <w:t>１月</w:t>
            </w:r>
          </w:p>
        </w:tc>
        <w:tc>
          <w:tcPr>
            <w:tcW w:w="676" w:type="dxa"/>
            <w:vAlign w:val="center"/>
          </w:tcPr>
          <w:p w:rsidR="0086776E" w:rsidRPr="00781EAC" w:rsidRDefault="0086776E" w:rsidP="005F50E8">
            <w:pPr>
              <w:jc w:val="center"/>
              <w:rPr>
                <w:sz w:val="18"/>
                <w:szCs w:val="18"/>
              </w:rPr>
            </w:pPr>
            <w:r w:rsidRPr="00781EAC">
              <w:rPr>
                <w:rFonts w:hint="eastAsia"/>
                <w:sz w:val="18"/>
                <w:szCs w:val="18"/>
              </w:rPr>
              <w:t>２月</w:t>
            </w:r>
          </w:p>
        </w:tc>
        <w:tc>
          <w:tcPr>
            <w:tcW w:w="677" w:type="dxa"/>
            <w:vAlign w:val="center"/>
          </w:tcPr>
          <w:p w:rsidR="0086776E" w:rsidRPr="00781EAC" w:rsidRDefault="0086776E" w:rsidP="005F50E8">
            <w:pPr>
              <w:jc w:val="center"/>
              <w:rPr>
                <w:sz w:val="18"/>
                <w:szCs w:val="18"/>
              </w:rPr>
            </w:pPr>
            <w:r>
              <w:rPr>
                <w:rFonts w:hint="eastAsia"/>
                <w:sz w:val="18"/>
                <w:szCs w:val="18"/>
              </w:rPr>
              <w:t>３月</w:t>
            </w:r>
          </w:p>
        </w:tc>
        <w:tc>
          <w:tcPr>
            <w:tcW w:w="677" w:type="dxa"/>
          </w:tcPr>
          <w:p w:rsidR="0086776E" w:rsidRDefault="0086776E" w:rsidP="005F50E8">
            <w:pPr>
              <w:jc w:val="center"/>
              <w:rPr>
                <w:sz w:val="18"/>
                <w:szCs w:val="18"/>
              </w:rPr>
            </w:pPr>
            <w:r>
              <w:rPr>
                <w:rFonts w:hint="eastAsia"/>
                <w:sz w:val="18"/>
                <w:szCs w:val="18"/>
              </w:rPr>
              <w:t>合計</w:t>
            </w:r>
          </w:p>
        </w:tc>
      </w:tr>
      <w:tr w:rsidR="0086776E" w:rsidRPr="00781EAC" w:rsidTr="00BF7D26">
        <w:trPr>
          <w:trHeight w:val="583"/>
        </w:trPr>
        <w:tc>
          <w:tcPr>
            <w:tcW w:w="811" w:type="dxa"/>
            <w:vAlign w:val="center"/>
          </w:tcPr>
          <w:p w:rsidR="0086776E" w:rsidRDefault="0086776E" w:rsidP="005F50E8">
            <w:pPr>
              <w:jc w:val="center"/>
              <w:rPr>
                <w:sz w:val="18"/>
                <w:szCs w:val="18"/>
              </w:rPr>
            </w:pPr>
            <w:r w:rsidRPr="00781EAC">
              <w:rPr>
                <w:rFonts w:hint="eastAsia"/>
                <w:sz w:val="18"/>
                <w:szCs w:val="18"/>
              </w:rPr>
              <w:t>参加</w:t>
            </w:r>
          </w:p>
          <w:p w:rsidR="0086776E" w:rsidRPr="00781EAC" w:rsidRDefault="0086776E" w:rsidP="005F50E8">
            <w:pPr>
              <w:jc w:val="center"/>
              <w:rPr>
                <w:sz w:val="18"/>
                <w:szCs w:val="18"/>
              </w:rPr>
            </w:pPr>
            <w:r w:rsidRPr="00781EAC">
              <w:rPr>
                <w:rFonts w:hint="eastAsia"/>
                <w:sz w:val="18"/>
                <w:szCs w:val="18"/>
              </w:rPr>
              <w:t>人数</w:t>
            </w:r>
          </w:p>
        </w:tc>
        <w:tc>
          <w:tcPr>
            <w:tcW w:w="676" w:type="dxa"/>
          </w:tcPr>
          <w:p w:rsidR="0086776E" w:rsidRDefault="0086776E" w:rsidP="005F50E8">
            <w:pPr>
              <w:jc w:val="center"/>
              <w:rPr>
                <w:sz w:val="18"/>
                <w:szCs w:val="18"/>
              </w:rPr>
            </w:pPr>
          </w:p>
          <w:p w:rsidR="0086776E" w:rsidRPr="00781EAC" w:rsidRDefault="0086776E" w:rsidP="0065072A">
            <w:pPr>
              <w:jc w:val="center"/>
              <w:rPr>
                <w:sz w:val="18"/>
                <w:szCs w:val="18"/>
              </w:rPr>
            </w:pPr>
            <w:r>
              <w:rPr>
                <w:rFonts w:hint="eastAsia"/>
                <w:sz w:val="18"/>
                <w:szCs w:val="18"/>
              </w:rPr>
              <w:t>6</w:t>
            </w:r>
          </w:p>
        </w:tc>
        <w:tc>
          <w:tcPr>
            <w:tcW w:w="677" w:type="dxa"/>
          </w:tcPr>
          <w:p w:rsidR="0086776E" w:rsidRDefault="0086776E" w:rsidP="005F50E8">
            <w:pPr>
              <w:jc w:val="center"/>
              <w:rPr>
                <w:sz w:val="18"/>
                <w:szCs w:val="18"/>
              </w:rPr>
            </w:pPr>
            <w:r>
              <w:rPr>
                <w:rFonts w:hint="eastAsia"/>
                <w:sz w:val="18"/>
                <w:szCs w:val="18"/>
              </w:rPr>
              <w:t>6</w:t>
            </w:r>
          </w:p>
          <w:p w:rsidR="0086776E" w:rsidRPr="00781EAC" w:rsidRDefault="0086776E" w:rsidP="005F50E8">
            <w:pPr>
              <w:jc w:val="center"/>
              <w:rPr>
                <w:sz w:val="18"/>
                <w:szCs w:val="18"/>
              </w:rPr>
            </w:pPr>
            <w:r>
              <w:rPr>
                <w:rFonts w:hint="eastAsia"/>
                <w:sz w:val="18"/>
                <w:szCs w:val="18"/>
              </w:rPr>
              <w:t>5</w:t>
            </w:r>
          </w:p>
        </w:tc>
        <w:tc>
          <w:tcPr>
            <w:tcW w:w="676" w:type="dxa"/>
          </w:tcPr>
          <w:p w:rsidR="0086776E" w:rsidRDefault="0086776E" w:rsidP="005F50E8">
            <w:pPr>
              <w:jc w:val="center"/>
              <w:rPr>
                <w:sz w:val="18"/>
                <w:szCs w:val="18"/>
              </w:rPr>
            </w:pPr>
            <w:r>
              <w:rPr>
                <w:rFonts w:hint="eastAsia"/>
                <w:sz w:val="18"/>
                <w:szCs w:val="18"/>
              </w:rPr>
              <w:t>7</w:t>
            </w:r>
          </w:p>
          <w:p w:rsidR="0086776E" w:rsidRPr="00781EAC" w:rsidRDefault="0086776E" w:rsidP="005F50E8">
            <w:pPr>
              <w:jc w:val="center"/>
              <w:rPr>
                <w:sz w:val="18"/>
                <w:szCs w:val="18"/>
              </w:rPr>
            </w:pPr>
            <w:r>
              <w:rPr>
                <w:rFonts w:hint="eastAsia"/>
                <w:sz w:val="18"/>
                <w:szCs w:val="18"/>
              </w:rPr>
              <w:t>6</w:t>
            </w:r>
          </w:p>
        </w:tc>
        <w:tc>
          <w:tcPr>
            <w:tcW w:w="677" w:type="dxa"/>
          </w:tcPr>
          <w:p w:rsidR="0086776E" w:rsidRPr="00781EAC" w:rsidRDefault="0086776E" w:rsidP="005F50E8">
            <w:pPr>
              <w:jc w:val="center"/>
              <w:rPr>
                <w:sz w:val="18"/>
                <w:szCs w:val="18"/>
              </w:rPr>
            </w:pPr>
          </w:p>
        </w:tc>
        <w:tc>
          <w:tcPr>
            <w:tcW w:w="676" w:type="dxa"/>
          </w:tcPr>
          <w:p w:rsidR="0086776E" w:rsidRDefault="0086776E" w:rsidP="005F50E8">
            <w:pPr>
              <w:jc w:val="center"/>
              <w:rPr>
                <w:sz w:val="18"/>
                <w:szCs w:val="18"/>
              </w:rPr>
            </w:pPr>
            <w:r>
              <w:rPr>
                <w:rFonts w:hint="eastAsia"/>
                <w:sz w:val="18"/>
                <w:szCs w:val="18"/>
              </w:rPr>
              <w:t>8</w:t>
            </w:r>
          </w:p>
          <w:p w:rsidR="0086776E" w:rsidRPr="00781EAC" w:rsidRDefault="0086776E" w:rsidP="005F50E8">
            <w:pPr>
              <w:jc w:val="center"/>
              <w:rPr>
                <w:sz w:val="18"/>
                <w:szCs w:val="18"/>
              </w:rPr>
            </w:pPr>
            <w:r>
              <w:rPr>
                <w:rFonts w:hint="eastAsia"/>
                <w:sz w:val="18"/>
                <w:szCs w:val="18"/>
              </w:rPr>
              <w:t>7</w:t>
            </w:r>
          </w:p>
        </w:tc>
        <w:tc>
          <w:tcPr>
            <w:tcW w:w="677" w:type="dxa"/>
          </w:tcPr>
          <w:p w:rsidR="0086776E" w:rsidRDefault="0086776E" w:rsidP="005F50E8">
            <w:pPr>
              <w:jc w:val="center"/>
              <w:rPr>
                <w:sz w:val="18"/>
                <w:szCs w:val="18"/>
              </w:rPr>
            </w:pPr>
            <w:r>
              <w:rPr>
                <w:rFonts w:hint="eastAsia"/>
                <w:sz w:val="18"/>
                <w:szCs w:val="18"/>
              </w:rPr>
              <w:t>4</w:t>
            </w:r>
          </w:p>
          <w:p w:rsidR="0086776E" w:rsidRPr="00781EAC" w:rsidRDefault="0086776E" w:rsidP="005F50E8">
            <w:pPr>
              <w:jc w:val="center"/>
              <w:rPr>
                <w:sz w:val="18"/>
                <w:szCs w:val="18"/>
              </w:rPr>
            </w:pPr>
          </w:p>
        </w:tc>
        <w:tc>
          <w:tcPr>
            <w:tcW w:w="677" w:type="dxa"/>
          </w:tcPr>
          <w:p w:rsidR="0086776E" w:rsidRDefault="0086776E" w:rsidP="005F50E8">
            <w:pPr>
              <w:jc w:val="center"/>
              <w:rPr>
                <w:sz w:val="18"/>
                <w:szCs w:val="18"/>
              </w:rPr>
            </w:pPr>
            <w:r>
              <w:rPr>
                <w:rFonts w:hint="eastAsia"/>
                <w:sz w:val="18"/>
                <w:szCs w:val="18"/>
              </w:rPr>
              <w:t>7</w:t>
            </w:r>
          </w:p>
          <w:p w:rsidR="0086776E" w:rsidRPr="00781EAC" w:rsidRDefault="0086776E" w:rsidP="005F50E8">
            <w:pPr>
              <w:jc w:val="center"/>
              <w:rPr>
                <w:sz w:val="18"/>
                <w:szCs w:val="18"/>
              </w:rPr>
            </w:pPr>
            <w:r>
              <w:rPr>
                <w:rFonts w:hint="eastAsia"/>
                <w:sz w:val="18"/>
                <w:szCs w:val="18"/>
              </w:rPr>
              <w:t>8</w:t>
            </w:r>
          </w:p>
        </w:tc>
        <w:tc>
          <w:tcPr>
            <w:tcW w:w="676" w:type="dxa"/>
          </w:tcPr>
          <w:p w:rsidR="0086776E" w:rsidRDefault="0086776E" w:rsidP="005F50E8">
            <w:pPr>
              <w:jc w:val="center"/>
              <w:rPr>
                <w:sz w:val="18"/>
                <w:szCs w:val="18"/>
              </w:rPr>
            </w:pPr>
            <w:r>
              <w:rPr>
                <w:rFonts w:hint="eastAsia"/>
                <w:sz w:val="18"/>
                <w:szCs w:val="18"/>
              </w:rPr>
              <w:t>8</w:t>
            </w:r>
          </w:p>
          <w:p w:rsidR="0086776E" w:rsidRPr="00781EAC" w:rsidRDefault="0086776E" w:rsidP="005F50E8">
            <w:pPr>
              <w:jc w:val="center"/>
              <w:rPr>
                <w:sz w:val="18"/>
                <w:szCs w:val="18"/>
              </w:rPr>
            </w:pPr>
            <w:r>
              <w:rPr>
                <w:rFonts w:hint="eastAsia"/>
                <w:sz w:val="18"/>
                <w:szCs w:val="18"/>
              </w:rPr>
              <w:t>4</w:t>
            </w:r>
          </w:p>
        </w:tc>
        <w:tc>
          <w:tcPr>
            <w:tcW w:w="677" w:type="dxa"/>
          </w:tcPr>
          <w:p w:rsidR="0086776E" w:rsidRDefault="0086776E" w:rsidP="005F50E8">
            <w:pPr>
              <w:jc w:val="center"/>
              <w:rPr>
                <w:sz w:val="18"/>
                <w:szCs w:val="18"/>
              </w:rPr>
            </w:pPr>
            <w:r>
              <w:rPr>
                <w:rFonts w:hint="eastAsia"/>
                <w:sz w:val="18"/>
                <w:szCs w:val="18"/>
              </w:rPr>
              <w:t>10</w:t>
            </w:r>
          </w:p>
          <w:p w:rsidR="0086776E" w:rsidRPr="00781EAC" w:rsidRDefault="0086776E" w:rsidP="005F50E8">
            <w:pPr>
              <w:jc w:val="center"/>
              <w:rPr>
                <w:sz w:val="18"/>
                <w:szCs w:val="18"/>
              </w:rPr>
            </w:pPr>
            <w:r>
              <w:rPr>
                <w:rFonts w:hint="eastAsia"/>
                <w:sz w:val="18"/>
                <w:szCs w:val="18"/>
              </w:rPr>
              <w:t>8</w:t>
            </w:r>
          </w:p>
        </w:tc>
        <w:tc>
          <w:tcPr>
            <w:tcW w:w="676" w:type="dxa"/>
          </w:tcPr>
          <w:p w:rsidR="0086776E" w:rsidRPr="00781EAC" w:rsidRDefault="0086776E" w:rsidP="005F50E8">
            <w:pPr>
              <w:jc w:val="center"/>
              <w:rPr>
                <w:sz w:val="18"/>
                <w:szCs w:val="18"/>
              </w:rPr>
            </w:pPr>
            <w:r>
              <w:rPr>
                <w:rFonts w:hint="eastAsia"/>
                <w:sz w:val="18"/>
                <w:szCs w:val="18"/>
              </w:rPr>
              <w:t>11</w:t>
            </w:r>
          </w:p>
        </w:tc>
        <w:tc>
          <w:tcPr>
            <w:tcW w:w="677" w:type="dxa"/>
          </w:tcPr>
          <w:p w:rsidR="0086776E" w:rsidRPr="00781EAC" w:rsidRDefault="0086776E" w:rsidP="005F50E8">
            <w:pPr>
              <w:jc w:val="center"/>
              <w:rPr>
                <w:sz w:val="18"/>
                <w:szCs w:val="18"/>
              </w:rPr>
            </w:pPr>
            <w:r>
              <w:rPr>
                <w:rFonts w:hint="eastAsia"/>
                <w:sz w:val="18"/>
                <w:szCs w:val="18"/>
              </w:rPr>
              <w:t>8</w:t>
            </w:r>
          </w:p>
        </w:tc>
        <w:tc>
          <w:tcPr>
            <w:tcW w:w="677" w:type="dxa"/>
            <w:vAlign w:val="center"/>
          </w:tcPr>
          <w:p w:rsidR="0086776E" w:rsidRDefault="00BF7D26" w:rsidP="00BF7D26">
            <w:pPr>
              <w:jc w:val="center"/>
              <w:rPr>
                <w:sz w:val="18"/>
                <w:szCs w:val="18"/>
              </w:rPr>
            </w:pPr>
            <w:r>
              <w:rPr>
                <w:rFonts w:hint="eastAsia"/>
                <w:sz w:val="18"/>
                <w:szCs w:val="18"/>
              </w:rPr>
              <w:t>113</w:t>
            </w:r>
            <w:r w:rsidR="006E7DF3">
              <w:rPr>
                <w:rFonts w:hint="eastAsia"/>
                <w:sz w:val="18"/>
                <w:szCs w:val="18"/>
              </w:rPr>
              <w:t>人</w:t>
            </w:r>
          </w:p>
        </w:tc>
      </w:tr>
    </w:tbl>
    <w:p w:rsidR="00B877DF" w:rsidRPr="00C24132" w:rsidRDefault="00B877DF" w:rsidP="009415F0">
      <w:pPr>
        <w:ind w:left="5760" w:hangingChars="2400" w:hanging="5760"/>
        <w:jc w:val="left"/>
        <w:rPr>
          <w:rFonts w:ascii="ＭＳ 明朝" w:hAnsi="ＭＳ 明朝" w:cs="Arial"/>
          <w:sz w:val="24"/>
        </w:rPr>
      </w:pPr>
    </w:p>
    <w:p w:rsidR="009415F0" w:rsidRPr="00836A92" w:rsidRDefault="009415F0" w:rsidP="00836A92">
      <w:pPr>
        <w:ind w:left="5783" w:hangingChars="2400" w:hanging="5783"/>
        <w:jc w:val="left"/>
        <w:rPr>
          <w:rFonts w:ascii="ＭＳ Ｐゴシック" w:eastAsia="ＭＳ Ｐゴシック" w:hAnsi="ＭＳ Ｐゴシック" w:cs="Arial"/>
          <w:b/>
          <w:sz w:val="24"/>
          <w:szCs w:val="24"/>
        </w:rPr>
      </w:pPr>
      <w:r w:rsidRPr="00836A92">
        <w:rPr>
          <w:rFonts w:ascii="ＭＳ Ｐゴシック" w:eastAsia="ＭＳ Ｐゴシック" w:hAnsi="ＭＳ Ｐゴシック" w:cs="Arial" w:hint="eastAsia"/>
          <w:b/>
          <w:sz w:val="24"/>
          <w:szCs w:val="24"/>
        </w:rPr>
        <w:t>⑤　計画相談の実施</w:t>
      </w:r>
    </w:p>
    <w:p w:rsidR="00BA46D9" w:rsidRDefault="00192D0A" w:rsidP="00192D0A">
      <w:pPr>
        <w:ind w:left="2" w:firstLineChars="100" w:firstLine="220"/>
        <w:jc w:val="left"/>
        <w:rPr>
          <w:rFonts w:ascii="ＭＳ 明朝" w:hAnsi="ＭＳ 明朝" w:cs="Arial"/>
          <w:sz w:val="22"/>
        </w:rPr>
      </w:pPr>
      <w:r w:rsidRPr="009D71DB">
        <w:rPr>
          <w:rFonts w:ascii="ＭＳ 明朝" w:hAnsi="ＭＳ 明朝" w:cs="Arial" w:hint="eastAsia"/>
          <w:sz w:val="22"/>
        </w:rPr>
        <w:t>発達につまずきのある幼児や障害児に対し、各関係機関と連携し、保護者の思いや子どもの発達に合ったサービス等利用計画を作成</w:t>
      </w:r>
      <w:r>
        <w:rPr>
          <w:rFonts w:ascii="ＭＳ 明朝" w:hAnsi="ＭＳ 明朝" w:cs="Arial" w:hint="eastAsia"/>
          <w:sz w:val="22"/>
        </w:rPr>
        <w:t>し</w:t>
      </w:r>
      <w:r w:rsidR="00465ECF">
        <w:rPr>
          <w:rFonts w:ascii="ＭＳ 明朝" w:hAnsi="ＭＳ 明朝" w:cs="Arial" w:hint="eastAsia"/>
          <w:sz w:val="22"/>
        </w:rPr>
        <w:t>まし</w:t>
      </w:r>
      <w:r>
        <w:rPr>
          <w:rFonts w:ascii="ＭＳ 明朝" w:hAnsi="ＭＳ 明朝" w:cs="Arial" w:hint="eastAsia"/>
          <w:sz w:val="22"/>
        </w:rPr>
        <w:t>た</w:t>
      </w:r>
      <w:r w:rsidRPr="009D71DB">
        <w:rPr>
          <w:rFonts w:ascii="ＭＳ 明朝" w:hAnsi="ＭＳ 明朝" w:cs="Arial" w:hint="eastAsia"/>
          <w:sz w:val="22"/>
        </w:rPr>
        <w:t>。</w:t>
      </w:r>
    </w:p>
    <w:p w:rsidR="00192D0A" w:rsidRDefault="00BA46D9" w:rsidP="00192D0A">
      <w:pPr>
        <w:ind w:left="2" w:firstLineChars="100" w:firstLine="220"/>
        <w:jc w:val="left"/>
        <w:rPr>
          <w:rFonts w:ascii="ＭＳ 明朝" w:hAnsi="ＭＳ 明朝" w:cs="Arial"/>
          <w:sz w:val="22"/>
        </w:rPr>
      </w:pPr>
      <w:r>
        <w:rPr>
          <w:rFonts w:ascii="ＭＳ 明朝" w:hAnsi="ＭＳ 明朝" w:cs="Arial" w:hint="eastAsia"/>
          <w:sz w:val="22"/>
        </w:rPr>
        <w:t xml:space="preserve">　　　　　　　　　　　　　　　　　　　　</w:t>
      </w:r>
      <w:r w:rsidRPr="002F368B">
        <w:rPr>
          <w:rFonts w:hint="eastAsia"/>
          <w:sz w:val="22"/>
        </w:rPr>
        <w:t>計画作成件数　延べ</w:t>
      </w:r>
      <w:r>
        <w:rPr>
          <w:rFonts w:hint="eastAsia"/>
          <w:sz w:val="22"/>
        </w:rPr>
        <w:t xml:space="preserve">　</w:t>
      </w:r>
      <w:r>
        <w:rPr>
          <w:rFonts w:hint="eastAsia"/>
          <w:sz w:val="22"/>
        </w:rPr>
        <w:t>108</w:t>
      </w:r>
      <w:r w:rsidRPr="002F368B">
        <w:rPr>
          <w:rFonts w:hint="eastAsia"/>
          <w:sz w:val="22"/>
        </w:rPr>
        <w:t xml:space="preserve">　件</w:t>
      </w:r>
    </w:p>
    <w:tbl>
      <w:tblPr>
        <w:tblStyle w:val="a3"/>
        <w:tblW w:w="0" w:type="auto"/>
        <w:tblInd w:w="534" w:type="dxa"/>
        <w:tblLook w:val="04A0" w:firstRow="1" w:lastRow="0" w:firstColumn="1" w:lastColumn="0" w:noHBand="0" w:noVBand="1"/>
      </w:tblPr>
      <w:tblGrid>
        <w:gridCol w:w="1581"/>
        <w:gridCol w:w="1457"/>
        <w:gridCol w:w="1457"/>
        <w:gridCol w:w="1600"/>
        <w:gridCol w:w="1134"/>
      </w:tblGrid>
      <w:tr w:rsidR="00FA7B23" w:rsidTr="00B5592D">
        <w:tc>
          <w:tcPr>
            <w:tcW w:w="1581" w:type="dxa"/>
          </w:tcPr>
          <w:p w:rsidR="00FA7B23" w:rsidRPr="00E2346A" w:rsidRDefault="00FA7B23" w:rsidP="005F50E8">
            <w:pPr>
              <w:rPr>
                <w:sz w:val="18"/>
                <w:szCs w:val="18"/>
              </w:rPr>
            </w:pPr>
          </w:p>
        </w:tc>
        <w:tc>
          <w:tcPr>
            <w:tcW w:w="1457" w:type="dxa"/>
          </w:tcPr>
          <w:p w:rsidR="00FA7B23" w:rsidRPr="00E2346A" w:rsidRDefault="00FA7B23" w:rsidP="005F50E8">
            <w:pPr>
              <w:jc w:val="center"/>
              <w:rPr>
                <w:sz w:val="18"/>
                <w:szCs w:val="18"/>
              </w:rPr>
            </w:pPr>
            <w:r w:rsidRPr="00E2346A">
              <w:rPr>
                <w:rFonts w:hint="eastAsia"/>
                <w:sz w:val="18"/>
                <w:szCs w:val="18"/>
              </w:rPr>
              <w:t>通園くじら</w:t>
            </w:r>
          </w:p>
        </w:tc>
        <w:tc>
          <w:tcPr>
            <w:tcW w:w="1457" w:type="dxa"/>
          </w:tcPr>
          <w:p w:rsidR="00FA7B23" w:rsidRPr="00E2346A" w:rsidRDefault="00FA7B23" w:rsidP="005F50E8">
            <w:pPr>
              <w:jc w:val="center"/>
              <w:rPr>
                <w:sz w:val="18"/>
                <w:szCs w:val="18"/>
              </w:rPr>
            </w:pPr>
            <w:r w:rsidRPr="00E2346A">
              <w:rPr>
                <w:rFonts w:hint="eastAsia"/>
                <w:sz w:val="18"/>
                <w:szCs w:val="18"/>
              </w:rPr>
              <w:t>通園らっこ</w:t>
            </w:r>
          </w:p>
        </w:tc>
        <w:tc>
          <w:tcPr>
            <w:tcW w:w="1600" w:type="dxa"/>
          </w:tcPr>
          <w:p w:rsidR="00FA7B23" w:rsidRPr="00E2346A" w:rsidRDefault="00FA7B23" w:rsidP="005F50E8">
            <w:pPr>
              <w:jc w:val="center"/>
              <w:rPr>
                <w:sz w:val="18"/>
                <w:szCs w:val="18"/>
              </w:rPr>
            </w:pPr>
            <w:r w:rsidRPr="00E2346A">
              <w:rPr>
                <w:rFonts w:hint="eastAsia"/>
                <w:sz w:val="18"/>
                <w:szCs w:val="18"/>
              </w:rPr>
              <w:t>第二通園くじら</w:t>
            </w:r>
          </w:p>
        </w:tc>
        <w:tc>
          <w:tcPr>
            <w:tcW w:w="1134" w:type="dxa"/>
          </w:tcPr>
          <w:p w:rsidR="00FA7B23" w:rsidRPr="007A54EE" w:rsidRDefault="00FA7B23" w:rsidP="005F50E8">
            <w:pPr>
              <w:jc w:val="center"/>
              <w:rPr>
                <w:sz w:val="20"/>
                <w:szCs w:val="20"/>
              </w:rPr>
            </w:pPr>
            <w:r>
              <w:rPr>
                <w:rFonts w:hint="eastAsia"/>
                <w:sz w:val="20"/>
                <w:szCs w:val="20"/>
              </w:rPr>
              <w:t>合　計</w:t>
            </w:r>
          </w:p>
        </w:tc>
      </w:tr>
      <w:tr w:rsidR="00FA7B23" w:rsidTr="00B5592D">
        <w:trPr>
          <w:trHeight w:val="433"/>
        </w:trPr>
        <w:tc>
          <w:tcPr>
            <w:tcW w:w="1581" w:type="dxa"/>
            <w:vAlign w:val="center"/>
          </w:tcPr>
          <w:p w:rsidR="00FA7B23" w:rsidRPr="00E2346A" w:rsidRDefault="00FA7B23" w:rsidP="00FA7B23">
            <w:pPr>
              <w:jc w:val="center"/>
              <w:rPr>
                <w:sz w:val="18"/>
                <w:szCs w:val="18"/>
              </w:rPr>
            </w:pPr>
            <w:r w:rsidRPr="00E2346A">
              <w:rPr>
                <w:rFonts w:hint="eastAsia"/>
                <w:sz w:val="18"/>
                <w:szCs w:val="18"/>
              </w:rPr>
              <w:t>計画作成児童数</w:t>
            </w:r>
          </w:p>
        </w:tc>
        <w:tc>
          <w:tcPr>
            <w:tcW w:w="1457" w:type="dxa"/>
            <w:vAlign w:val="center"/>
          </w:tcPr>
          <w:p w:rsidR="00FA7B23" w:rsidRPr="00E2346A" w:rsidRDefault="00FA7B23" w:rsidP="00FA7B23">
            <w:pPr>
              <w:jc w:val="center"/>
              <w:rPr>
                <w:sz w:val="18"/>
                <w:szCs w:val="18"/>
              </w:rPr>
            </w:pPr>
            <w:r>
              <w:rPr>
                <w:rFonts w:hint="eastAsia"/>
                <w:sz w:val="18"/>
                <w:szCs w:val="18"/>
              </w:rPr>
              <w:t>22</w:t>
            </w:r>
          </w:p>
        </w:tc>
        <w:tc>
          <w:tcPr>
            <w:tcW w:w="1457" w:type="dxa"/>
            <w:vAlign w:val="center"/>
          </w:tcPr>
          <w:p w:rsidR="00FA7B23" w:rsidRPr="00E2346A" w:rsidRDefault="00FA7B23" w:rsidP="00FA7B23">
            <w:pPr>
              <w:jc w:val="center"/>
              <w:rPr>
                <w:sz w:val="18"/>
                <w:szCs w:val="18"/>
              </w:rPr>
            </w:pPr>
            <w:r>
              <w:rPr>
                <w:rFonts w:hint="eastAsia"/>
                <w:sz w:val="18"/>
                <w:szCs w:val="18"/>
              </w:rPr>
              <w:t>9</w:t>
            </w:r>
          </w:p>
        </w:tc>
        <w:tc>
          <w:tcPr>
            <w:tcW w:w="1600" w:type="dxa"/>
            <w:vAlign w:val="center"/>
          </w:tcPr>
          <w:p w:rsidR="00FA7B23" w:rsidRPr="00E2346A" w:rsidRDefault="00FA7B23" w:rsidP="00FA7B23">
            <w:pPr>
              <w:jc w:val="center"/>
              <w:rPr>
                <w:sz w:val="18"/>
                <w:szCs w:val="18"/>
              </w:rPr>
            </w:pPr>
            <w:r>
              <w:rPr>
                <w:rFonts w:hint="eastAsia"/>
                <w:sz w:val="18"/>
                <w:szCs w:val="18"/>
              </w:rPr>
              <w:t>4</w:t>
            </w:r>
          </w:p>
        </w:tc>
        <w:tc>
          <w:tcPr>
            <w:tcW w:w="1134" w:type="dxa"/>
            <w:vAlign w:val="center"/>
          </w:tcPr>
          <w:p w:rsidR="00FA7B23" w:rsidRPr="007A54EE" w:rsidRDefault="00FA7B23" w:rsidP="00BF7D26">
            <w:pPr>
              <w:jc w:val="center"/>
              <w:rPr>
                <w:sz w:val="20"/>
                <w:szCs w:val="20"/>
              </w:rPr>
            </w:pPr>
            <w:r>
              <w:rPr>
                <w:rFonts w:hint="eastAsia"/>
                <w:sz w:val="20"/>
                <w:szCs w:val="20"/>
              </w:rPr>
              <w:t>35</w:t>
            </w:r>
            <w:r w:rsidR="006E7DF3">
              <w:rPr>
                <w:rFonts w:hint="eastAsia"/>
                <w:sz w:val="20"/>
                <w:szCs w:val="20"/>
              </w:rPr>
              <w:t>人</w:t>
            </w:r>
          </w:p>
        </w:tc>
      </w:tr>
    </w:tbl>
    <w:p w:rsidR="007A097D" w:rsidRPr="002E544F" w:rsidRDefault="002F368B" w:rsidP="009415F0">
      <w:pPr>
        <w:jc w:val="left"/>
        <w:rPr>
          <w:b/>
          <w:sz w:val="22"/>
        </w:rPr>
      </w:pPr>
      <w:r>
        <w:rPr>
          <w:rFonts w:hint="eastAsia"/>
          <w:b/>
          <w:sz w:val="22"/>
        </w:rPr>
        <w:t xml:space="preserve">　　　　　　　　　　　　</w:t>
      </w:r>
    </w:p>
    <w:p w:rsidR="009415F0" w:rsidRPr="00836A92" w:rsidRDefault="003847A4" w:rsidP="009415F0">
      <w:pPr>
        <w:jc w:val="left"/>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 xml:space="preserve">⑥　</w:t>
      </w:r>
      <w:r w:rsidR="009415F0" w:rsidRPr="00836A92">
        <w:rPr>
          <w:rFonts w:ascii="ＭＳ Ｐゴシック" w:eastAsia="ＭＳ Ｐゴシック" w:hAnsi="ＭＳ Ｐゴシック" w:hint="eastAsia"/>
          <w:b/>
          <w:sz w:val="24"/>
          <w:szCs w:val="24"/>
        </w:rPr>
        <w:t>東牟婁圏域自立支援協議会子ども部会</w:t>
      </w:r>
      <w:r w:rsidRPr="00836A92">
        <w:rPr>
          <w:rFonts w:ascii="ＭＳ Ｐゴシック" w:eastAsia="ＭＳ Ｐゴシック" w:hAnsi="ＭＳ Ｐゴシック" w:hint="eastAsia"/>
          <w:b/>
          <w:sz w:val="24"/>
          <w:szCs w:val="24"/>
        </w:rPr>
        <w:t>への協力</w:t>
      </w:r>
    </w:p>
    <w:p w:rsidR="009415F0" w:rsidRPr="002E544F" w:rsidRDefault="003D2BEE" w:rsidP="003D2BEE">
      <w:pPr>
        <w:ind w:left="2" w:firstLineChars="100" w:firstLine="220"/>
        <w:jc w:val="left"/>
        <w:rPr>
          <w:sz w:val="22"/>
        </w:rPr>
      </w:pPr>
      <w:r w:rsidRPr="006A6542">
        <w:rPr>
          <w:rFonts w:asciiTheme="minorEastAsia" w:hAnsiTheme="minorEastAsia" w:hint="eastAsia"/>
          <w:sz w:val="22"/>
        </w:rPr>
        <w:t>自立支援協議会子ども部会の会長として、</w:t>
      </w:r>
      <w:r w:rsidRPr="006A6542">
        <w:rPr>
          <w:rFonts w:asciiTheme="minorEastAsia" w:hAnsiTheme="minorEastAsia" w:cs="ＭＳ明朝-WinCharSetFFFF-H" w:hint="eastAsia"/>
          <w:kern w:val="0"/>
          <w:sz w:val="22"/>
        </w:rPr>
        <w:t>地域における子どものサービ</w:t>
      </w:r>
      <w:r w:rsidRPr="003D2BEE">
        <w:rPr>
          <w:rFonts w:asciiTheme="minorEastAsia" w:hAnsiTheme="minorEastAsia" w:cs="ＭＳ明朝-WinCharSetFFFF-H" w:hint="eastAsia"/>
          <w:kern w:val="0"/>
          <w:sz w:val="22"/>
        </w:rPr>
        <w:t>スの現状と課題を明らかにすることを活動目標</w:t>
      </w:r>
      <w:r>
        <w:rPr>
          <w:rFonts w:asciiTheme="minorEastAsia" w:hAnsiTheme="minorEastAsia" w:cs="ＭＳ明朝-WinCharSetFFFF-H" w:hint="eastAsia"/>
          <w:kern w:val="0"/>
          <w:sz w:val="22"/>
        </w:rPr>
        <w:t>に</w:t>
      </w:r>
      <w:r w:rsidRPr="003D2BEE">
        <w:rPr>
          <w:rFonts w:hint="eastAsia"/>
          <w:sz w:val="22"/>
        </w:rPr>
        <w:t>年６回部会を</w:t>
      </w:r>
      <w:r>
        <w:rPr>
          <w:rFonts w:hint="eastAsia"/>
          <w:sz w:val="22"/>
        </w:rPr>
        <w:t>開催</w:t>
      </w:r>
      <w:r w:rsidR="006E7DF3">
        <w:rPr>
          <w:rFonts w:hint="eastAsia"/>
          <w:sz w:val="22"/>
        </w:rPr>
        <w:t>しまし</w:t>
      </w:r>
      <w:r w:rsidR="007A097D">
        <w:rPr>
          <w:rFonts w:hint="eastAsia"/>
          <w:sz w:val="22"/>
        </w:rPr>
        <w:t>た。</w:t>
      </w:r>
      <w:r w:rsidR="00465ECF">
        <w:rPr>
          <w:rFonts w:asciiTheme="minorEastAsia" w:hAnsiTheme="minorEastAsia" w:cs="ＭＳ明朝-WinCharSetFFFF-H" w:hint="eastAsia"/>
          <w:kern w:val="0"/>
          <w:sz w:val="22"/>
        </w:rPr>
        <w:t>全体会では、子ども部会の活動計画や活動内容について報告を行</w:t>
      </w:r>
      <w:r w:rsidR="006E7DF3">
        <w:rPr>
          <w:rFonts w:asciiTheme="minorEastAsia" w:hAnsiTheme="minorEastAsia" w:cs="ＭＳ明朝-WinCharSetFFFF-H" w:hint="eastAsia"/>
          <w:kern w:val="0"/>
          <w:sz w:val="22"/>
        </w:rPr>
        <w:t>いまし</w:t>
      </w:r>
      <w:r w:rsidR="00465ECF">
        <w:rPr>
          <w:rFonts w:asciiTheme="minorEastAsia" w:hAnsiTheme="minorEastAsia" w:cs="ＭＳ明朝-WinCharSetFFFF-H" w:hint="eastAsia"/>
          <w:kern w:val="0"/>
          <w:sz w:val="22"/>
        </w:rPr>
        <w:t>た。</w:t>
      </w:r>
    </w:p>
    <w:p w:rsidR="00115F7E" w:rsidRPr="00623B42" w:rsidRDefault="00A4346F" w:rsidP="00115F7E">
      <w:pPr>
        <w:rPr>
          <w:rFonts w:ascii="ＭＳ Ｐゴシック" w:eastAsia="ＭＳ Ｐゴシック" w:hAnsi="ＭＳ Ｐゴシック"/>
          <w:b/>
          <w:sz w:val="24"/>
        </w:rPr>
      </w:pPr>
      <w:r w:rsidRPr="00623B42">
        <w:rPr>
          <w:rFonts w:ascii="ＭＳ Ｐゴシック" w:eastAsia="ＭＳ Ｐゴシック" w:hAnsi="ＭＳ Ｐゴシック" w:hint="eastAsia"/>
          <w:b/>
          <w:sz w:val="24"/>
        </w:rPr>
        <w:lastRenderedPageBreak/>
        <w:t>６</w:t>
      </w:r>
      <w:r w:rsidR="00D70338" w:rsidRPr="00623B42">
        <w:rPr>
          <w:rFonts w:ascii="ＭＳ Ｐゴシック" w:eastAsia="ＭＳ Ｐゴシック" w:hAnsi="ＭＳ Ｐゴシック" w:hint="eastAsia"/>
          <w:b/>
          <w:sz w:val="24"/>
        </w:rPr>
        <w:t>、</w:t>
      </w:r>
      <w:r w:rsidRPr="00623B42">
        <w:rPr>
          <w:rFonts w:ascii="ＭＳ Ｐゴシック" w:eastAsia="ＭＳ Ｐゴシック" w:hAnsi="ＭＳ Ｐゴシック" w:hint="eastAsia"/>
          <w:b/>
          <w:sz w:val="24"/>
        </w:rPr>
        <w:t>利用者への</w:t>
      </w:r>
      <w:r w:rsidR="00115F7E" w:rsidRPr="00623B42">
        <w:rPr>
          <w:rFonts w:ascii="ＭＳ Ｐゴシック" w:eastAsia="ＭＳ Ｐゴシック" w:hAnsi="ＭＳ Ｐゴシック" w:hint="eastAsia"/>
          <w:b/>
          <w:sz w:val="24"/>
        </w:rPr>
        <w:t>福祉サービス</w:t>
      </w:r>
    </w:p>
    <w:p w:rsidR="00A4346F" w:rsidRPr="00836A92" w:rsidRDefault="00F41D60" w:rsidP="00623B42">
      <w:pPr>
        <w:rPr>
          <w:b/>
          <w:sz w:val="24"/>
          <w:szCs w:val="24"/>
        </w:rPr>
      </w:pPr>
      <w:r w:rsidRPr="00836A92">
        <w:rPr>
          <w:rFonts w:hint="eastAsia"/>
          <w:b/>
          <w:sz w:val="24"/>
          <w:szCs w:val="24"/>
        </w:rPr>
        <w:t>（</w:t>
      </w:r>
      <w:r w:rsidR="00623B42" w:rsidRPr="00836A92">
        <w:rPr>
          <w:rFonts w:hint="eastAsia"/>
          <w:b/>
          <w:sz w:val="24"/>
          <w:szCs w:val="24"/>
        </w:rPr>
        <w:t>１）</w:t>
      </w:r>
      <w:r w:rsidR="00A4346F" w:rsidRPr="00836A92">
        <w:rPr>
          <w:rFonts w:hint="eastAsia"/>
          <w:b/>
          <w:sz w:val="24"/>
          <w:szCs w:val="24"/>
        </w:rPr>
        <w:t>日課</w:t>
      </w:r>
    </w:p>
    <w:p w:rsidR="007E1D3C" w:rsidRPr="00836A92" w:rsidRDefault="007E1D3C" w:rsidP="00836A92">
      <w:pPr>
        <w:ind w:firstLineChars="100" w:firstLine="241"/>
        <w:rPr>
          <w:b/>
          <w:sz w:val="24"/>
          <w:szCs w:val="24"/>
        </w:rPr>
      </w:pPr>
      <w:r w:rsidRPr="00836A92">
        <w:rPr>
          <w:rFonts w:hint="eastAsia"/>
          <w:b/>
          <w:sz w:val="24"/>
          <w:szCs w:val="24"/>
        </w:rPr>
        <w:t>(</w:t>
      </w:r>
      <w:r w:rsidRPr="00836A92">
        <w:rPr>
          <w:rFonts w:hint="eastAsia"/>
          <w:b/>
          <w:sz w:val="24"/>
          <w:szCs w:val="24"/>
        </w:rPr>
        <w:t>月～金曜日</w:t>
      </w:r>
      <w:r w:rsidRPr="00836A92">
        <w:rPr>
          <w:rFonts w:hint="eastAsia"/>
          <w:b/>
          <w:sz w:val="24"/>
          <w:szCs w:val="24"/>
        </w:rPr>
        <w:t>)</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9132C6" w:rsidRPr="00836A92" w:rsidRDefault="009132C6" w:rsidP="00836A92">
      <w:pPr>
        <w:ind w:firstLineChars="100" w:firstLine="241"/>
        <w:rPr>
          <w:rFonts w:asciiTheme="minorEastAsia" w:hAnsiTheme="minorEastAsia"/>
          <w:b/>
          <w:sz w:val="24"/>
          <w:szCs w:val="24"/>
        </w:rPr>
      </w:pPr>
      <w:r w:rsidRPr="00836A92">
        <w:rPr>
          <w:rFonts w:asciiTheme="minorEastAsia" w:hAnsiTheme="minorEastAsia" w:hint="eastAsia"/>
          <w:b/>
          <w:sz w:val="24"/>
          <w:szCs w:val="24"/>
        </w:rPr>
        <w:t>(第１・第３　土曜日)</w:t>
      </w:r>
    </w:p>
    <w:p w:rsidR="004447B9" w:rsidRDefault="0060166E" w:rsidP="0060166E">
      <w:pPr>
        <w:ind w:firstLineChars="392" w:firstLine="823"/>
        <w:rPr>
          <w:szCs w:val="21"/>
        </w:rPr>
      </w:pPr>
      <w:r>
        <w:rPr>
          <w:rFonts w:hint="eastAsia"/>
          <w:szCs w:val="21"/>
        </w:rPr>
        <w:t xml:space="preserve">9:30     </w:t>
      </w:r>
      <w:r>
        <w:rPr>
          <w:rFonts w:hint="eastAsia"/>
          <w:szCs w:val="21"/>
        </w:rPr>
        <w:t xml:space="preserve">登園　　　　　</w:t>
      </w:r>
      <w:r>
        <w:rPr>
          <w:rFonts w:hint="eastAsia"/>
          <w:szCs w:val="21"/>
        </w:rPr>
        <w:t>10:00</w:t>
      </w:r>
      <w:r>
        <w:rPr>
          <w:rFonts w:hint="eastAsia"/>
          <w:szCs w:val="21"/>
        </w:rPr>
        <w:t xml:space="preserve">　　あつまり・活動　　　　</w:t>
      </w:r>
      <w:r>
        <w:rPr>
          <w:rFonts w:hint="eastAsia"/>
          <w:szCs w:val="21"/>
        </w:rPr>
        <w:t>11:30</w:t>
      </w:r>
      <w:r>
        <w:rPr>
          <w:rFonts w:hint="eastAsia"/>
          <w:szCs w:val="21"/>
        </w:rPr>
        <w:t xml:space="preserve">　　降園</w:t>
      </w:r>
    </w:p>
    <w:p w:rsidR="0060166E" w:rsidRPr="00F347A1" w:rsidRDefault="0060166E" w:rsidP="0060166E">
      <w:pPr>
        <w:ind w:firstLineChars="392" w:firstLine="944"/>
        <w:rPr>
          <w:b/>
          <w:sz w:val="24"/>
        </w:rPr>
      </w:pPr>
    </w:p>
    <w:p w:rsidR="00A4346F" w:rsidRPr="00836A92" w:rsidRDefault="00623B42" w:rsidP="00623B42">
      <w:pPr>
        <w:rPr>
          <w:b/>
          <w:sz w:val="24"/>
          <w:szCs w:val="24"/>
        </w:rPr>
      </w:pPr>
      <w:r w:rsidRPr="00836A92">
        <w:rPr>
          <w:rFonts w:hint="eastAsia"/>
          <w:b/>
          <w:sz w:val="24"/>
          <w:szCs w:val="24"/>
        </w:rPr>
        <w:t>（２）</w:t>
      </w:r>
      <w:r w:rsidR="00A4346F" w:rsidRPr="00836A92">
        <w:rPr>
          <w:rFonts w:hint="eastAsia"/>
          <w:b/>
          <w:sz w:val="24"/>
          <w:szCs w:val="24"/>
        </w:rPr>
        <w:t>保育・療育支援</w:t>
      </w:r>
    </w:p>
    <w:p w:rsidR="003246C4" w:rsidRPr="00836A92" w:rsidRDefault="0060166E" w:rsidP="00836A92">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836A92">
        <w:rPr>
          <w:rFonts w:ascii="Times New Roman" w:hAnsi="Times New Roman" w:cs="ＭＳ 明朝" w:hint="eastAsia"/>
          <w:b/>
          <w:color w:val="000000"/>
          <w:kern w:val="0"/>
          <w:sz w:val="24"/>
          <w:szCs w:val="24"/>
        </w:rPr>
        <w:t>＜ねらい＞</w:t>
      </w:r>
      <w:r w:rsidRPr="00836A92">
        <w:rPr>
          <w:rFonts w:ascii="Times New Roman" w:hAnsi="Times New Roman" w:cs="ＭＳ 明朝" w:hint="eastAsia"/>
          <w:color w:val="000000"/>
          <w:kern w:val="0"/>
          <w:sz w:val="24"/>
          <w:szCs w:val="24"/>
        </w:rPr>
        <w:t xml:space="preserve">　</w:t>
      </w:r>
    </w:p>
    <w:p w:rsidR="00F41D60" w:rsidRDefault="0060166E" w:rsidP="00022C1F">
      <w:pPr>
        <w:suppressAutoHyphens/>
        <w:kinsoku w:val="0"/>
        <w:wordWrap w:val="0"/>
        <w:overflowPunct w:val="0"/>
        <w:autoSpaceDE w:val="0"/>
        <w:autoSpaceDN w:val="0"/>
        <w:adjustRightInd w:val="0"/>
        <w:spacing w:line="334" w:lineRule="atLeast"/>
        <w:ind w:leftChars="200" w:left="420"/>
        <w:jc w:val="left"/>
        <w:textAlignment w:val="baseline"/>
        <w:rPr>
          <w:rFonts w:ascii="Times New Roman" w:hAnsi="Times New Roman" w:cs="ＭＳ 明朝"/>
          <w:color w:val="000000"/>
          <w:kern w:val="0"/>
          <w:sz w:val="22"/>
        </w:rPr>
      </w:pPr>
      <w:r w:rsidRPr="00623B42">
        <w:rPr>
          <w:rFonts w:ascii="Times New Roman" w:hAnsi="Times New Roman" w:cs="ＭＳ 明朝" w:hint="eastAsia"/>
          <w:kern w:val="0"/>
          <w:sz w:val="22"/>
        </w:rPr>
        <w:t>子どもは</w:t>
      </w:r>
      <w:r w:rsidR="007F5366">
        <w:rPr>
          <w:rFonts w:ascii="Times New Roman" w:hAnsi="Times New Roman" w:cs="ＭＳ 明朝" w:hint="eastAsia"/>
          <w:kern w:val="0"/>
          <w:sz w:val="22"/>
        </w:rPr>
        <w:t>、</w:t>
      </w:r>
      <w:r w:rsidRPr="00623B42">
        <w:rPr>
          <w:rFonts w:ascii="Times New Roman" w:hAnsi="Times New Roman" w:cs="ＭＳ 明朝" w:hint="eastAsia"/>
          <w:color w:val="000000"/>
          <w:kern w:val="0"/>
          <w:sz w:val="22"/>
        </w:rPr>
        <w:t>ほぼ毎日、１日６時間程、母親と離れ、保育者による配慮と適切な指導や援助をうけながら、生活や遊びを通して、生活のリズムや基本的な生</w:t>
      </w:r>
      <w:r w:rsidR="00623B42">
        <w:rPr>
          <w:rFonts w:ascii="Times New Roman" w:hAnsi="Times New Roman" w:cs="ＭＳ 明朝" w:hint="eastAsia"/>
          <w:color w:val="000000"/>
          <w:kern w:val="0"/>
          <w:sz w:val="22"/>
        </w:rPr>
        <w:t>活習慣などの確立をめざし</w:t>
      </w:r>
      <w:r w:rsidR="00022C1F">
        <w:rPr>
          <w:rFonts w:ascii="Times New Roman" w:hAnsi="Times New Roman" w:cs="ＭＳ 明朝" w:hint="eastAsia"/>
          <w:color w:val="000000"/>
          <w:kern w:val="0"/>
          <w:sz w:val="22"/>
        </w:rPr>
        <w:t>、</w:t>
      </w:r>
      <w:r w:rsidR="00623B42">
        <w:rPr>
          <w:rFonts w:ascii="Times New Roman" w:hAnsi="Times New Roman" w:cs="ＭＳ 明朝" w:hint="eastAsia"/>
          <w:color w:val="000000"/>
          <w:kern w:val="0"/>
          <w:sz w:val="22"/>
        </w:rPr>
        <w:t>乳幼児期の豊かな育ちを保障します。</w:t>
      </w:r>
    </w:p>
    <w:p w:rsidR="0060166E" w:rsidRPr="00623B42" w:rsidRDefault="005E6670" w:rsidP="00022C1F">
      <w:pPr>
        <w:suppressAutoHyphens/>
        <w:kinsoku w:val="0"/>
        <w:wordWrap w:val="0"/>
        <w:overflowPunct w:val="0"/>
        <w:autoSpaceDE w:val="0"/>
        <w:autoSpaceDN w:val="0"/>
        <w:adjustRightInd w:val="0"/>
        <w:spacing w:line="334" w:lineRule="atLeast"/>
        <w:ind w:firstLineChars="200" w:firstLine="440"/>
        <w:jc w:val="left"/>
        <w:textAlignment w:val="baseline"/>
        <w:rPr>
          <w:rFonts w:ascii="Times New Roman" w:hAnsi="Times New Roman"/>
          <w:color w:val="000000"/>
          <w:kern w:val="0"/>
          <w:sz w:val="22"/>
        </w:rPr>
      </w:pPr>
      <w:r w:rsidRPr="00623B42">
        <w:rPr>
          <w:rFonts w:ascii="Times New Roman" w:hAnsi="Times New Roman" w:cs="ＭＳ 明朝" w:hint="eastAsia"/>
          <w:color w:val="000000"/>
          <w:kern w:val="0"/>
          <w:sz w:val="22"/>
        </w:rPr>
        <w:t>保護者・家族とともに、行事や学習会を通し、育ち合う保育をめざします</w:t>
      </w:r>
      <w:r w:rsidR="00623B42">
        <w:rPr>
          <w:rFonts w:ascii="Times New Roman" w:hAnsi="Times New Roman" w:hint="eastAsia"/>
          <w:color w:val="000000"/>
          <w:kern w:val="0"/>
          <w:sz w:val="22"/>
        </w:rPr>
        <w:t>。</w:t>
      </w:r>
    </w:p>
    <w:p w:rsidR="0060166E" w:rsidRPr="00836A92" w:rsidRDefault="0060166E" w:rsidP="00836A92">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836A92">
        <w:rPr>
          <w:rFonts w:ascii="Times New Roman" w:hAnsi="Times New Roman" w:cs="ＭＳ 明朝" w:hint="eastAsia"/>
          <w:b/>
          <w:color w:val="000000"/>
          <w:kern w:val="0"/>
          <w:sz w:val="24"/>
          <w:szCs w:val="24"/>
        </w:rPr>
        <w:t>＜内容＞</w:t>
      </w:r>
    </w:p>
    <w:p w:rsidR="0060166E" w:rsidRPr="00623B42" w:rsidRDefault="0060166E" w:rsidP="00022C1F">
      <w:pPr>
        <w:suppressAutoHyphens/>
        <w:kinsoku w:val="0"/>
        <w:wordWrap w:val="0"/>
        <w:overflowPunct w:val="0"/>
        <w:autoSpaceDE w:val="0"/>
        <w:autoSpaceDN w:val="0"/>
        <w:adjustRightInd w:val="0"/>
        <w:spacing w:line="334" w:lineRule="atLeast"/>
        <w:ind w:left="660" w:hangingChars="300" w:hanging="660"/>
        <w:jc w:val="left"/>
        <w:textAlignment w:val="baseline"/>
        <w:rPr>
          <w:rFonts w:ascii="ＭＳ 明朝"/>
          <w:color w:val="000000"/>
          <w:spacing w:val="2"/>
          <w:kern w:val="0"/>
          <w:sz w:val="22"/>
        </w:rPr>
      </w:pPr>
      <w:r w:rsidRPr="00623B42">
        <w:rPr>
          <w:rFonts w:ascii="Times New Roman" w:hAnsi="Times New Roman" w:cs="ＭＳ 明朝" w:hint="eastAsia"/>
          <w:color w:val="000000"/>
          <w:kern w:val="0"/>
          <w:sz w:val="22"/>
        </w:rPr>
        <w:t xml:space="preserve">　　</w:t>
      </w:r>
      <w:r w:rsidRPr="00623B42">
        <w:rPr>
          <w:rFonts w:ascii="ＭＳ 明朝" w:cs="ＭＳ 明朝" w:hint="eastAsia"/>
          <w:color w:val="000000"/>
          <w:kern w:val="0"/>
          <w:sz w:val="22"/>
        </w:rPr>
        <w:t>①</w:t>
      </w:r>
      <w:r w:rsidRPr="00623B42">
        <w:rPr>
          <w:rFonts w:ascii="Times New Roman" w:hAnsi="Times New Roman" w:cs="ＭＳ 明朝" w:hint="eastAsia"/>
          <w:color w:val="000000"/>
          <w:kern w:val="0"/>
          <w:sz w:val="22"/>
        </w:rPr>
        <w:t>道具を</w:t>
      </w:r>
      <w:r w:rsidR="00623B42" w:rsidRPr="00623B42">
        <w:rPr>
          <w:rFonts w:ascii="Times New Roman" w:hAnsi="Times New Roman" w:cs="ＭＳ 明朝" w:hint="eastAsia"/>
          <w:color w:val="000000"/>
          <w:kern w:val="0"/>
          <w:sz w:val="22"/>
        </w:rPr>
        <w:t>使った遊びや活動や、また毎日の散歩や外遊び、音楽リズム、</w:t>
      </w:r>
      <w:r w:rsidR="00623B42" w:rsidRPr="003847A4">
        <w:rPr>
          <w:rFonts w:ascii="Times New Roman" w:hAnsi="Times New Roman" w:cs="ＭＳ 明朝" w:hint="eastAsia"/>
          <w:color w:val="000000"/>
          <w:kern w:val="0"/>
          <w:sz w:val="22"/>
        </w:rPr>
        <w:t>絵本の読み聞か</w:t>
      </w:r>
      <w:r w:rsidRPr="00623B42">
        <w:rPr>
          <w:rFonts w:ascii="Times New Roman" w:hAnsi="Times New Roman" w:cs="ＭＳ 明朝" w:hint="eastAsia"/>
          <w:color w:val="000000"/>
          <w:kern w:val="0"/>
          <w:sz w:val="22"/>
        </w:rPr>
        <w:t>せ、手遊びなどを多くとりいれた保育・療育を</w:t>
      </w:r>
      <w:r w:rsidR="00DC49CD">
        <w:rPr>
          <w:rFonts w:ascii="Times New Roman" w:hAnsi="Times New Roman" w:cs="ＭＳ 明朝" w:hint="eastAsia"/>
          <w:color w:val="000000"/>
          <w:kern w:val="0"/>
          <w:sz w:val="22"/>
        </w:rPr>
        <w:t>実施し</w:t>
      </w:r>
      <w:r w:rsidR="007E59A7" w:rsidRPr="00623B42">
        <w:rPr>
          <w:rFonts w:ascii="Times New Roman" w:hAnsi="Times New Roman" w:cs="ＭＳ 明朝" w:hint="eastAsia"/>
          <w:color w:val="000000"/>
          <w:kern w:val="0"/>
          <w:sz w:val="22"/>
        </w:rPr>
        <w:t>ま</w:t>
      </w:r>
      <w:r w:rsidR="00DC49CD">
        <w:rPr>
          <w:rFonts w:ascii="Times New Roman" w:hAnsi="Times New Roman" w:cs="ＭＳ 明朝" w:hint="eastAsia"/>
          <w:color w:val="000000"/>
          <w:kern w:val="0"/>
          <w:sz w:val="22"/>
        </w:rPr>
        <w:t>した</w:t>
      </w:r>
      <w:r w:rsidR="007E59A7" w:rsidRPr="00623B42">
        <w:rPr>
          <w:rFonts w:ascii="Times New Roman" w:hAnsi="Times New Roman" w:cs="ＭＳ 明朝" w:hint="eastAsia"/>
          <w:color w:val="000000"/>
          <w:kern w:val="0"/>
          <w:sz w:val="22"/>
        </w:rPr>
        <w:t>。</w:t>
      </w:r>
    </w:p>
    <w:p w:rsidR="0060166E" w:rsidRPr="00623B42" w:rsidRDefault="0060166E" w:rsidP="00022C1F">
      <w:pPr>
        <w:suppressAutoHyphens/>
        <w:kinsoku w:val="0"/>
        <w:wordWrap w:val="0"/>
        <w:overflowPunct w:val="0"/>
        <w:autoSpaceDE w:val="0"/>
        <w:autoSpaceDN w:val="0"/>
        <w:adjustRightInd w:val="0"/>
        <w:spacing w:line="334" w:lineRule="atLeast"/>
        <w:ind w:left="660" w:hangingChars="300" w:hanging="660"/>
        <w:jc w:val="left"/>
        <w:textAlignment w:val="baseline"/>
        <w:rPr>
          <w:rFonts w:ascii="ＭＳ 明朝"/>
          <w:color w:val="000000"/>
          <w:spacing w:val="2"/>
          <w:kern w:val="0"/>
          <w:sz w:val="22"/>
        </w:rPr>
      </w:pPr>
      <w:r w:rsidRPr="00623B42">
        <w:rPr>
          <w:rFonts w:ascii="Times New Roman" w:hAnsi="Times New Roman" w:cs="ＭＳ 明朝" w:hint="eastAsia"/>
          <w:color w:val="000000"/>
          <w:kern w:val="0"/>
          <w:sz w:val="22"/>
        </w:rPr>
        <w:t xml:space="preserve">　　</w:t>
      </w:r>
      <w:r w:rsidRPr="00623B42">
        <w:rPr>
          <w:rFonts w:ascii="ＭＳ 明朝" w:cs="ＭＳ 明朝" w:hint="eastAsia"/>
          <w:color w:val="000000"/>
          <w:kern w:val="0"/>
          <w:sz w:val="22"/>
        </w:rPr>
        <w:t>②</w:t>
      </w:r>
      <w:r w:rsidR="00623B42">
        <w:rPr>
          <w:rFonts w:ascii="Times New Roman" w:hAnsi="Times New Roman" w:cs="ＭＳ 明朝" w:hint="eastAsia"/>
          <w:color w:val="000000"/>
          <w:kern w:val="0"/>
          <w:sz w:val="22"/>
        </w:rPr>
        <w:t>子ども自身が見通しを持ってわかって楽しめ、生活リズムをつけ、食事</w:t>
      </w:r>
      <w:r w:rsidRPr="00623B42">
        <w:rPr>
          <w:rFonts w:ascii="Times New Roman" w:hAnsi="Times New Roman" w:cs="ＭＳ 明朝" w:hint="eastAsia"/>
          <w:color w:val="000000"/>
          <w:kern w:val="0"/>
          <w:sz w:val="22"/>
        </w:rPr>
        <w:t>・排泄・睡眠など基本的な生活習慣を身につける保育・療育を</w:t>
      </w:r>
      <w:r w:rsidR="00DC49CD">
        <w:rPr>
          <w:rFonts w:ascii="Times New Roman" w:hAnsi="Times New Roman" w:cs="ＭＳ 明朝" w:hint="eastAsia"/>
          <w:color w:val="000000"/>
          <w:kern w:val="0"/>
          <w:sz w:val="22"/>
        </w:rPr>
        <w:t>実施しました</w:t>
      </w:r>
      <w:r w:rsidRPr="00623B42">
        <w:rPr>
          <w:rFonts w:ascii="Times New Roman" w:hAnsi="Times New Roman" w:cs="ＭＳ 明朝" w:hint="eastAsia"/>
          <w:color w:val="000000"/>
          <w:kern w:val="0"/>
          <w:sz w:val="22"/>
        </w:rPr>
        <w:t>。</w:t>
      </w:r>
    </w:p>
    <w:p w:rsidR="0060166E" w:rsidRPr="00623B42" w:rsidRDefault="0060166E" w:rsidP="00F41D60">
      <w:pPr>
        <w:ind w:leftChars="200" w:left="420"/>
        <w:rPr>
          <w:rFonts w:ascii="Times New Roman" w:hAnsi="Times New Roman" w:cs="ＭＳ 明朝"/>
          <w:color w:val="000000"/>
          <w:kern w:val="0"/>
          <w:sz w:val="22"/>
        </w:rPr>
      </w:pPr>
      <w:r w:rsidRPr="00623B42">
        <w:rPr>
          <w:rFonts w:ascii="Times New Roman" w:hAnsi="Times New Roman" w:cs="ＭＳ 明朝" w:hint="eastAsia"/>
          <w:color w:val="000000"/>
          <w:kern w:val="0"/>
          <w:sz w:val="22"/>
        </w:rPr>
        <w:t>③就園や就学について保護者とともに考え、見学や体験入園などの取り組みを</w:t>
      </w:r>
      <w:r w:rsidR="00DC49CD">
        <w:rPr>
          <w:rFonts w:ascii="Times New Roman" w:hAnsi="Times New Roman" w:cs="ＭＳ 明朝" w:hint="eastAsia"/>
          <w:color w:val="000000"/>
          <w:kern w:val="0"/>
          <w:sz w:val="22"/>
        </w:rPr>
        <w:t>実施しました。</w:t>
      </w:r>
    </w:p>
    <w:p w:rsidR="0060166E" w:rsidRDefault="0060166E" w:rsidP="0060166E">
      <w:pPr>
        <w:rPr>
          <w:b/>
          <w:sz w:val="24"/>
        </w:rPr>
      </w:pPr>
    </w:p>
    <w:p w:rsidR="0060166E" w:rsidRPr="00836A92" w:rsidRDefault="00F41D60" w:rsidP="00F41D60">
      <w:pPr>
        <w:rPr>
          <w:rFonts w:asciiTheme="minorEastAsia" w:hAnsiTheme="minorEastAsia"/>
          <w:b/>
          <w:sz w:val="24"/>
          <w:szCs w:val="24"/>
        </w:rPr>
      </w:pPr>
      <w:r w:rsidRPr="00836A92">
        <w:rPr>
          <w:rFonts w:asciiTheme="minorEastAsia" w:hAnsiTheme="minorEastAsia" w:hint="eastAsia"/>
          <w:b/>
          <w:sz w:val="24"/>
          <w:szCs w:val="24"/>
        </w:rPr>
        <w:t>（３）</w:t>
      </w:r>
      <w:r w:rsidR="0060166E" w:rsidRPr="00836A92">
        <w:rPr>
          <w:rFonts w:asciiTheme="minorEastAsia" w:hAnsiTheme="minorEastAsia" w:hint="eastAsia"/>
          <w:b/>
          <w:sz w:val="24"/>
          <w:szCs w:val="24"/>
        </w:rPr>
        <w:t>親子保育の実施・懇談会・学習会の開催</w:t>
      </w:r>
    </w:p>
    <w:p w:rsidR="00DC49CD" w:rsidRPr="001F2CC0" w:rsidRDefault="00DC49CD" w:rsidP="00DC49CD">
      <w:pPr>
        <w:ind w:leftChars="50" w:left="325" w:hangingChars="100" w:hanging="220"/>
        <w:jc w:val="left"/>
        <w:rPr>
          <w:sz w:val="22"/>
        </w:rPr>
      </w:pPr>
      <w:r>
        <w:rPr>
          <w:rFonts w:hint="eastAsia"/>
          <w:sz w:val="22"/>
        </w:rPr>
        <w:t>・毎週</w:t>
      </w:r>
      <w:r w:rsidRPr="001F2CC0">
        <w:rPr>
          <w:rFonts w:hint="eastAsia"/>
          <w:sz w:val="22"/>
        </w:rPr>
        <w:t>火曜日</w:t>
      </w:r>
      <w:r>
        <w:rPr>
          <w:rFonts w:hint="eastAsia"/>
          <w:sz w:val="22"/>
        </w:rPr>
        <w:t>に</w:t>
      </w:r>
      <w:r w:rsidRPr="001F2CC0">
        <w:rPr>
          <w:rFonts w:hint="eastAsia"/>
          <w:sz w:val="22"/>
        </w:rPr>
        <w:t>９時から１１時まで親子保育を実施</w:t>
      </w:r>
      <w:r>
        <w:rPr>
          <w:rFonts w:hint="eastAsia"/>
          <w:sz w:val="22"/>
        </w:rPr>
        <w:t>しました</w:t>
      </w:r>
      <w:r w:rsidRPr="001F2CC0">
        <w:rPr>
          <w:rFonts w:hint="eastAsia"/>
          <w:sz w:val="22"/>
        </w:rPr>
        <w:t>。</w:t>
      </w:r>
      <w:r>
        <w:rPr>
          <w:rFonts w:hint="eastAsia"/>
          <w:sz w:val="22"/>
        </w:rPr>
        <w:t>定期保護者会を２か月に１回実施し、保護者と情報共有を行い、保護者の意見を積極的に聞く機会を設けました。</w:t>
      </w:r>
    </w:p>
    <w:p w:rsidR="00DC49CD" w:rsidRDefault="00DC49CD" w:rsidP="00DC49CD">
      <w:pPr>
        <w:ind w:firstLineChars="50" w:firstLine="110"/>
        <w:jc w:val="left"/>
        <w:rPr>
          <w:sz w:val="22"/>
        </w:rPr>
      </w:pPr>
      <w:r>
        <w:rPr>
          <w:rFonts w:hint="eastAsia"/>
          <w:sz w:val="22"/>
        </w:rPr>
        <w:t>・</w:t>
      </w:r>
      <w:r w:rsidRPr="001F2CC0">
        <w:rPr>
          <w:rFonts w:hint="eastAsia"/>
          <w:sz w:val="22"/>
        </w:rPr>
        <w:t>年１回家庭訪問</w:t>
      </w:r>
      <w:r>
        <w:rPr>
          <w:rFonts w:hint="eastAsia"/>
          <w:sz w:val="22"/>
        </w:rPr>
        <w:t>を実施し、子どもの生活環境と家庭での困りごとの把握に努めました。</w:t>
      </w:r>
    </w:p>
    <w:p w:rsidR="00DC49CD" w:rsidRDefault="00DC49CD" w:rsidP="00465ECF">
      <w:pPr>
        <w:ind w:leftChars="50" w:left="325" w:hangingChars="100" w:hanging="220"/>
        <w:jc w:val="left"/>
        <w:rPr>
          <w:sz w:val="22"/>
        </w:rPr>
      </w:pPr>
      <w:r>
        <w:rPr>
          <w:rFonts w:hint="eastAsia"/>
          <w:sz w:val="22"/>
        </w:rPr>
        <w:t>・来年度に向けての</w:t>
      </w:r>
      <w:r w:rsidRPr="001F2CC0">
        <w:rPr>
          <w:rFonts w:hint="eastAsia"/>
          <w:sz w:val="22"/>
        </w:rPr>
        <w:t>個別懇談を</w:t>
      </w:r>
      <w:r w:rsidRPr="001822F7">
        <w:rPr>
          <w:rFonts w:hint="eastAsia"/>
          <w:sz w:val="22"/>
        </w:rPr>
        <w:t>１０月</w:t>
      </w:r>
      <w:r w:rsidR="00CB0EF3">
        <w:rPr>
          <w:rFonts w:hint="eastAsia"/>
          <w:sz w:val="22"/>
        </w:rPr>
        <w:t>と２月</w:t>
      </w:r>
      <w:r w:rsidRPr="001822F7">
        <w:rPr>
          <w:rFonts w:hint="eastAsia"/>
          <w:sz w:val="22"/>
        </w:rPr>
        <w:t>に</w:t>
      </w:r>
      <w:r w:rsidRPr="001F2CC0">
        <w:rPr>
          <w:rFonts w:hint="eastAsia"/>
          <w:sz w:val="22"/>
        </w:rPr>
        <w:t>実施</w:t>
      </w:r>
      <w:r>
        <w:rPr>
          <w:rFonts w:hint="eastAsia"/>
          <w:sz w:val="22"/>
        </w:rPr>
        <w:t>しました</w:t>
      </w:r>
      <w:r w:rsidRPr="001F2CC0">
        <w:rPr>
          <w:rFonts w:hint="eastAsia"/>
          <w:sz w:val="22"/>
        </w:rPr>
        <w:t>。</w:t>
      </w:r>
      <w:r>
        <w:rPr>
          <w:rFonts w:hint="eastAsia"/>
          <w:sz w:val="22"/>
        </w:rPr>
        <w:t>保護者との面談を必要に応じ実施しました。</w:t>
      </w:r>
    </w:p>
    <w:p w:rsidR="00DC49CD" w:rsidRDefault="00DC49CD" w:rsidP="00DC49CD">
      <w:pPr>
        <w:ind w:firstLineChars="50" w:firstLine="110"/>
        <w:jc w:val="left"/>
        <w:rPr>
          <w:sz w:val="22"/>
        </w:rPr>
      </w:pPr>
      <w:r>
        <w:rPr>
          <w:rFonts w:hint="eastAsia"/>
          <w:sz w:val="22"/>
        </w:rPr>
        <w:t>・</w:t>
      </w:r>
      <w:r w:rsidRPr="001F2CC0">
        <w:rPr>
          <w:rFonts w:hint="eastAsia"/>
          <w:sz w:val="22"/>
        </w:rPr>
        <w:t>保護者学習会を通園めだか</w:t>
      </w:r>
      <w:r>
        <w:rPr>
          <w:rFonts w:hint="eastAsia"/>
          <w:sz w:val="22"/>
        </w:rPr>
        <w:t>や通園</w:t>
      </w:r>
      <w:r w:rsidRPr="001F2CC0">
        <w:rPr>
          <w:rFonts w:hint="eastAsia"/>
          <w:sz w:val="22"/>
        </w:rPr>
        <w:t>らっこと共に</w:t>
      </w:r>
      <w:r>
        <w:rPr>
          <w:rFonts w:hint="eastAsia"/>
          <w:sz w:val="22"/>
        </w:rPr>
        <w:t>下記のとおり</w:t>
      </w:r>
      <w:r w:rsidRPr="001F2CC0">
        <w:rPr>
          <w:rFonts w:hint="eastAsia"/>
          <w:sz w:val="22"/>
        </w:rPr>
        <w:t>開催しま</w:t>
      </w:r>
      <w:r>
        <w:rPr>
          <w:rFonts w:hint="eastAsia"/>
          <w:sz w:val="22"/>
        </w:rPr>
        <w:t>した</w:t>
      </w:r>
      <w:r w:rsidRPr="001F2CC0">
        <w:rPr>
          <w:rFonts w:hint="eastAsia"/>
          <w:sz w:val="22"/>
        </w:rPr>
        <w:t>。</w:t>
      </w:r>
    </w:p>
    <w:p w:rsidR="00C20B8C" w:rsidRPr="00694A46" w:rsidRDefault="00C20B8C" w:rsidP="00694A46">
      <w:pPr>
        <w:rPr>
          <w:rFonts w:asciiTheme="minorEastAsia" w:hAnsiTheme="minorEastAsia"/>
          <w:sz w:val="22"/>
        </w:rPr>
      </w:pPr>
    </w:p>
    <w:tbl>
      <w:tblPr>
        <w:tblStyle w:val="1"/>
        <w:tblpPr w:leftFromText="142" w:rightFromText="142" w:vertAnchor="page" w:horzAnchor="margin" w:tblpXSpec="center" w:tblpY="12586"/>
        <w:tblW w:w="0" w:type="auto"/>
        <w:tblLook w:val="04A0" w:firstRow="1" w:lastRow="0" w:firstColumn="1" w:lastColumn="0" w:noHBand="0" w:noVBand="1"/>
      </w:tblPr>
      <w:tblGrid>
        <w:gridCol w:w="1242"/>
        <w:gridCol w:w="3072"/>
        <w:gridCol w:w="3874"/>
      </w:tblGrid>
      <w:tr w:rsidR="00725AD8" w:rsidRPr="00D3793B" w:rsidTr="00725AD8">
        <w:trPr>
          <w:trHeight w:val="285"/>
        </w:trPr>
        <w:tc>
          <w:tcPr>
            <w:tcW w:w="1242"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日程</w:t>
            </w:r>
          </w:p>
        </w:tc>
        <w:tc>
          <w:tcPr>
            <w:tcW w:w="3072"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研修内容</w:t>
            </w:r>
          </w:p>
        </w:tc>
        <w:tc>
          <w:tcPr>
            <w:tcW w:w="3874"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講師</w:t>
            </w:r>
          </w:p>
        </w:tc>
      </w:tr>
      <w:tr w:rsidR="00725AD8" w:rsidRPr="00D3793B" w:rsidTr="00725AD8">
        <w:trPr>
          <w:trHeight w:val="505"/>
        </w:trPr>
        <w:tc>
          <w:tcPr>
            <w:tcW w:w="1242" w:type="dxa"/>
            <w:tcBorders>
              <w:top w:val="double" w:sz="4" w:space="0" w:color="auto"/>
            </w:tcBorders>
            <w:vAlign w:val="center"/>
          </w:tcPr>
          <w:p w:rsidR="00725AD8" w:rsidRPr="00CC16F3" w:rsidRDefault="00725AD8" w:rsidP="00725AD8">
            <w:pPr>
              <w:ind w:firstLineChars="100" w:firstLine="160"/>
              <w:jc w:val="right"/>
              <w:rPr>
                <w:sz w:val="16"/>
                <w:szCs w:val="16"/>
              </w:rPr>
            </w:pPr>
            <w:r w:rsidRPr="00CC16F3">
              <w:rPr>
                <w:rFonts w:hint="eastAsia"/>
                <w:sz w:val="16"/>
                <w:szCs w:val="16"/>
              </w:rPr>
              <w:t>５月</w:t>
            </w:r>
            <w:r>
              <w:rPr>
                <w:rFonts w:hint="eastAsia"/>
                <w:sz w:val="16"/>
                <w:szCs w:val="16"/>
              </w:rPr>
              <w:t>３１日</w:t>
            </w:r>
          </w:p>
        </w:tc>
        <w:tc>
          <w:tcPr>
            <w:tcW w:w="3072" w:type="dxa"/>
            <w:tcBorders>
              <w:top w:val="double" w:sz="4" w:space="0" w:color="auto"/>
            </w:tcBorders>
            <w:vAlign w:val="center"/>
          </w:tcPr>
          <w:p w:rsidR="00725AD8" w:rsidRPr="00CC16F3" w:rsidRDefault="00725AD8" w:rsidP="00725AD8">
            <w:pPr>
              <w:rPr>
                <w:sz w:val="16"/>
                <w:szCs w:val="16"/>
              </w:rPr>
            </w:pPr>
            <w:r w:rsidRPr="00CC16F3">
              <w:rPr>
                <w:rFonts w:hint="eastAsia"/>
                <w:sz w:val="16"/>
                <w:szCs w:val="16"/>
              </w:rPr>
              <w:t>「通園</w:t>
            </w:r>
            <w:r>
              <w:rPr>
                <w:rFonts w:hint="eastAsia"/>
                <w:sz w:val="16"/>
                <w:szCs w:val="16"/>
              </w:rPr>
              <w:t>とは</w:t>
            </w:r>
            <w:r w:rsidRPr="00CC16F3">
              <w:rPr>
                <w:rFonts w:hint="eastAsia"/>
                <w:sz w:val="16"/>
                <w:szCs w:val="16"/>
              </w:rPr>
              <w:t>」</w:t>
            </w:r>
          </w:p>
          <w:p w:rsidR="00725AD8" w:rsidRPr="00CC16F3" w:rsidRDefault="00725AD8" w:rsidP="00725AD8">
            <w:pPr>
              <w:rPr>
                <w:sz w:val="16"/>
                <w:szCs w:val="16"/>
              </w:rPr>
            </w:pPr>
            <w:r w:rsidRPr="00CC16F3">
              <w:rPr>
                <w:rFonts w:hint="eastAsia"/>
                <w:sz w:val="16"/>
                <w:szCs w:val="16"/>
              </w:rPr>
              <w:t>「通園の保育と流れ」</w:t>
            </w:r>
          </w:p>
        </w:tc>
        <w:tc>
          <w:tcPr>
            <w:tcW w:w="3874" w:type="dxa"/>
            <w:tcBorders>
              <w:top w:val="double" w:sz="4" w:space="0" w:color="auto"/>
            </w:tcBorders>
            <w:vAlign w:val="center"/>
          </w:tcPr>
          <w:p w:rsidR="00725AD8" w:rsidRDefault="00725AD8" w:rsidP="00725AD8">
            <w:pPr>
              <w:rPr>
                <w:sz w:val="16"/>
                <w:szCs w:val="16"/>
              </w:rPr>
            </w:pPr>
            <w:r>
              <w:rPr>
                <w:rFonts w:hint="eastAsia"/>
                <w:sz w:val="16"/>
                <w:szCs w:val="16"/>
              </w:rPr>
              <w:t>通園らっこ　園長　細野　桂子</w:t>
            </w:r>
          </w:p>
          <w:p w:rsidR="00725AD8" w:rsidRPr="00D3793B" w:rsidRDefault="00725AD8" w:rsidP="00725AD8">
            <w:pPr>
              <w:rPr>
                <w:sz w:val="16"/>
                <w:szCs w:val="16"/>
              </w:rPr>
            </w:pPr>
            <w:r>
              <w:rPr>
                <w:rFonts w:hint="eastAsia"/>
                <w:sz w:val="16"/>
                <w:szCs w:val="16"/>
              </w:rPr>
              <w:t>通園めだか　園長　仲　さより</w:t>
            </w:r>
          </w:p>
        </w:tc>
      </w:tr>
      <w:tr w:rsidR="00725AD8" w:rsidRPr="00D3793B" w:rsidTr="00725AD8">
        <w:trPr>
          <w:trHeight w:val="335"/>
        </w:trPr>
        <w:tc>
          <w:tcPr>
            <w:tcW w:w="1242" w:type="dxa"/>
            <w:vAlign w:val="center"/>
          </w:tcPr>
          <w:p w:rsidR="00725AD8" w:rsidRPr="00D3793B" w:rsidRDefault="00725AD8" w:rsidP="00725AD8">
            <w:pPr>
              <w:ind w:firstLineChars="100" w:firstLine="160"/>
              <w:jc w:val="right"/>
              <w:rPr>
                <w:color w:val="FF0000"/>
                <w:sz w:val="16"/>
                <w:szCs w:val="16"/>
              </w:rPr>
            </w:pPr>
            <w:r w:rsidRPr="002804E3">
              <w:rPr>
                <w:rFonts w:hint="eastAsia"/>
                <w:sz w:val="16"/>
                <w:szCs w:val="16"/>
              </w:rPr>
              <w:t>６月１</w:t>
            </w:r>
            <w:r>
              <w:rPr>
                <w:rFonts w:hint="eastAsia"/>
                <w:sz w:val="16"/>
                <w:szCs w:val="16"/>
              </w:rPr>
              <w:t>４</w:t>
            </w:r>
            <w:r w:rsidRPr="002804E3">
              <w:rPr>
                <w:rFonts w:hint="eastAsia"/>
                <w:sz w:val="16"/>
                <w:szCs w:val="16"/>
              </w:rPr>
              <w:t>日</w:t>
            </w:r>
          </w:p>
        </w:tc>
        <w:tc>
          <w:tcPr>
            <w:tcW w:w="3072" w:type="dxa"/>
            <w:vAlign w:val="center"/>
          </w:tcPr>
          <w:p w:rsidR="00725AD8" w:rsidRPr="00D3793B" w:rsidRDefault="00725AD8" w:rsidP="00725AD8">
            <w:pPr>
              <w:rPr>
                <w:color w:val="FF0000"/>
                <w:sz w:val="16"/>
                <w:szCs w:val="16"/>
              </w:rPr>
            </w:pPr>
            <w:r w:rsidRPr="002804E3">
              <w:rPr>
                <w:rFonts w:hint="eastAsia"/>
                <w:sz w:val="16"/>
                <w:szCs w:val="16"/>
              </w:rPr>
              <w:t>子どもの成長・発達について①</w:t>
            </w:r>
          </w:p>
        </w:tc>
        <w:tc>
          <w:tcPr>
            <w:tcW w:w="3874" w:type="dxa"/>
            <w:vAlign w:val="center"/>
          </w:tcPr>
          <w:p w:rsidR="00725AD8" w:rsidRPr="00D3793B" w:rsidRDefault="00725AD8" w:rsidP="00725AD8">
            <w:pPr>
              <w:rPr>
                <w:sz w:val="16"/>
                <w:szCs w:val="16"/>
              </w:rPr>
            </w:pPr>
            <w:r w:rsidRPr="00D3793B">
              <w:rPr>
                <w:rFonts w:hint="eastAsia"/>
                <w:sz w:val="16"/>
                <w:szCs w:val="16"/>
              </w:rPr>
              <w:t>つくしんぼ園発達相談員　山本翔太先生</w:t>
            </w:r>
          </w:p>
        </w:tc>
      </w:tr>
      <w:tr w:rsidR="00725AD8" w:rsidRPr="00D3793B" w:rsidTr="00725AD8">
        <w:trPr>
          <w:trHeight w:val="335"/>
        </w:trPr>
        <w:tc>
          <w:tcPr>
            <w:tcW w:w="1242" w:type="dxa"/>
            <w:vAlign w:val="center"/>
          </w:tcPr>
          <w:p w:rsidR="00725AD8" w:rsidRPr="002804E3" w:rsidRDefault="00725AD8" w:rsidP="00725AD8">
            <w:pPr>
              <w:ind w:firstLineChars="100" w:firstLine="160"/>
              <w:jc w:val="right"/>
              <w:rPr>
                <w:sz w:val="16"/>
                <w:szCs w:val="16"/>
              </w:rPr>
            </w:pPr>
            <w:r w:rsidRPr="002804E3">
              <w:rPr>
                <w:rFonts w:hint="eastAsia"/>
                <w:sz w:val="16"/>
                <w:szCs w:val="16"/>
              </w:rPr>
              <w:t>６月</w:t>
            </w:r>
            <w:r>
              <w:rPr>
                <w:rFonts w:hint="eastAsia"/>
                <w:sz w:val="16"/>
                <w:szCs w:val="16"/>
              </w:rPr>
              <w:t>１５日</w:t>
            </w:r>
          </w:p>
        </w:tc>
        <w:tc>
          <w:tcPr>
            <w:tcW w:w="3072" w:type="dxa"/>
            <w:vAlign w:val="center"/>
          </w:tcPr>
          <w:p w:rsidR="00725AD8" w:rsidRPr="002804E3" w:rsidRDefault="00725AD8" w:rsidP="00725AD8">
            <w:pPr>
              <w:rPr>
                <w:sz w:val="16"/>
                <w:szCs w:val="16"/>
              </w:rPr>
            </w:pPr>
            <w:r w:rsidRPr="002804E3">
              <w:rPr>
                <w:rFonts w:hint="eastAsia"/>
                <w:sz w:val="16"/>
                <w:szCs w:val="16"/>
              </w:rPr>
              <w:t>歯科指導</w:t>
            </w:r>
          </w:p>
        </w:tc>
        <w:tc>
          <w:tcPr>
            <w:tcW w:w="3874" w:type="dxa"/>
            <w:vAlign w:val="center"/>
          </w:tcPr>
          <w:p w:rsidR="00725AD8" w:rsidRPr="00D3793B" w:rsidRDefault="00725AD8" w:rsidP="00725AD8">
            <w:pPr>
              <w:rPr>
                <w:sz w:val="16"/>
                <w:szCs w:val="16"/>
              </w:rPr>
            </w:pPr>
            <w:r>
              <w:rPr>
                <w:rFonts w:hint="eastAsia"/>
                <w:sz w:val="16"/>
                <w:szCs w:val="16"/>
              </w:rPr>
              <w:t xml:space="preserve">校医　</w:t>
            </w:r>
            <w:r w:rsidRPr="00D3793B">
              <w:rPr>
                <w:rFonts w:hint="eastAsia"/>
                <w:sz w:val="16"/>
                <w:szCs w:val="16"/>
              </w:rPr>
              <w:t>歯科</w:t>
            </w:r>
            <w:r>
              <w:rPr>
                <w:rFonts w:hint="eastAsia"/>
                <w:sz w:val="16"/>
                <w:szCs w:val="16"/>
              </w:rPr>
              <w:t>医師　浦川　博司　先生</w:t>
            </w:r>
          </w:p>
        </w:tc>
      </w:tr>
      <w:tr w:rsidR="00725AD8" w:rsidRPr="00D3793B" w:rsidTr="00725AD8">
        <w:trPr>
          <w:trHeight w:val="335"/>
        </w:trPr>
        <w:tc>
          <w:tcPr>
            <w:tcW w:w="1242" w:type="dxa"/>
            <w:vAlign w:val="center"/>
          </w:tcPr>
          <w:p w:rsidR="00725AD8" w:rsidRPr="00D3793B" w:rsidRDefault="00725AD8" w:rsidP="00725AD8">
            <w:pPr>
              <w:ind w:firstLineChars="100" w:firstLine="160"/>
              <w:jc w:val="right"/>
              <w:rPr>
                <w:color w:val="FF0000"/>
                <w:sz w:val="16"/>
                <w:szCs w:val="16"/>
              </w:rPr>
            </w:pPr>
            <w:r>
              <w:rPr>
                <w:rFonts w:hint="eastAsia"/>
                <w:sz w:val="16"/>
                <w:szCs w:val="16"/>
              </w:rPr>
              <w:t>７</w:t>
            </w:r>
            <w:r w:rsidRPr="002804E3">
              <w:rPr>
                <w:rFonts w:hint="eastAsia"/>
                <w:sz w:val="16"/>
                <w:szCs w:val="16"/>
              </w:rPr>
              <w:t>月１</w:t>
            </w:r>
            <w:r>
              <w:rPr>
                <w:rFonts w:hint="eastAsia"/>
                <w:sz w:val="16"/>
                <w:szCs w:val="16"/>
              </w:rPr>
              <w:t>２</w:t>
            </w:r>
            <w:r w:rsidRPr="002804E3">
              <w:rPr>
                <w:rFonts w:hint="eastAsia"/>
                <w:sz w:val="16"/>
                <w:szCs w:val="16"/>
              </w:rPr>
              <w:t>日</w:t>
            </w:r>
          </w:p>
        </w:tc>
        <w:tc>
          <w:tcPr>
            <w:tcW w:w="3072" w:type="dxa"/>
            <w:vAlign w:val="center"/>
          </w:tcPr>
          <w:p w:rsidR="00725AD8" w:rsidRPr="00D3793B" w:rsidRDefault="00725AD8" w:rsidP="00725AD8">
            <w:pPr>
              <w:rPr>
                <w:color w:val="FF0000"/>
                <w:sz w:val="16"/>
                <w:szCs w:val="16"/>
              </w:rPr>
            </w:pPr>
            <w:r w:rsidRPr="002804E3">
              <w:rPr>
                <w:rFonts w:hint="eastAsia"/>
                <w:sz w:val="16"/>
                <w:szCs w:val="16"/>
              </w:rPr>
              <w:t>子</w:t>
            </w:r>
            <w:r>
              <w:rPr>
                <w:rFonts w:hint="eastAsia"/>
                <w:sz w:val="16"/>
                <w:szCs w:val="16"/>
              </w:rPr>
              <w:t>どもの成長・発達について②</w:t>
            </w:r>
          </w:p>
        </w:tc>
        <w:tc>
          <w:tcPr>
            <w:tcW w:w="3874" w:type="dxa"/>
            <w:vAlign w:val="center"/>
          </w:tcPr>
          <w:p w:rsidR="00725AD8" w:rsidRPr="00D3793B" w:rsidRDefault="00725AD8" w:rsidP="00725AD8">
            <w:pPr>
              <w:rPr>
                <w:sz w:val="16"/>
                <w:szCs w:val="16"/>
              </w:rPr>
            </w:pPr>
            <w:r w:rsidRPr="00D3793B">
              <w:rPr>
                <w:rFonts w:hint="eastAsia"/>
                <w:sz w:val="16"/>
                <w:szCs w:val="16"/>
              </w:rPr>
              <w:t>つくしんぼ園発達相談員　山本翔太先生</w:t>
            </w:r>
          </w:p>
        </w:tc>
      </w:tr>
      <w:tr w:rsidR="00725AD8" w:rsidRPr="00D3793B" w:rsidTr="00725AD8">
        <w:trPr>
          <w:trHeight w:val="335"/>
        </w:trPr>
        <w:tc>
          <w:tcPr>
            <w:tcW w:w="1242" w:type="dxa"/>
            <w:vAlign w:val="center"/>
          </w:tcPr>
          <w:p w:rsidR="00725AD8" w:rsidRPr="002804E3" w:rsidRDefault="00725AD8" w:rsidP="00725AD8">
            <w:pPr>
              <w:ind w:firstLineChars="100" w:firstLine="160"/>
              <w:jc w:val="right"/>
              <w:rPr>
                <w:sz w:val="16"/>
                <w:szCs w:val="16"/>
              </w:rPr>
            </w:pPr>
            <w:r w:rsidRPr="002804E3">
              <w:rPr>
                <w:rFonts w:hint="eastAsia"/>
                <w:sz w:val="16"/>
                <w:szCs w:val="16"/>
              </w:rPr>
              <w:t>９月１</w:t>
            </w:r>
            <w:r>
              <w:rPr>
                <w:rFonts w:hint="eastAsia"/>
                <w:sz w:val="16"/>
                <w:szCs w:val="16"/>
              </w:rPr>
              <w:t>３</w:t>
            </w:r>
            <w:r w:rsidRPr="002804E3">
              <w:rPr>
                <w:rFonts w:hint="eastAsia"/>
                <w:sz w:val="16"/>
                <w:szCs w:val="16"/>
              </w:rPr>
              <w:t>日</w:t>
            </w:r>
          </w:p>
        </w:tc>
        <w:tc>
          <w:tcPr>
            <w:tcW w:w="3072" w:type="dxa"/>
            <w:vAlign w:val="center"/>
          </w:tcPr>
          <w:p w:rsidR="00725AD8" w:rsidRPr="002804E3" w:rsidRDefault="00725AD8" w:rsidP="00725AD8">
            <w:pPr>
              <w:rPr>
                <w:sz w:val="16"/>
                <w:szCs w:val="16"/>
              </w:rPr>
            </w:pPr>
            <w:r w:rsidRPr="002804E3">
              <w:rPr>
                <w:rFonts w:hint="eastAsia"/>
                <w:sz w:val="16"/>
                <w:szCs w:val="16"/>
              </w:rPr>
              <w:t>子どもの成長・発達について③</w:t>
            </w:r>
          </w:p>
        </w:tc>
        <w:tc>
          <w:tcPr>
            <w:tcW w:w="3874" w:type="dxa"/>
            <w:vAlign w:val="center"/>
          </w:tcPr>
          <w:p w:rsidR="00725AD8" w:rsidRPr="00D3793B" w:rsidRDefault="00725AD8" w:rsidP="00725AD8">
            <w:pPr>
              <w:rPr>
                <w:sz w:val="16"/>
                <w:szCs w:val="16"/>
              </w:rPr>
            </w:pPr>
            <w:r w:rsidRPr="00D3793B">
              <w:rPr>
                <w:rFonts w:hint="eastAsia"/>
                <w:sz w:val="16"/>
                <w:szCs w:val="16"/>
              </w:rPr>
              <w:t>つくしんぼ園発達相談員　山本翔太先生</w:t>
            </w:r>
          </w:p>
        </w:tc>
      </w:tr>
      <w:tr w:rsidR="00725AD8" w:rsidRPr="00D3793B" w:rsidTr="00725AD8">
        <w:trPr>
          <w:trHeight w:val="335"/>
        </w:trPr>
        <w:tc>
          <w:tcPr>
            <w:tcW w:w="1242" w:type="dxa"/>
            <w:vAlign w:val="center"/>
          </w:tcPr>
          <w:p w:rsidR="00725AD8" w:rsidRPr="002804E3" w:rsidRDefault="00725AD8" w:rsidP="00725AD8">
            <w:pPr>
              <w:ind w:firstLineChars="100" w:firstLine="160"/>
              <w:jc w:val="right"/>
              <w:rPr>
                <w:sz w:val="16"/>
                <w:szCs w:val="16"/>
              </w:rPr>
            </w:pPr>
            <w:r w:rsidRPr="002804E3">
              <w:rPr>
                <w:rFonts w:hint="eastAsia"/>
                <w:sz w:val="16"/>
                <w:szCs w:val="16"/>
              </w:rPr>
              <w:t>９月２</w:t>
            </w:r>
            <w:r>
              <w:rPr>
                <w:rFonts w:hint="eastAsia"/>
                <w:sz w:val="16"/>
                <w:szCs w:val="16"/>
              </w:rPr>
              <w:t>７</w:t>
            </w:r>
            <w:r w:rsidRPr="002804E3">
              <w:rPr>
                <w:rFonts w:hint="eastAsia"/>
                <w:sz w:val="16"/>
                <w:szCs w:val="16"/>
              </w:rPr>
              <w:t>日</w:t>
            </w:r>
          </w:p>
        </w:tc>
        <w:tc>
          <w:tcPr>
            <w:tcW w:w="3072" w:type="dxa"/>
            <w:vAlign w:val="center"/>
          </w:tcPr>
          <w:p w:rsidR="00725AD8" w:rsidRPr="002804E3" w:rsidRDefault="00725AD8" w:rsidP="00725AD8">
            <w:pPr>
              <w:rPr>
                <w:sz w:val="16"/>
                <w:szCs w:val="16"/>
              </w:rPr>
            </w:pPr>
            <w:r w:rsidRPr="002804E3">
              <w:rPr>
                <w:rFonts w:hint="eastAsia"/>
                <w:sz w:val="16"/>
                <w:szCs w:val="16"/>
              </w:rPr>
              <w:t>先輩の話「就学・転園について」</w:t>
            </w:r>
          </w:p>
        </w:tc>
        <w:tc>
          <w:tcPr>
            <w:tcW w:w="3874" w:type="dxa"/>
            <w:vAlign w:val="center"/>
          </w:tcPr>
          <w:p w:rsidR="00725AD8" w:rsidRPr="00D3793B" w:rsidRDefault="00725AD8" w:rsidP="00725AD8">
            <w:pPr>
              <w:rPr>
                <w:sz w:val="16"/>
                <w:szCs w:val="16"/>
              </w:rPr>
            </w:pPr>
            <w:r w:rsidRPr="00D3793B">
              <w:rPr>
                <w:rFonts w:hint="eastAsia"/>
                <w:sz w:val="16"/>
                <w:szCs w:val="16"/>
              </w:rPr>
              <w:t>卒園児保護者</w:t>
            </w:r>
          </w:p>
        </w:tc>
      </w:tr>
      <w:tr w:rsidR="00725AD8" w:rsidRPr="00D3793B" w:rsidTr="00725AD8">
        <w:trPr>
          <w:trHeight w:val="335"/>
        </w:trPr>
        <w:tc>
          <w:tcPr>
            <w:tcW w:w="1242" w:type="dxa"/>
            <w:vAlign w:val="center"/>
          </w:tcPr>
          <w:p w:rsidR="00725AD8" w:rsidRPr="00D3793B" w:rsidRDefault="00725AD8" w:rsidP="00725AD8">
            <w:pPr>
              <w:jc w:val="right"/>
              <w:rPr>
                <w:color w:val="FF0000"/>
                <w:sz w:val="16"/>
                <w:szCs w:val="16"/>
              </w:rPr>
            </w:pPr>
            <w:r>
              <w:rPr>
                <w:rFonts w:hint="eastAsia"/>
                <w:sz w:val="16"/>
                <w:szCs w:val="16"/>
              </w:rPr>
              <w:t>１１月１５日</w:t>
            </w:r>
          </w:p>
        </w:tc>
        <w:tc>
          <w:tcPr>
            <w:tcW w:w="3072" w:type="dxa"/>
            <w:vAlign w:val="center"/>
          </w:tcPr>
          <w:p w:rsidR="00725AD8" w:rsidRPr="00D3793B" w:rsidRDefault="00725AD8" w:rsidP="00725AD8">
            <w:pPr>
              <w:rPr>
                <w:color w:val="FF0000"/>
                <w:sz w:val="16"/>
                <w:szCs w:val="16"/>
              </w:rPr>
            </w:pPr>
            <w:r w:rsidRPr="002804E3">
              <w:rPr>
                <w:rFonts w:hint="eastAsia"/>
                <w:sz w:val="16"/>
                <w:szCs w:val="16"/>
              </w:rPr>
              <w:t>子どもの成長・発達について</w:t>
            </w:r>
            <w:r>
              <w:rPr>
                <w:rFonts w:hint="eastAsia"/>
                <w:sz w:val="16"/>
                <w:szCs w:val="16"/>
              </w:rPr>
              <w:t>④</w:t>
            </w:r>
          </w:p>
        </w:tc>
        <w:tc>
          <w:tcPr>
            <w:tcW w:w="3874" w:type="dxa"/>
            <w:vAlign w:val="center"/>
          </w:tcPr>
          <w:p w:rsidR="00725AD8" w:rsidRPr="00D3793B" w:rsidRDefault="00725AD8" w:rsidP="00725AD8">
            <w:pPr>
              <w:rPr>
                <w:sz w:val="16"/>
                <w:szCs w:val="16"/>
              </w:rPr>
            </w:pPr>
            <w:r w:rsidRPr="00D3793B">
              <w:rPr>
                <w:rFonts w:hint="eastAsia"/>
                <w:sz w:val="16"/>
                <w:szCs w:val="16"/>
              </w:rPr>
              <w:t>つくしんぼ園発達相談員　山本翔太先生</w:t>
            </w:r>
          </w:p>
        </w:tc>
      </w:tr>
      <w:tr w:rsidR="00725AD8" w:rsidRPr="00D3793B" w:rsidTr="00725AD8">
        <w:trPr>
          <w:trHeight w:val="335"/>
        </w:trPr>
        <w:tc>
          <w:tcPr>
            <w:tcW w:w="1242"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日程</w:t>
            </w:r>
          </w:p>
        </w:tc>
        <w:tc>
          <w:tcPr>
            <w:tcW w:w="3072"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研修内容</w:t>
            </w:r>
          </w:p>
        </w:tc>
        <w:tc>
          <w:tcPr>
            <w:tcW w:w="3874" w:type="dxa"/>
            <w:tcBorders>
              <w:bottom w:val="double" w:sz="4" w:space="0" w:color="auto"/>
            </w:tcBorders>
            <w:vAlign w:val="center"/>
          </w:tcPr>
          <w:p w:rsidR="00725AD8" w:rsidRPr="00D3793B" w:rsidRDefault="00725AD8" w:rsidP="00725AD8">
            <w:pPr>
              <w:jc w:val="center"/>
              <w:rPr>
                <w:sz w:val="16"/>
                <w:szCs w:val="16"/>
              </w:rPr>
            </w:pPr>
            <w:r w:rsidRPr="00D3793B">
              <w:rPr>
                <w:rFonts w:hint="eastAsia"/>
                <w:sz w:val="16"/>
                <w:szCs w:val="16"/>
              </w:rPr>
              <w:t>講師</w:t>
            </w:r>
          </w:p>
        </w:tc>
      </w:tr>
      <w:tr w:rsidR="00725AD8" w:rsidRPr="00D3793B" w:rsidTr="00725AD8">
        <w:trPr>
          <w:trHeight w:val="335"/>
        </w:trPr>
        <w:tc>
          <w:tcPr>
            <w:tcW w:w="1242" w:type="dxa"/>
            <w:tcBorders>
              <w:top w:val="double" w:sz="4" w:space="0" w:color="auto"/>
            </w:tcBorders>
            <w:vAlign w:val="center"/>
          </w:tcPr>
          <w:p w:rsidR="00725AD8" w:rsidRPr="002804E3" w:rsidRDefault="00725AD8" w:rsidP="00725AD8">
            <w:pPr>
              <w:jc w:val="right"/>
              <w:rPr>
                <w:sz w:val="16"/>
                <w:szCs w:val="16"/>
              </w:rPr>
            </w:pPr>
            <w:r w:rsidRPr="002804E3">
              <w:rPr>
                <w:rFonts w:hint="eastAsia"/>
                <w:sz w:val="16"/>
                <w:szCs w:val="16"/>
              </w:rPr>
              <w:lastRenderedPageBreak/>
              <w:t>１２月</w:t>
            </w:r>
            <w:r>
              <w:rPr>
                <w:rFonts w:hint="eastAsia"/>
                <w:sz w:val="16"/>
                <w:szCs w:val="16"/>
              </w:rPr>
              <w:t>６日</w:t>
            </w:r>
          </w:p>
        </w:tc>
        <w:tc>
          <w:tcPr>
            <w:tcW w:w="3072" w:type="dxa"/>
            <w:tcBorders>
              <w:top w:val="double" w:sz="4" w:space="0" w:color="auto"/>
            </w:tcBorders>
            <w:vAlign w:val="center"/>
          </w:tcPr>
          <w:p w:rsidR="00725AD8" w:rsidRPr="002804E3" w:rsidRDefault="00725AD8" w:rsidP="00725AD8">
            <w:pPr>
              <w:rPr>
                <w:sz w:val="16"/>
                <w:szCs w:val="16"/>
              </w:rPr>
            </w:pPr>
            <w:r w:rsidRPr="002804E3">
              <w:rPr>
                <w:rFonts w:hint="eastAsia"/>
                <w:sz w:val="16"/>
                <w:szCs w:val="16"/>
              </w:rPr>
              <w:t>法人事業所見学ツアー</w:t>
            </w:r>
          </w:p>
        </w:tc>
        <w:tc>
          <w:tcPr>
            <w:tcW w:w="3874" w:type="dxa"/>
            <w:tcBorders>
              <w:top w:val="double" w:sz="4" w:space="0" w:color="auto"/>
            </w:tcBorders>
            <w:vAlign w:val="center"/>
          </w:tcPr>
          <w:p w:rsidR="00725AD8" w:rsidRPr="00D3793B" w:rsidRDefault="00725AD8" w:rsidP="00725AD8">
            <w:pPr>
              <w:rPr>
                <w:sz w:val="16"/>
                <w:szCs w:val="16"/>
              </w:rPr>
            </w:pPr>
            <w:r w:rsidRPr="00D3793B">
              <w:rPr>
                <w:rFonts w:hint="eastAsia"/>
                <w:sz w:val="16"/>
                <w:szCs w:val="16"/>
              </w:rPr>
              <w:t>各事業所</w:t>
            </w:r>
            <w:r>
              <w:rPr>
                <w:rFonts w:hint="eastAsia"/>
                <w:sz w:val="16"/>
                <w:szCs w:val="16"/>
              </w:rPr>
              <w:t>管理者および</w:t>
            </w:r>
            <w:r w:rsidRPr="00D3793B">
              <w:rPr>
                <w:rFonts w:hint="eastAsia"/>
                <w:sz w:val="16"/>
                <w:szCs w:val="16"/>
              </w:rPr>
              <w:t>担当者</w:t>
            </w:r>
            <w:r>
              <w:rPr>
                <w:rFonts w:hint="eastAsia"/>
                <w:sz w:val="16"/>
                <w:szCs w:val="16"/>
              </w:rPr>
              <w:t>により</w:t>
            </w:r>
            <w:r w:rsidRPr="00D3793B">
              <w:rPr>
                <w:rFonts w:hint="eastAsia"/>
                <w:sz w:val="16"/>
                <w:szCs w:val="16"/>
              </w:rPr>
              <w:t>対応</w:t>
            </w:r>
          </w:p>
        </w:tc>
      </w:tr>
      <w:tr w:rsidR="00725AD8" w:rsidRPr="00D3793B" w:rsidTr="00725AD8">
        <w:trPr>
          <w:trHeight w:val="335"/>
        </w:trPr>
        <w:tc>
          <w:tcPr>
            <w:tcW w:w="1242" w:type="dxa"/>
            <w:vAlign w:val="center"/>
          </w:tcPr>
          <w:p w:rsidR="00725AD8" w:rsidRPr="002804E3" w:rsidRDefault="00725AD8" w:rsidP="00725AD8">
            <w:pPr>
              <w:jc w:val="right"/>
              <w:rPr>
                <w:sz w:val="16"/>
                <w:szCs w:val="16"/>
              </w:rPr>
            </w:pPr>
            <w:r>
              <w:rPr>
                <w:rFonts w:hint="eastAsia"/>
                <w:sz w:val="16"/>
                <w:szCs w:val="16"/>
              </w:rPr>
              <w:t>１月１７日</w:t>
            </w:r>
          </w:p>
        </w:tc>
        <w:tc>
          <w:tcPr>
            <w:tcW w:w="3072" w:type="dxa"/>
            <w:vAlign w:val="center"/>
          </w:tcPr>
          <w:p w:rsidR="00725AD8" w:rsidRPr="002804E3" w:rsidRDefault="00725AD8" w:rsidP="00725AD8">
            <w:pPr>
              <w:rPr>
                <w:sz w:val="16"/>
                <w:szCs w:val="16"/>
              </w:rPr>
            </w:pPr>
            <w:r w:rsidRPr="002804E3">
              <w:rPr>
                <w:rFonts w:hint="eastAsia"/>
                <w:sz w:val="16"/>
                <w:szCs w:val="16"/>
              </w:rPr>
              <w:t>こどもたちを守ってくれる福祉制度</w:t>
            </w:r>
          </w:p>
        </w:tc>
        <w:tc>
          <w:tcPr>
            <w:tcW w:w="3874" w:type="dxa"/>
            <w:vAlign w:val="center"/>
          </w:tcPr>
          <w:p w:rsidR="00725AD8" w:rsidRPr="00D3793B" w:rsidRDefault="00725AD8" w:rsidP="00725AD8">
            <w:pPr>
              <w:rPr>
                <w:sz w:val="16"/>
                <w:szCs w:val="16"/>
              </w:rPr>
            </w:pPr>
            <w:r w:rsidRPr="00D3793B">
              <w:rPr>
                <w:rFonts w:hint="eastAsia"/>
                <w:sz w:val="16"/>
                <w:szCs w:val="16"/>
              </w:rPr>
              <w:t>ひまわり園</w:t>
            </w:r>
            <w:r>
              <w:rPr>
                <w:rFonts w:hint="eastAsia"/>
                <w:sz w:val="16"/>
                <w:szCs w:val="16"/>
              </w:rPr>
              <w:t xml:space="preserve">　園長</w:t>
            </w:r>
            <w:r w:rsidRPr="00D3793B">
              <w:rPr>
                <w:rFonts w:hint="eastAsia"/>
                <w:sz w:val="16"/>
                <w:szCs w:val="16"/>
              </w:rPr>
              <w:t xml:space="preserve">　谷　直城氏</w:t>
            </w:r>
          </w:p>
        </w:tc>
      </w:tr>
    </w:tbl>
    <w:p w:rsidR="00C20B8C" w:rsidRDefault="00C20B8C" w:rsidP="0060166E">
      <w:pPr>
        <w:pStyle w:val="a4"/>
        <w:ind w:leftChars="0" w:left="990"/>
        <w:rPr>
          <w:rFonts w:asciiTheme="minorEastAsia" w:hAnsiTheme="minorEastAsia"/>
          <w:sz w:val="22"/>
        </w:rPr>
      </w:pPr>
    </w:p>
    <w:p w:rsidR="00C20B8C" w:rsidRDefault="00C20B8C" w:rsidP="0060166E">
      <w:pPr>
        <w:pStyle w:val="a4"/>
        <w:ind w:leftChars="0" w:left="990"/>
        <w:rPr>
          <w:rFonts w:asciiTheme="minorEastAsia" w:hAnsiTheme="minorEastAsia"/>
          <w:sz w:val="22"/>
        </w:rPr>
      </w:pPr>
    </w:p>
    <w:p w:rsidR="00C20B8C" w:rsidRDefault="00C20B8C" w:rsidP="0060166E">
      <w:pPr>
        <w:pStyle w:val="a4"/>
        <w:ind w:leftChars="0" w:left="990"/>
        <w:rPr>
          <w:rFonts w:asciiTheme="minorEastAsia" w:hAnsiTheme="minorEastAsia"/>
          <w:sz w:val="22"/>
        </w:rPr>
      </w:pPr>
    </w:p>
    <w:p w:rsidR="00B5592D" w:rsidRDefault="00B5592D" w:rsidP="00F41D60">
      <w:pPr>
        <w:pStyle w:val="a4"/>
        <w:ind w:leftChars="0" w:left="0"/>
        <w:rPr>
          <w:rFonts w:asciiTheme="minorEastAsia" w:hAnsiTheme="minorEastAsia"/>
          <w:b/>
          <w:sz w:val="22"/>
        </w:rPr>
      </w:pPr>
    </w:p>
    <w:p w:rsidR="0060166E" w:rsidRPr="00836A92" w:rsidRDefault="00F41D60" w:rsidP="00F41D60">
      <w:pPr>
        <w:pStyle w:val="a4"/>
        <w:ind w:leftChars="0" w:left="0"/>
        <w:rPr>
          <w:rFonts w:asciiTheme="minorEastAsia" w:hAnsiTheme="minorEastAsia"/>
          <w:b/>
          <w:sz w:val="24"/>
          <w:szCs w:val="24"/>
        </w:rPr>
      </w:pPr>
      <w:r w:rsidRPr="00836A92">
        <w:rPr>
          <w:rFonts w:asciiTheme="minorEastAsia" w:hAnsiTheme="minorEastAsia" w:hint="eastAsia"/>
          <w:b/>
          <w:sz w:val="24"/>
          <w:szCs w:val="24"/>
        </w:rPr>
        <w:t>（４）</w:t>
      </w:r>
      <w:r w:rsidR="0060166E" w:rsidRPr="00836A92">
        <w:rPr>
          <w:rFonts w:asciiTheme="minorEastAsia" w:hAnsiTheme="minorEastAsia" w:hint="eastAsia"/>
          <w:b/>
          <w:sz w:val="24"/>
          <w:szCs w:val="24"/>
        </w:rPr>
        <w:t>その他必要な援助</w:t>
      </w:r>
    </w:p>
    <w:p w:rsidR="00DC49CD" w:rsidRPr="00DC49CD" w:rsidRDefault="00DC49CD" w:rsidP="00DC49CD">
      <w:pPr>
        <w:ind w:leftChars="64" w:left="354" w:hangingChars="100" w:hanging="220"/>
        <w:jc w:val="left"/>
        <w:rPr>
          <w:sz w:val="22"/>
        </w:rPr>
      </w:pPr>
      <w:r w:rsidRPr="00DC49CD">
        <w:rPr>
          <w:rFonts w:hint="eastAsia"/>
          <w:sz w:val="22"/>
        </w:rPr>
        <w:t>・新宮保健所や市町が行う発達相談に資料を提出し相談にも同席し、子どもの発達支援に反映しました。</w:t>
      </w:r>
    </w:p>
    <w:p w:rsidR="00DC49CD" w:rsidRPr="00DC49CD" w:rsidRDefault="00DC49CD" w:rsidP="00A96F33">
      <w:pPr>
        <w:ind w:leftChars="67" w:left="280" w:hangingChars="63" w:hanging="139"/>
        <w:rPr>
          <w:sz w:val="22"/>
        </w:rPr>
      </w:pPr>
      <w:r w:rsidRPr="00DC49CD">
        <w:rPr>
          <w:rFonts w:hint="eastAsia"/>
          <w:sz w:val="22"/>
        </w:rPr>
        <w:t>・医療機関（発達外来）受診時には、資料を提出し、主治医から発達支援への指導をいただき</w:t>
      </w:r>
      <w:r w:rsidR="000D6324">
        <w:rPr>
          <w:rFonts w:hint="eastAsia"/>
          <w:sz w:val="22"/>
        </w:rPr>
        <w:t>ました。</w:t>
      </w:r>
    </w:p>
    <w:p w:rsidR="00DC49CD" w:rsidRPr="00DC49CD" w:rsidRDefault="00DC49CD" w:rsidP="00DC49CD">
      <w:pPr>
        <w:ind w:leftChars="50" w:left="325" w:hangingChars="100" w:hanging="220"/>
        <w:rPr>
          <w:sz w:val="22"/>
        </w:rPr>
      </w:pPr>
      <w:r w:rsidRPr="00DC49CD">
        <w:rPr>
          <w:rFonts w:hint="eastAsia"/>
          <w:sz w:val="22"/>
        </w:rPr>
        <w:t>・地域で行われている</w:t>
      </w:r>
      <w:r w:rsidR="000D6324">
        <w:rPr>
          <w:rFonts w:hint="eastAsia"/>
          <w:sz w:val="22"/>
        </w:rPr>
        <w:t>言葉療法・理学療法・作業療法・</w:t>
      </w:r>
      <w:r w:rsidRPr="00DC49CD">
        <w:rPr>
          <w:rFonts w:hint="eastAsia"/>
          <w:sz w:val="22"/>
        </w:rPr>
        <w:t>教育相談</w:t>
      </w:r>
      <w:r w:rsidR="000D6324">
        <w:rPr>
          <w:rFonts w:hint="eastAsia"/>
          <w:sz w:val="22"/>
        </w:rPr>
        <w:t>等</w:t>
      </w:r>
      <w:r w:rsidRPr="00DC49CD">
        <w:rPr>
          <w:rFonts w:hint="eastAsia"/>
          <w:sz w:val="22"/>
        </w:rPr>
        <w:t>に同行し、子どもの育ちを各関係機関や保護者と共に確認し合いました。</w:t>
      </w:r>
    </w:p>
    <w:p w:rsidR="00DC49CD" w:rsidRDefault="00DC49CD" w:rsidP="00DC49CD">
      <w:pPr>
        <w:ind w:leftChars="50" w:left="325" w:hangingChars="100" w:hanging="220"/>
        <w:rPr>
          <w:sz w:val="22"/>
        </w:rPr>
      </w:pPr>
      <w:r w:rsidRPr="00DC49CD">
        <w:rPr>
          <w:rFonts w:hint="eastAsia"/>
          <w:sz w:val="22"/>
        </w:rPr>
        <w:t>・南紀医療福祉センター言語聴覚士太田先生にお越しいただき、言葉の相談と嚥下咀嚼に課題のある子どもの相談を実施しました。</w:t>
      </w:r>
    </w:p>
    <w:p w:rsidR="00BF3F82" w:rsidRPr="00DC49CD" w:rsidRDefault="000D6324" w:rsidP="00DC49CD">
      <w:pPr>
        <w:ind w:leftChars="50" w:left="325" w:hangingChars="100" w:hanging="220"/>
        <w:rPr>
          <w:sz w:val="22"/>
        </w:rPr>
      </w:pPr>
      <w:r>
        <w:rPr>
          <w:rFonts w:hint="eastAsia"/>
          <w:sz w:val="22"/>
        </w:rPr>
        <w:t>・理学療法士中西先生にお越しいただき</w:t>
      </w:r>
      <w:r w:rsidR="00BF3F82">
        <w:rPr>
          <w:rFonts w:hint="eastAsia"/>
          <w:sz w:val="22"/>
        </w:rPr>
        <w:t>、運動機能に課題のある子どもさんの相談を実施及び職員研修を実施しました。</w:t>
      </w:r>
    </w:p>
    <w:p w:rsidR="00DC49CD" w:rsidRPr="00DC49CD" w:rsidRDefault="00DC49CD" w:rsidP="00DC49CD">
      <w:pPr>
        <w:ind w:leftChars="50" w:left="325" w:hangingChars="100" w:hanging="220"/>
        <w:rPr>
          <w:sz w:val="22"/>
        </w:rPr>
      </w:pPr>
      <w:r w:rsidRPr="00DC49CD">
        <w:rPr>
          <w:rFonts w:hint="eastAsia"/>
          <w:sz w:val="22"/>
        </w:rPr>
        <w:t>・地域療育等支援事業の一環として、盲学校やろう学校の先生にお越しいただき、必要な子どもの視力測定や見え方・聞こえ方の相談を実施しました。</w:t>
      </w:r>
    </w:p>
    <w:p w:rsidR="00DC49CD" w:rsidRPr="00DC49CD" w:rsidRDefault="00DC49CD" w:rsidP="00DC49CD">
      <w:pPr>
        <w:ind w:leftChars="50" w:left="325" w:hangingChars="100" w:hanging="220"/>
        <w:rPr>
          <w:sz w:val="22"/>
        </w:rPr>
      </w:pPr>
      <w:r w:rsidRPr="00DC49CD">
        <w:rPr>
          <w:rFonts w:hint="eastAsia"/>
          <w:sz w:val="22"/>
        </w:rPr>
        <w:t>・学校や教育委員会と協議しながら、保護者と共に考え、就学指導のサポートを行いました。</w:t>
      </w:r>
    </w:p>
    <w:p w:rsidR="0060166E" w:rsidRPr="003847A4" w:rsidRDefault="0060166E" w:rsidP="00BF304E">
      <w:pPr>
        <w:pStyle w:val="a4"/>
        <w:ind w:leftChars="0" w:left="0"/>
        <w:rPr>
          <w:rFonts w:asciiTheme="minorEastAsia" w:hAnsiTheme="minorEastAsia"/>
          <w:b/>
          <w:sz w:val="22"/>
        </w:rPr>
      </w:pPr>
    </w:p>
    <w:p w:rsidR="0060166E" w:rsidRPr="00836A92" w:rsidRDefault="00F41D60" w:rsidP="00F41D60">
      <w:pPr>
        <w:pStyle w:val="a4"/>
        <w:ind w:leftChars="0" w:left="0"/>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（５）</w:t>
      </w:r>
      <w:r w:rsidR="0060166E" w:rsidRPr="00836A92">
        <w:rPr>
          <w:rFonts w:ascii="ＭＳ Ｐゴシック" w:eastAsia="ＭＳ Ｐゴシック" w:hAnsi="ＭＳ Ｐゴシック" w:hint="eastAsia"/>
          <w:b/>
          <w:sz w:val="24"/>
          <w:szCs w:val="24"/>
        </w:rPr>
        <w:t>健康管理</w:t>
      </w:r>
    </w:p>
    <w:p w:rsidR="00DC49CD" w:rsidRPr="00DC49CD" w:rsidRDefault="00DC49CD" w:rsidP="00DC49CD">
      <w:pPr>
        <w:ind w:firstLineChars="100" w:firstLine="220"/>
        <w:rPr>
          <w:sz w:val="22"/>
        </w:rPr>
      </w:pPr>
      <w:r w:rsidRPr="00DC49CD">
        <w:rPr>
          <w:rFonts w:hint="eastAsia"/>
          <w:sz w:val="22"/>
        </w:rPr>
        <w:t>学校保健安全法施行規則に基づき、下記のとおり実施しました。</w:t>
      </w:r>
    </w:p>
    <w:p w:rsidR="00DC49CD" w:rsidRPr="00DC49CD" w:rsidRDefault="00DC49CD" w:rsidP="00DC49CD">
      <w:pPr>
        <w:ind w:firstLineChars="200" w:firstLine="440"/>
        <w:rPr>
          <w:sz w:val="22"/>
        </w:rPr>
      </w:pPr>
      <w:r w:rsidRPr="00DC49CD">
        <w:rPr>
          <w:rFonts w:hint="eastAsia"/>
          <w:sz w:val="22"/>
        </w:rPr>
        <w:t>・年２回小児科嘱託医による健康診断　　　・入園予定児の健康診断（入園前）</w:t>
      </w:r>
    </w:p>
    <w:p w:rsidR="00DC49CD" w:rsidRDefault="00DC49CD" w:rsidP="00BF3F82">
      <w:pPr>
        <w:pStyle w:val="a4"/>
        <w:ind w:leftChars="0" w:left="0" w:firstLineChars="200" w:firstLine="440"/>
        <w:rPr>
          <w:sz w:val="22"/>
        </w:rPr>
      </w:pPr>
      <w:r w:rsidRPr="00DC49CD">
        <w:rPr>
          <w:rFonts w:hint="eastAsia"/>
          <w:sz w:val="22"/>
        </w:rPr>
        <w:t>・年２回歯科嘱託医による歯科健診　　　　・年１回ぎょう虫検査と検尿</w:t>
      </w:r>
    </w:p>
    <w:p w:rsidR="008D42BA" w:rsidRPr="00694A46" w:rsidRDefault="008D42BA" w:rsidP="00694A46">
      <w:pPr>
        <w:rPr>
          <w:rFonts w:asciiTheme="minorEastAsia" w:hAnsiTheme="minorEastAsia"/>
          <w:b/>
          <w:sz w:val="22"/>
        </w:rPr>
      </w:pPr>
    </w:p>
    <w:p w:rsidR="0060166E" w:rsidRPr="00836A92" w:rsidRDefault="00F41D60" w:rsidP="00F41D60">
      <w:pPr>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（６）</w:t>
      </w:r>
      <w:r w:rsidR="0060166E" w:rsidRPr="00836A92">
        <w:rPr>
          <w:rFonts w:ascii="ＭＳ Ｐゴシック" w:eastAsia="ＭＳ Ｐゴシック" w:hAnsi="ＭＳ Ｐゴシック" w:hint="eastAsia"/>
          <w:b/>
          <w:sz w:val="24"/>
          <w:szCs w:val="24"/>
        </w:rPr>
        <w:t>送迎サービス</w:t>
      </w:r>
    </w:p>
    <w:p w:rsidR="00DC49CD" w:rsidRPr="00DC49CD" w:rsidRDefault="00DC49CD" w:rsidP="00BF3F82">
      <w:pPr>
        <w:ind w:leftChars="100" w:left="210" w:firstLineChars="100" w:firstLine="220"/>
        <w:rPr>
          <w:sz w:val="22"/>
        </w:rPr>
      </w:pPr>
      <w:r w:rsidRPr="00DC49CD">
        <w:rPr>
          <w:rFonts w:hint="eastAsia"/>
          <w:sz w:val="22"/>
        </w:rPr>
        <w:t>仕事の都合で送迎が困難な家庭や母親の出産や体調不良により送迎が負担な家庭</w:t>
      </w:r>
      <w:r w:rsidR="00BF3F82">
        <w:rPr>
          <w:rFonts w:hint="eastAsia"/>
          <w:sz w:val="22"/>
        </w:rPr>
        <w:t>１３</w:t>
      </w:r>
      <w:r w:rsidRPr="00DC49CD">
        <w:rPr>
          <w:rFonts w:hint="eastAsia"/>
          <w:color w:val="000000" w:themeColor="text1"/>
          <w:sz w:val="22"/>
        </w:rPr>
        <w:t>名に</w:t>
      </w:r>
      <w:r w:rsidRPr="00DC49CD">
        <w:rPr>
          <w:rFonts w:hint="eastAsia"/>
          <w:sz w:val="22"/>
        </w:rPr>
        <w:t>対し朝夕の送迎を実施しました。送迎人数が４名以上の場合や重心の子どもには、添乗員が同乗しました。</w:t>
      </w:r>
    </w:p>
    <w:p w:rsidR="00B87860" w:rsidRPr="003847A4" w:rsidRDefault="00B87860" w:rsidP="00B87860">
      <w:pPr>
        <w:pStyle w:val="a4"/>
        <w:ind w:leftChars="0" w:left="0"/>
        <w:rPr>
          <w:rFonts w:asciiTheme="minorEastAsia" w:hAnsiTheme="minorEastAsia"/>
          <w:color w:val="FF0000"/>
          <w:sz w:val="22"/>
        </w:rPr>
      </w:pPr>
    </w:p>
    <w:p w:rsidR="0060166E" w:rsidRPr="00836A92" w:rsidRDefault="00F41D60" w:rsidP="00F41D60">
      <w:pPr>
        <w:rPr>
          <w:rFonts w:ascii="ＭＳ Ｐゴシック" w:eastAsia="ＭＳ Ｐゴシック" w:hAnsi="ＭＳ Ｐゴシック"/>
          <w:b/>
          <w:sz w:val="24"/>
          <w:szCs w:val="24"/>
        </w:rPr>
      </w:pPr>
      <w:r w:rsidRPr="00836A92">
        <w:rPr>
          <w:rFonts w:ascii="ＭＳ Ｐゴシック" w:eastAsia="ＭＳ Ｐゴシック" w:hAnsi="ＭＳ Ｐゴシック" w:hint="eastAsia"/>
          <w:b/>
          <w:sz w:val="24"/>
          <w:szCs w:val="24"/>
        </w:rPr>
        <w:t>（７）</w:t>
      </w:r>
      <w:r w:rsidR="0060166E" w:rsidRPr="00836A92">
        <w:rPr>
          <w:rFonts w:ascii="ＭＳ Ｐゴシック" w:eastAsia="ＭＳ Ｐゴシック" w:hAnsi="ＭＳ Ｐゴシック" w:hint="eastAsia"/>
          <w:b/>
          <w:sz w:val="24"/>
          <w:szCs w:val="24"/>
        </w:rPr>
        <w:t>給食サービス</w:t>
      </w:r>
    </w:p>
    <w:p w:rsidR="00BF304E" w:rsidRPr="003847A4" w:rsidRDefault="00DC49CD" w:rsidP="006A6542">
      <w:pPr>
        <w:ind w:leftChars="135" w:left="283" w:firstLineChars="100" w:firstLine="220"/>
        <w:rPr>
          <w:rFonts w:asciiTheme="minorEastAsia" w:hAnsiTheme="minorEastAsia"/>
          <w:sz w:val="22"/>
        </w:rPr>
      </w:pPr>
      <w:r w:rsidRPr="001F2CC0">
        <w:rPr>
          <w:rFonts w:hint="eastAsia"/>
          <w:sz w:val="22"/>
        </w:rPr>
        <w:t>一食につき２００円（おやつも含め）</w:t>
      </w:r>
      <w:r>
        <w:rPr>
          <w:rFonts w:hint="eastAsia"/>
          <w:sz w:val="22"/>
        </w:rPr>
        <w:t>の個人負担で実施しました。</w:t>
      </w:r>
      <w:r w:rsidR="007F7E1E">
        <w:rPr>
          <w:rFonts w:hint="eastAsia"/>
          <w:sz w:val="22"/>
        </w:rPr>
        <w:t>海の町ということもあり、週２回魚を使った献立を取り入れました。</w:t>
      </w:r>
      <w:r>
        <w:rPr>
          <w:rFonts w:hint="eastAsia"/>
          <w:sz w:val="22"/>
        </w:rPr>
        <w:t>嚥下困難な</w:t>
      </w:r>
      <w:r w:rsidR="006E7DF3">
        <w:rPr>
          <w:rFonts w:hint="eastAsia"/>
          <w:sz w:val="22"/>
        </w:rPr>
        <w:t>子</w:t>
      </w:r>
      <w:r>
        <w:rPr>
          <w:rFonts w:hint="eastAsia"/>
          <w:sz w:val="22"/>
        </w:rPr>
        <w:t>どもには、ミキサー食</w:t>
      </w:r>
      <w:r w:rsidR="006E7DF3">
        <w:rPr>
          <w:rFonts w:hint="eastAsia"/>
          <w:sz w:val="22"/>
        </w:rPr>
        <w:t>による摂食訓練や胃</w:t>
      </w:r>
      <w:r w:rsidR="00BA5850">
        <w:rPr>
          <w:rFonts w:hint="eastAsia"/>
          <w:sz w:val="22"/>
        </w:rPr>
        <w:t>ろう</w:t>
      </w:r>
      <w:r w:rsidR="007F7E1E">
        <w:rPr>
          <w:rFonts w:hint="eastAsia"/>
          <w:sz w:val="22"/>
        </w:rPr>
        <w:t>を設置している子ども</w:t>
      </w:r>
      <w:r w:rsidR="00BA5850">
        <w:rPr>
          <w:rFonts w:hint="eastAsia"/>
          <w:sz w:val="22"/>
        </w:rPr>
        <w:t>の栄養剤注入</w:t>
      </w:r>
      <w:r w:rsidR="007F7E1E">
        <w:rPr>
          <w:rFonts w:hint="eastAsia"/>
          <w:sz w:val="22"/>
        </w:rPr>
        <w:t>を</w:t>
      </w:r>
      <w:r>
        <w:rPr>
          <w:rFonts w:hint="eastAsia"/>
          <w:sz w:val="22"/>
        </w:rPr>
        <w:t>看護師により行いました。</w:t>
      </w:r>
      <w:r w:rsidR="007F7E1E">
        <w:rPr>
          <w:rFonts w:hint="eastAsia"/>
          <w:sz w:val="22"/>
        </w:rPr>
        <w:t>毎月、保育士と調理員による給食会議を、</w:t>
      </w:r>
      <w:r w:rsidR="00E2792A">
        <w:rPr>
          <w:rFonts w:hint="eastAsia"/>
          <w:sz w:val="22"/>
        </w:rPr>
        <w:t>年１回、</w:t>
      </w:r>
      <w:r>
        <w:rPr>
          <w:rFonts w:hint="eastAsia"/>
          <w:sz w:val="22"/>
        </w:rPr>
        <w:t>給食参観</w:t>
      </w:r>
      <w:r w:rsidR="007F7E1E">
        <w:rPr>
          <w:rFonts w:hint="eastAsia"/>
          <w:sz w:val="22"/>
        </w:rPr>
        <w:t>・</w:t>
      </w:r>
      <w:r>
        <w:rPr>
          <w:rFonts w:hint="eastAsia"/>
          <w:sz w:val="22"/>
        </w:rPr>
        <w:t>嗜好調査</w:t>
      </w:r>
      <w:r w:rsidR="00E2792A">
        <w:rPr>
          <w:rFonts w:hint="eastAsia"/>
          <w:sz w:val="22"/>
        </w:rPr>
        <w:t>・残食調査</w:t>
      </w:r>
      <w:r>
        <w:rPr>
          <w:rFonts w:hint="eastAsia"/>
          <w:sz w:val="22"/>
        </w:rPr>
        <w:t>を</w:t>
      </w:r>
      <w:r w:rsidR="007F7E1E">
        <w:rPr>
          <w:rFonts w:hint="eastAsia"/>
          <w:sz w:val="22"/>
        </w:rPr>
        <w:t>行い</w:t>
      </w:r>
      <w:r>
        <w:rPr>
          <w:rFonts w:hint="eastAsia"/>
          <w:sz w:val="22"/>
        </w:rPr>
        <w:t>、</w:t>
      </w:r>
      <w:r w:rsidR="00E2792A">
        <w:rPr>
          <w:rFonts w:hint="eastAsia"/>
          <w:sz w:val="22"/>
        </w:rPr>
        <w:t>献立に反映しました</w:t>
      </w:r>
      <w:r>
        <w:rPr>
          <w:rFonts w:hint="eastAsia"/>
          <w:sz w:val="22"/>
        </w:rPr>
        <w:t>。</w:t>
      </w:r>
    </w:p>
    <w:p w:rsidR="002D11F1" w:rsidRDefault="002D11F1" w:rsidP="00B87860">
      <w:pPr>
        <w:rPr>
          <w:rFonts w:ascii="ＭＳ Ｐゴシック" w:eastAsia="ＭＳ Ｐゴシック" w:hAnsi="ＭＳ Ｐゴシック"/>
          <w:b/>
          <w:sz w:val="24"/>
          <w:szCs w:val="24"/>
        </w:rPr>
      </w:pPr>
    </w:p>
    <w:p w:rsidR="00A4346F" w:rsidRPr="005A3A87" w:rsidRDefault="005A3A87" w:rsidP="00B87860">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７、</w:t>
      </w:r>
      <w:r w:rsidR="00A4346F" w:rsidRPr="005A3A87">
        <w:rPr>
          <w:rFonts w:ascii="ＭＳ Ｐゴシック" w:eastAsia="ＭＳ Ｐゴシック" w:hAnsi="ＭＳ Ｐゴシック" w:hint="eastAsia"/>
          <w:b/>
          <w:sz w:val="24"/>
          <w:szCs w:val="24"/>
        </w:rPr>
        <w:t>諸記録</w:t>
      </w:r>
      <w:r w:rsidR="00EE5576" w:rsidRPr="005A3A87">
        <w:rPr>
          <w:rFonts w:ascii="ＭＳ Ｐゴシック" w:eastAsia="ＭＳ Ｐゴシック" w:hAnsi="ＭＳ Ｐゴシック" w:hint="eastAsia"/>
          <w:b/>
          <w:sz w:val="24"/>
          <w:szCs w:val="24"/>
        </w:rPr>
        <w:t>の</w:t>
      </w:r>
      <w:r w:rsidR="00A4346F" w:rsidRPr="005A3A87">
        <w:rPr>
          <w:rFonts w:ascii="ＭＳ Ｐゴシック" w:eastAsia="ＭＳ Ｐゴシック" w:hAnsi="ＭＳ Ｐゴシック" w:hint="eastAsia"/>
          <w:b/>
          <w:sz w:val="24"/>
          <w:szCs w:val="24"/>
        </w:rPr>
        <w:t>整備</w:t>
      </w:r>
    </w:p>
    <w:p w:rsidR="00DC49CD" w:rsidRPr="00DC49CD" w:rsidRDefault="00DC49CD" w:rsidP="00DC49CD">
      <w:pPr>
        <w:ind w:leftChars="100" w:left="210" w:firstLineChars="128" w:firstLine="282"/>
        <w:rPr>
          <w:sz w:val="22"/>
        </w:rPr>
      </w:pPr>
      <w:r w:rsidRPr="00DC49CD">
        <w:rPr>
          <w:rFonts w:hint="eastAsia"/>
          <w:sz w:val="22"/>
        </w:rPr>
        <w:t>保育日誌・ケース記録・個別支援計画・面接記録等、子どもに関する全ての情報を記録し、発達支援に役立つよう整備しています。</w:t>
      </w:r>
    </w:p>
    <w:p w:rsidR="00A4346F" w:rsidRPr="004E3BEA" w:rsidRDefault="00A4346F" w:rsidP="00A4346F">
      <w:pPr>
        <w:ind w:left="225"/>
        <w:rPr>
          <w:rFonts w:asciiTheme="minorEastAsia" w:hAnsiTheme="minorEastAsia"/>
          <w:b/>
          <w:sz w:val="22"/>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８</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利用者・家族のプライバシーの確保</w:t>
      </w:r>
    </w:p>
    <w:p w:rsidR="00EE5576" w:rsidRPr="003847A4" w:rsidRDefault="00EE5576" w:rsidP="00A4346F">
      <w:pPr>
        <w:ind w:left="225"/>
        <w:rPr>
          <w:rFonts w:asciiTheme="minorEastAsia" w:hAnsiTheme="minorEastAsia"/>
          <w:sz w:val="22"/>
        </w:rPr>
      </w:pPr>
      <w:r w:rsidRPr="003847A4">
        <w:rPr>
          <w:rFonts w:asciiTheme="minorEastAsia" w:hAnsiTheme="minorEastAsia" w:hint="eastAsia"/>
          <w:b/>
          <w:sz w:val="22"/>
        </w:rPr>
        <w:t xml:space="preserve">　</w:t>
      </w:r>
      <w:r w:rsidR="0033492F" w:rsidRPr="003847A4">
        <w:rPr>
          <w:rFonts w:asciiTheme="minorEastAsia" w:hAnsiTheme="minorEastAsia" w:hint="eastAsia"/>
          <w:sz w:val="22"/>
        </w:rPr>
        <w:t>人権擁護の立場から個人のプライバシーの保護並びに配慮を徹底します。</w:t>
      </w:r>
    </w:p>
    <w:p w:rsidR="0033492F" w:rsidRDefault="0033492F" w:rsidP="003847A4">
      <w:pPr>
        <w:ind w:left="220" w:hangingChars="100" w:hanging="220"/>
        <w:rPr>
          <w:rFonts w:asciiTheme="minorEastAsia" w:hAnsiTheme="minorEastAsia"/>
          <w:sz w:val="22"/>
        </w:rPr>
      </w:pPr>
      <w:r w:rsidRPr="003847A4">
        <w:rPr>
          <w:rFonts w:asciiTheme="minorEastAsia" w:hAnsiTheme="minorEastAsia" w:hint="eastAsia"/>
          <w:sz w:val="22"/>
        </w:rPr>
        <w:t xml:space="preserve">　職員は正当な理由なく、その業務上知り得た利用者及び家族の秘密を第三者に漏らしてはならない。更に職員でなくなった後</w:t>
      </w:r>
      <w:r w:rsidR="000134D5" w:rsidRPr="003847A4">
        <w:rPr>
          <w:rFonts w:asciiTheme="minorEastAsia" w:hAnsiTheme="minorEastAsia" w:hint="eastAsia"/>
          <w:sz w:val="22"/>
        </w:rPr>
        <w:t>においてもこれらの秘密を保持すべき旨を、職員との雇用契約に明記す</w:t>
      </w:r>
      <w:r w:rsidRPr="003847A4">
        <w:rPr>
          <w:rFonts w:asciiTheme="minorEastAsia" w:hAnsiTheme="minorEastAsia" w:hint="eastAsia"/>
          <w:sz w:val="22"/>
        </w:rPr>
        <w:t>るなど必要な措置を講じ</w:t>
      </w:r>
      <w:r w:rsidR="008707B9">
        <w:rPr>
          <w:rFonts w:asciiTheme="minorEastAsia" w:hAnsiTheme="minorEastAsia" w:hint="eastAsia"/>
          <w:sz w:val="22"/>
        </w:rPr>
        <w:t>てい</w:t>
      </w:r>
      <w:r w:rsidRPr="003847A4">
        <w:rPr>
          <w:rFonts w:asciiTheme="minorEastAsia" w:hAnsiTheme="minorEastAsia" w:hint="eastAsia"/>
          <w:sz w:val="22"/>
        </w:rPr>
        <w:t>ます。</w:t>
      </w:r>
    </w:p>
    <w:p w:rsidR="00694A46" w:rsidRDefault="00694A46" w:rsidP="003847A4">
      <w:pPr>
        <w:ind w:left="220" w:hangingChars="100" w:hanging="220"/>
        <w:rPr>
          <w:rFonts w:asciiTheme="minorEastAsia" w:hAnsiTheme="minorEastAsia"/>
          <w:sz w:val="22"/>
        </w:rPr>
      </w:pPr>
    </w:p>
    <w:p w:rsidR="007F5366" w:rsidRPr="007F5366" w:rsidRDefault="007576D9" w:rsidP="007F5366">
      <w:pPr>
        <w:pStyle w:val="Default"/>
        <w:rPr>
          <w:rFonts w:ascii="ＭＳ Ｐゴシック" w:eastAsia="ＭＳ Ｐゴシック" w:hAnsi="ＭＳ Ｐゴシック"/>
          <w:b/>
        </w:rPr>
      </w:pPr>
      <w:r>
        <w:rPr>
          <w:rFonts w:ascii="ＭＳ Ｐゴシック" w:eastAsia="ＭＳ Ｐゴシック" w:hAnsi="ＭＳ Ｐゴシック" w:hint="eastAsia"/>
          <w:b/>
        </w:rPr>
        <w:lastRenderedPageBreak/>
        <w:t>９</w:t>
      </w:r>
      <w:r w:rsidR="00FC4827">
        <w:rPr>
          <w:rFonts w:ascii="ＭＳ Ｐゴシック" w:eastAsia="ＭＳ Ｐゴシック" w:hAnsi="ＭＳ Ｐゴシック" w:hint="eastAsia"/>
          <w:b/>
        </w:rPr>
        <w:t>、</w:t>
      </w:r>
      <w:r w:rsidR="007F5366" w:rsidRPr="007F5366">
        <w:rPr>
          <w:rFonts w:ascii="ＭＳ Ｐゴシック" w:eastAsia="ＭＳ Ｐゴシック" w:hAnsi="ＭＳ Ｐゴシック" w:hint="eastAsia"/>
          <w:b/>
        </w:rPr>
        <w:t>緊急時の対応</w:t>
      </w:r>
    </w:p>
    <w:p w:rsidR="007F5366" w:rsidRDefault="007F5366" w:rsidP="007F5366">
      <w:pPr>
        <w:ind w:leftChars="100" w:left="210" w:firstLineChars="100" w:firstLine="220"/>
        <w:rPr>
          <w:sz w:val="22"/>
        </w:rPr>
      </w:pPr>
      <w:r>
        <w:rPr>
          <w:rFonts w:hint="eastAsia"/>
          <w:sz w:val="22"/>
        </w:rPr>
        <w:t>利用児が</w:t>
      </w:r>
      <w:r w:rsidR="004E3BEA">
        <w:rPr>
          <w:rFonts w:hint="eastAsia"/>
          <w:sz w:val="22"/>
        </w:rPr>
        <w:t>怪我</w:t>
      </w:r>
      <w:r>
        <w:rPr>
          <w:rFonts w:hint="eastAsia"/>
          <w:sz w:val="22"/>
        </w:rPr>
        <w:t>や発熱、その他緊急事態が生じた時</w:t>
      </w:r>
      <w:r w:rsidR="007576D9">
        <w:rPr>
          <w:rFonts w:hint="eastAsia"/>
          <w:sz w:val="22"/>
        </w:rPr>
        <w:t>に</w:t>
      </w:r>
      <w:r>
        <w:rPr>
          <w:rFonts w:hint="eastAsia"/>
          <w:sz w:val="22"/>
        </w:rPr>
        <w:t>は、応急処置を行い、速やかに家族に連絡する等の措置を講ずるとともに、管理者に報告します。また、</w:t>
      </w:r>
      <w:r w:rsidR="007F754C">
        <w:rPr>
          <w:rFonts w:hint="eastAsia"/>
          <w:sz w:val="22"/>
        </w:rPr>
        <w:t>必要な場合には、</w:t>
      </w:r>
      <w:r>
        <w:rPr>
          <w:rFonts w:hint="eastAsia"/>
          <w:sz w:val="22"/>
        </w:rPr>
        <w:t>医療機関への緊急搬送等</w:t>
      </w:r>
      <w:r w:rsidR="007F754C">
        <w:rPr>
          <w:rFonts w:hint="eastAsia"/>
          <w:sz w:val="22"/>
        </w:rPr>
        <w:t>の</w:t>
      </w:r>
      <w:r>
        <w:rPr>
          <w:rFonts w:hint="eastAsia"/>
          <w:sz w:val="22"/>
        </w:rPr>
        <w:t>措置を講</w:t>
      </w:r>
      <w:r w:rsidR="007F754C">
        <w:rPr>
          <w:rFonts w:hint="eastAsia"/>
          <w:sz w:val="22"/>
        </w:rPr>
        <w:t>じます</w:t>
      </w:r>
      <w:r>
        <w:rPr>
          <w:rFonts w:hint="eastAsia"/>
          <w:sz w:val="22"/>
        </w:rPr>
        <w:t>。</w:t>
      </w:r>
    </w:p>
    <w:p w:rsidR="00FC4827" w:rsidRDefault="00FC4827" w:rsidP="00694A46">
      <w:pPr>
        <w:rPr>
          <w:sz w:val="22"/>
        </w:rPr>
      </w:pPr>
    </w:p>
    <w:p w:rsidR="007F5366" w:rsidRPr="007F5366" w:rsidRDefault="007576D9" w:rsidP="007F5366">
      <w:pPr>
        <w:autoSpaceDE w:val="0"/>
        <w:autoSpaceDN w:val="0"/>
        <w:adjustRightInd w:val="0"/>
        <w:jc w:val="left"/>
        <w:rPr>
          <w:rFonts w:ascii="ＭＳ Ｐゴシック" w:eastAsia="ＭＳ Ｐゴシック" w:hAnsi="ＭＳ Ｐゴシック" w:cs="ＭＳ"/>
          <w:b/>
          <w:color w:val="000000"/>
          <w:kern w:val="0"/>
          <w:sz w:val="24"/>
          <w:szCs w:val="24"/>
        </w:rPr>
      </w:pPr>
      <w:r w:rsidRPr="00FC4827">
        <w:rPr>
          <w:rFonts w:ascii="ＭＳ Ｐゴシック" w:eastAsia="ＭＳ Ｐゴシック" w:hAnsi="ＭＳ Ｐゴシック" w:cs="ＭＳ" w:hint="eastAsia"/>
          <w:b/>
          <w:color w:val="000000"/>
          <w:kern w:val="0"/>
          <w:sz w:val="24"/>
          <w:szCs w:val="24"/>
        </w:rPr>
        <w:t>１０</w:t>
      </w:r>
      <w:r w:rsidR="00FC4827">
        <w:rPr>
          <w:rFonts w:ascii="ＭＳ Ｐゴシック" w:eastAsia="ＭＳ Ｐゴシック" w:hAnsi="ＭＳ Ｐゴシック" w:cs="ＭＳ" w:hint="eastAsia"/>
          <w:b/>
          <w:color w:val="000000"/>
          <w:kern w:val="0"/>
          <w:sz w:val="24"/>
          <w:szCs w:val="24"/>
        </w:rPr>
        <w:t>、</w:t>
      </w:r>
      <w:r w:rsidR="007F5366" w:rsidRPr="007F5366">
        <w:rPr>
          <w:rFonts w:ascii="ＭＳ Ｐゴシック" w:eastAsia="ＭＳ Ｐゴシック" w:hAnsi="ＭＳ Ｐゴシック" w:cs="ＭＳ" w:hint="eastAsia"/>
          <w:b/>
          <w:color w:val="000000"/>
          <w:kern w:val="0"/>
          <w:sz w:val="24"/>
          <w:szCs w:val="24"/>
        </w:rPr>
        <w:t>事故発生時の対応</w:t>
      </w:r>
    </w:p>
    <w:p w:rsidR="007F5366" w:rsidRPr="007F5366" w:rsidRDefault="007F5366" w:rsidP="00FC4827">
      <w:pPr>
        <w:autoSpaceDE w:val="0"/>
        <w:autoSpaceDN w:val="0"/>
        <w:adjustRightInd w:val="0"/>
        <w:ind w:leftChars="100" w:left="210" w:firstLineChars="100" w:firstLine="220"/>
        <w:jc w:val="left"/>
        <w:rPr>
          <w:rFonts w:ascii="ＭＳ" w:eastAsia="ＭＳ" w:cs="ＭＳ"/>
          <w:color w:val="000000"/>
          <w:kern w:val="0"/>
          <w:sz w:val="22"/>
        </w:rPr>
      </w:pPr>
      <w:r w:rsidRPr="007F5366">
        <w:rPr>
          <w:rFonts w:ascii="ＭＳ" w:eastAsia="ＭＳ" w:cs="ＭＳ" w:hint="eastAsia"/>
          <w:color w:val="000000"/>
          <w:kern w:val="0"/>
          <w:sz w:val="22"/>
        </w:rPr>
        <w:t>事故が発生した場合は、県、市町村及び家族等に連絡を行なうとともに必要な措置を講じ、事故の状況及び事故に際して取った処置について記録するものとします。</w:t>
      </w:r>
    </w:p>
    <w:p w:rsidR="007F5366" w:rsidRPr="003847A4" w:rsidRDefault="007F5366" w:rsidP="00FC4827">
      <w:pPr>
        <w:ind w:leftChars="100" w:left="210"/>
        <w:rPr>
          <w:rFonts w:asciiTheme="minorEastAsia" w:hAnsiTheme="minorEastAsia"/>
          <w:sz w:val="22"/>
        </w:rPr>
      </w:pPr>
      <w:r w:rsidRPr="007F5366">
        <w:rPr>
          <w:rFonts w:ascii="ＭＳ" w:eastAsia="ＭＳ" w:cs="ＭＳ" w:hint="eastAsia"/>
          <w:color w:val="000000"/>
          <w:kern w:val="0"/>
          <w:sz w:val="22"/>
        </w:rPr>
        <w:t>また、万一の事故に備え、損害保険に加入し、賠償すべき事故が発生した場合は、損害賠償を適切かつ速やかに行うものとします。</w:t>
      </w:r>
    </w:p>
    <w:p w:rsidR="00A4346F" w:rsidRPr="003847A4" w:rsidRDefault="00A4346F" w:rsidP="00694A46">
      <w:pPr>
        <w:rPr>
          <w:rFonts w:asciiTheme="minorEastAsia" w:hAnsiTheme="minorEastAsia"/>
          <w:b/>
          <w:sz w:val="22"/>
        </w:rPr>
      </w:pPr>
    </w:p>
    <w:p w:rsidR="00A4346F" w:rsidRPr="005A3A87" w:rsidRDefault="00FC4827" w:rsidP="00CD663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１１</w:t>
      </w:r>
      <w:r w:rsidR="00D70338" w:rsidRPr="005A3A87">
        <w:rPr>
          <w:rFonts w:ascii="ＭＳ Ｐゴシック" w:eastAsia="ＭＳ Ｐゴシック" w:hAnsi="ＭＳ Ｐゴシック" w:hint="eastAsia"/>
          <w:b/>
          <w:sz w:val="24"/>
          <w:szCs w:val="24"/>
        </w:rPr>
        <w:t>、</w:t>
      </w:r>
      <w:r w:rsidR="00A4346F" w:rsidRPr="005A3A87">
        <w:rPr>
          <w:rFonts w:ascii="ＭＳ Ｐゴシック" w:eastAsia="ＭＳ Ｐゴシック" w:hAnsi="ＭＳ Ｐゴシック" w:hint="eastAsia"/>
          <w:b/>
          <w:sz w:val="24"/>
          <w:szCs w:val="24"/>
        </w:rPr>
        <w:t>非常災害対策（安全管理）</w:t>
      </w:r>
    </w:p>
    <w:p w:rsidR="0006742E" w:rsidRDefault="0033492F" w:rsidP="0006742E">
      <w:pPr>
        <w:ind w:left="225"/>
        <w:rPr>
          <w:sz w:val="22"/>
        </w:rPr>
      </w:pPr>
      <w:r w:rsidRPr="003847A4">
        <w:rPr>
          <w:rFonts w:asciiTheme="minorEastAsia" w:hAnsiTheme="minorEastAsia" w:hint="eastAsia"/>
          <w:b/>
          <w:sz w:val="22"/>
        </w:rPr>
        <w:t xml:space="preserve">　</w:t>
      </w:r>
      <w:r w:rsidR="0006742E" w:rsidRPr="00352659">
        <w:rPr>
          <w:rFonts w:hint="eastAsia"/>
          <w:sz w:val="22"/>
        </w:rPr>
        <w:t>防火責任者は、非常災害に関する具体的な計画を立て、職員に周知徹底を</w:t>
      </w:r>
      <w:r w:rsidR="0006742E">
        <w:rPr>
          <w:rFonts w:hint="eastAsia"/>
          <w:sz w:val="22"/>
        </w:rPr>
        <w:t>図る</w:t>
      </w:r>
      <w:r w:rsidR="0006742E" w:rsidRPr="00352659">
        <w:rPr>
          <w:rFonts w:hint="eastAsia"/>
          <w:sz w:val="22"/>
        </w:rPr>
        <w:t>とともに、避難経路</w:t>
      </w:r>
      <w:r w:rsidR="0006742E">
        <w:rPr>
          <w:rFonts w:hint="eastAsia"/>
          <w:sz w:val="22"/>
        </w:rPr>
        <w:t>の確認を行いました。又、</w:t>
      </w:r>
      <w:r w:rsidR="0006742E" w:rsidRPr="00352659">
        <w:rPr>
          <w:rFonts w:hint="eastAsia"/>
          <w:sz w:val="22"/>
        </w:rPr>
        <w:t>天災及びその他の災害</w:t>
      </w:r>
      <w:r w:rsidR="0006742E">
        <w:rPr>
          <w:rFonts w:hint="eastAsia"/>
          <w:sz w:val="22"/>
        </w:rPr>
        <w:t>が</w:t>
      </w:r>
      <w:r w:rsidR="0006742E" w:rsidRPr="00352659">
        <w:rPr>
          <w:rFonts w:hint="eastAsia"/>
          <w:sz w:val="22"/>
        </w:rPr>
        <w:t>発生した場合、職員は利用者の避難等適切な措置を講じ</w:t>
      </w:r>
      <w:r w:rsidR="0006742E">
        <w:rPr>
          <w:rFonts w:hint="eastAsia"/>
          <w:sz w:val="22"/>
        </w:rPr>
        <w:t>ることができるよう、消防署の指導の下、あらゆる場面を想定し、</w:t>
      </w:r>
      <w:r w:rsidR="0006742E" w:rsidRPr="00352659">
        <w:rPr>
          <w:rFonts w:hint="eastAsia"/>
          <w:sz w:val="22"/>
        </w:rPr>
        <w:t>避難、救出その他必要な訓練を定期的に行いました。</w:t>
      </w:r>
    </w:p>
    <w:p w:rsidR="006F6847" w:rsidRPr="00352659" w:rsidRDefault="006F6847" w:rsidP="0006742E">
      <w:pPr>
        <w:ind w:left="225"/>
        <w:rPr>
          <w:sz w:val="22"/>
        </w:rPr>
      </w:pPr>
      <w:r>
        <w:rPr>
          <w:rFonts w:hint="eastAsia"/>
          <w:sz w:val="22"/>
        </w:rPr>
        <w:t>今年度、初めて新宮警察署の指導により不審者対応の訓練を行いました。</w:t>
      </w:r>
    </w:p>
    <w:p w:rsidR="008707B9" w:rsidRPr="008707B9" w:rsidRDefault="008707B9" w:rsidP="008707B9">
      <w:pPr>
        <w:ind w:left="225"/>
        <w:rPr>
          <w:sz w:val="22"/>
        </w:rPr>
      </w:pPr>
      <w:r w:rsidRPr="008707B9">
        <w:rPr>
          <w:rFonts w:hint="eastAsia"/>
          <w:sz w:val="22"/>
        </w:rPr>
        <w:t>・避難訓練の実施（１ヶ月に１回）</w:t>
      </w:r>
    </w:p>
    <w:p w:rsidR="008707B9" w:rsidRPr="008707B9" w:rsidRDefault="008707B9" w:rsidP="008707B9">
      <w:pPr>
        <w:ind w:left="225"/>
        <w:rPr>
          <w:sz w:val="22"/>
        </w:rPr>
      </w:pPr>
      <w:r w:rsidRPr="008707B9">
        <w:rPr>
          <w:rFonts w:hint="eastAsia"/>
          <w:sz w:val="22"/>
        </w:rPr>
        <w:t>・消防設備等の点検</w:t>
      </w:r>
      <w:r w:rsidR="00E2792A">
        <w:rPr>
          <w:rFonts w:hint="eastAsia"/>
          <w:sz w:val="22"/>
        </w:rPr>
        <w:t xml:space="preserve">　</w:t>
      </w:r>
      <w:r w:rsidRPr="008707B9">
        <w:rPr>
          <w:rFonts w:hint="eastAsia"/>
          <w:sz w:val="22"/>
        </w:rPr>
        <w:t>（１年に２回）</w:t>
      </w:r>
    </w:p>
    <w:p w:rsidR="008707B9" w:rsidRPr="008707B9" w:rsidRDefault="008707B9" w:rsidP="008707B9">
      <w:pPr>
        <w:ind w:left="225"/>
        <w:rPr>
          <w:sz w:val="22"/>
        </w:rPr>
      </w:pPr>
      <w:r w:rsidRPr="008707B9">
        <w:rPr>
          <w:rFonts w:hint="eastAsia"/>
          <w:sz w:val="22"/>
        </w:rPr>
        <w:t>・消防署合同避難訓練（１年に２回）</w:t>
      </w:r>
    </w:p>
    <w:p w:rsidR="008707B9" w:rsidRPr="00E2792A" w:rsidRDefault="00E2792A" w:rsidP="00CD663E">
      <w:pPr>
        <w:rPr>
          <w:rFonts w:asciiTheme="minorEastAsia" w:hAnsiTheme="minorEastAsia"/>
          <w:sz w:val="22"/>
        </w:rPr>
      </w:pPr>
      <w:r w:rsidRPr="00E2792A">
        <w:rPr>
          <w:rFonts w:asciiTheme="minorEastAsia" w:hAnsiTheme="minorEastAsia" w:hint="eastAsia"/>
          <w:b/>
          <w:sz w:val="22"/>
        </w:rPr>
        <w:t xml:space="preserve">　</w:t>
      </w:r>
      <w:r w:rsidRPr="00E2792A">
        <w:rPr>
          <w:rFonts w:asciiTheme="minorEastAsia" w:hAnsiTheme="minorEastAsia" w:hint="eastAsia"/>
          <w:sz w:val="22"/>
        </w:rPr>
        <w:t>・</w:t>
      </w:r>
      <w:r>
        <w:rPr>
          <w:rFonts w:asciiTheme="minorEastAsia" w:hAnsiTheme="minorEastAsia" w:hint="eastAsia"/>
          <w:sz w:val="22"/>
        </w:rPr>
        <w:t>不審者対応</w:t>
      </w:r>
      <w:r w:rsidR="006F6847">
        <w:rPr>
          <w:rFonts w:asciiTheme="minorEastAsia" w:hAnsiTheme="minorEastAsia" w:hint="eastAsia"/>
          <w:sz w:val="22"/>
        </w:rPr>
        <w:t>訓練</w:t>
      </w:r>
      <w:r>
        <w:rPr>
          <w:rFonts w:asciiTheme="minorEastAsia" w:hAnsiTheme="minorEastAsia" w:hint="eastAsia"/>
          <w:sz w:val="22"/>
        </w:rPr>
        <w:t xml:space="preserve">　　（１年に１回）</w:t>
      </w:r>
    </w:p>
    <w:p w:rsidR="008707B9" w:rsidRDefault="008707B9" w:rsidP="00CD663E">
      <w:pPr>
        <w:rPr>
          <w:rFonts w:ascii="ＭＳ Ｐゴシック" w:eastAsia="ＭＳ Ｐゴシック" w:hAnsi="ＭＳ Ｐゴシック"/>
          <w:b/>
          <w:sz w:val="24"/>
          <w:szCs w:val="24"/>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２</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虐待防止</w:t>
      </w:r>
      <w:r w:rsidR="00D70338" w:rsidRPr="005A3A87">
        <w:rPr>
          <w:rFonts w:ascii="ＭＳ Ｐゴシック" w:eastAsia="ＭＳ Ｐゴシック" w:hAnsi="ＭＳ Ｐゴシック" w:hint="eastAsia"/>
          <w:b/>
          <w:sz w:val="24"/>
          <w:szCs w:val="24"/>
        </w:rPr>
        <w:t>・人権擁護の</w:t>
      </w:r>
      <w:r w:rsidRPr="005A3A87">
        <w:rPr>
          <w:rFonts w:ascii="ＭＳ Ｐゴシック" w:eastAsia="ＭＳ Ｐゴシック" w:hAnsi="ＭＳ Ｐゴシック" w:hint="eastAsia"/>
          <w:b/>
          <w:sz w:val="24"/>
          <w:szCs w:val="24"/>
        </w:rPr>
        <w:t>ための措置</w:t>
      </w:r>
    </w:p>
    <w:p w:rsidR="00415356" w:rsidRDefault="008707B9" w:rsidP="008707B9">
      <w:pPr>
        <w:ind w:left="225"/>
        <w:rPr>
          <w:color w:val="000000" w:themeColor="text1"/>
          <w:sz w:val="22"/>
        </w:rPr>
      </w:pPr>
      <w:r w:rsidRPr="008707B9">
        <w:rPr>
          <w:rFonts w:hint="eastAsia"/>
          <w:sz w:val="22"/>
        </w:rPr>
        <w:t>利用者の人権擁護・虐待防止等に対応するため、責任者及び推進委員の配置、相談窓口の設置等苦情解決体制に整備を行い、平成</w:t>
      </w:r>
      <w:r w:rsidRPr="008707B9">
        <w:rPr>
          <w:rFonts w:hint="eastAsia"/>
          <w:sz w:val="22"/>
        </w:rPr>
        <w:t>2</w:t>
      </w:r>
      <w:r w:rsidR="006F6847">
        <w:rPr>
          <w:rFonts w:hint="eastAsia"/>
          <w:sz w:val="22"/>
        </w:rPr>
        <w:t>8</w:t>
      </w:r>
      <w:r w:rsidRPr="008707B9">
        <w:rPr>
          <w:rFonts w:hint="eastAsia"/>
          <w:sz w:val="22"/>
        </w:rPr>
        <w:t>年</w:t>
      </w:r>
      <w:r w:rsidRPr="008707B9">
        <w:rPr>
          <w:rFonts w:hint="eastAsia"/>
          <w:sz w:val="22"/>
        </w:rPr>
        <w:t>6</w:t>
      </w:r>
      <w:r w:rsidRPr="008707B9">
        <w:rPr>
          <w:rFonts w:hint="eastAsia"/>
          <w:sz w:val="22"/>
        </w:rPr>
        <w:t>月</w:t>
      </w:r>
      <w:r w:rsidRPr="008707B9">
        <w:rPr>
          <w:rFonts w:hint="eastAsia"/>
          <w:sz w:val="22"/>
        </w:rPr>
        <w:t>2</w:t>
      </w:r>
      <w:r w:rsidR="006F6847">
        <w:rPr>
          <w:rFonts w:hint="eastAsia"/>
          <w:sz w:val="22"/>
        </w:rPr>
        <w:t>5</w:t>
      </w:r>
      <w:r w:rsidRPr="008707B9">
        <w:rPr>
          <w:rFonts w:hint="eastAsia"/>
          <w:sz w:val="22"/>
        </w:rPr>
        <w:t>日に行われた法人主催</w:t>
      </w:r>
      <w:r w:rsidR="007F7E1E">
        <w:rPr>
          <w:rFonts w:hint="eastAsia"/>
          <w:sz w:val="22"/>
        </w:rPr>
        <w:t>の</w:t>
      </w:r>
      <w:r w:rsidRPr="008707B9">
        <w:rPr>
          <w:rFonts w:hint="eastAsia"/>
          <w:sz w:val="22"/>
        </w:rPr>
        <w:t>虐待防止研修に出席し、欠席者は、翌日伝達研修を行い、全ての職員が理念を理解できるようにしました。</w:t>
      </w:r>
      <w:r w:rsidRPr="008707B9">
        <w:rPr>
          <w:rFonts w:hint="eastAsia"/>
          <w:color w:val="000000" w:themeColor="text1"/>
          <w:sz w:val="22"/>
        </w:rPr>
        <w:t>又、管理者は、</w:t>
      </w:r>
      <w:r w:rsidRPr="008707B9">
        <w:rPr>
          <w:rFonts w:ascii="ＭＳ 明朝" w:eastAsia="ＭＳ 明朝" w:hAnsi="ＭＳ 明朝" w:cs="ＭＳ Ｐゴシック" w:hint="eastAsia"/>
          <w:color w:val="000000" w:themeColor="text1"/>
          <w:kern w:val="0"/>
          <w:sz w:val="22"/>
        </w:rPr>
        <w:t>障害者虐待防止権利擁護研修会</w:t>
      </w:r>
      <w:r w:rsidRPr="008707B9">
        <w:rPr>
          <w:rFonts w:hint="eastAsia"/>
          <w:color w:val="000000" w:themeColor="text1"/>
          <w:sz w:val="22"/>
        </w:rPr>
        <w:t>を受講しました。</w:t>
      </w:r>
    </w:p>
    <w:p w:rsidR="008D73CB" w:rsidRDefault="008707B9" w:rsidP="008707B9">
      <w:pPr>
        <w:ind w:left="225"/>
        <w:rPr>
          <w:rFonts w:asciiTheme="minorEastAsia" w:hAnsiTheme="minorEastAsia"/>
          <w:sz w:val="22"/>
        </w:rPr>
      </w:pPr>
      <w:r w:rsidRPr="008707B9">
        <w:rPr>
          <w:rFonts w:hint="eastAsia"/>
          <w:color w:val="000000" w:themeColor="text1"/>
          <w:sz w:val="22"/>
        </w:rPr>
        <w:t>職員は、毎月、虐待チェックリストを記入し自己確認を行っています。</w:t>
      </w:r>
      <w:r w:rsidR="00E7025B" w:rsidRPr="003847A4">
        <w:rPr>
          <w:rFonts w:asciiTheme="minorEastAsia" w:hAnsiTheme="minorEastAsia" w:hint="eastAsia"/>
          <w:b/>
          <w:sz w:val="22"/>
        </w:rPr>
        <w:t xml:space="preserve">　</w:t>
      </w:r>
    </w:p>
    <w:p w:rsidR="002D11F1" w:rsidRPr="003847A4" w:rsidRDefault="002D11F1" w:rsidP="00A4346F">
      <w:pPr>
        <w:ind w:left="225"/>
        <w:rPr>
          <w:rFonts w:asciiTheme="minorEastAsia" w:hAnsiTheme="minorEastAsia"/>
          <w:sz w:val="22"/>
        </w:rPr>
      </w:pPr>
    </w:p>
    <w:p w:rsidR="00A4346F" w:rsidRPr="005A3A87" w:rsidRDefault="00A4346F" w:rsidP="00CD663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３</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苦情解決のための措置</w:t>
      </w:r>
    </w:p>
    <w:p w:rsidR="00415356" w:rsidRDefault="00A4346F" w:rsidP="00415356">
      <w:pPr>
        <w:ind w:left="225"/>
        <w:rPr>
          <w:rFonts w:asciiTheme="minorEastAsia" w:hAnsiTheme="minorEastAsia"/>
          <w:sz w:val="22"/>
        </w:rPr>
      </w:pPr>
      <w:r w:rsidRPr="003847A4">
        <w:rPr>
          <w:rFonts w:asciiTheme="minorEastAsia" w:hAnsiTheme="minorEastAsia" w:hint="eastAsia"/>
          <w:b/>
          <w:sz w:val="22"/>
        </w:rPr>
        <w:t xml:space="preserve">　</w:t>
      </w:r>
      <w:r w:rsidRPr="003847A4">
        <w:rPr>
          <w:rFonts w:asciiTheme="minorEastAsia" w:hAnsiTheme="minorEastAsia" w:hint="eastAsia"/>
          <w:sz w:val="22"/>
        </w:rPr>
        <w:t>利用者家族からの苦情に</w:t>
      </w:r>
      <w:r w:rsidR="0032494C" w:rsidRPr="003847A4">
        <w:rPr>
          <w:rFonts w:asciiTheme="minorEastAsia" w:hAnsiTheme="minorEastAsia" w:hint="eastAsia"/>
          <w:sz w:val="22"/>
        </w:rPr>
        <w:t>迅速かつて適切に対応するため、相談窓口の設置その他の必要な措置を講</w:t>
      </w:r>
      <w:r w:rsidR="00415356">
        <w:rPr>
          <w:rFonts w:asciiTheme="minorEastAsia" w:hAnsiTheme="minorEastAsia" w:hint="eastAsia"/>
          <w:sz w:val="22"/>
        </w:rPr>
        <w:t>じています</w:t>
      </w:r>
      <w:r w:rsidR="0032494C" w:rsidRPr="003847A4">
        <w:rPr>
          <w:rFonts w:asciiTheme="minorEastAsia" w:hAnsiTheme="minorEastAsia" w:hint="eastAsia"/>
          <w:sz w:val="22"/>
        </w:rPr>
        <w:t>。</w:t>
      </w:r>
    </w:p>
    <w:p w:rsidR="00A4346F" w:rsidRDefault="00725AD8" w:rsidP="00415356">
      <w:pPr>
        <w:ind w:left="225" w:firstLineChars="100" w:firstLine="220"/>
        <w:rPr>
          <w:rFonts w:asciiTheme="minorEastAsia" w:hAnsiTheme="minorEastAsia"/>
          <w:sz w:val="22"/>
        </w:rPr>
      </w:pPr>
      <w:r>
        <w:rPr>
          <w:rFonts w:asciiTheme="minorEastAsia" w:hAnsiTheme="minorEastAsia" w:hint="eastAsia"/>
          <w:sz w:val="22"/>
        </w:rPr>
        <w:t>今年度、３歳児の男児の保護者より、怪我について苦情がありました。</w:t>
      </w:r>
      <w:r w:rsidR="0043767C">
        <w:rPr>
          <w:rFonts w:asciiTheme="minorEastAsia" w:hAnsiTheme="minorEastAsia" w:hint="eastAsia"/>
          <w:sz w:val="22"/>
        </w:rPr>
        <w:t>昼食後の自由遊びの時間に走って</w:t>
      </w:r>
      <w:r w:rsidR="00F3437A">
        <w:rPr>
          <w:rFonts w:asciiTheme="minorEastAsia" w:hAnsiTheme="minorEastAsia" w:hint="eastAsia"/>
          <w:sz w:val="22"/>
        </w:rPr>
        <w:t>トイレの柱にぶつかり、右眉を切り、新宮医療センターで処置を受けました。</w:t>
      </w:r>
    </w:p>
    <w:p w:rsidR="00415356" w:rsidRDefault="00415356" w:rsidP="00415356">
      <w:pPr>
        <w:ind w:left="220" w:hangingChars="100" w:hanging="220"/>
        <w:rPr>
          <w:rFonts w:asciiTheme="minorEastAsia" w:hAnsiTheme="minorEastAsia"/>
          <w:sz w:val="22"/>
        </w:rPr>
      </w:pPr>
      <w:r>
        <w:rPr>
          <w:rFonts w:asciiTheme="minorEastAsia" w:hAnsiTheme="minorEastAsia" w:hint="eastAsia"/>
          <w:sz w:val="22"/>
        </w:rPr>
        <w:t xml:space="preserve">　動きが多いため、家でも怪我をしそうな場面は多々あるが、気をつけて防止している。通園くじらでも、怪我をしないように職員で見守って欲しいという内容でした。</w:t>
      </w:r>
    </w:p>
    <w:p w:rsidR="00725AD8" w:rsidRDefault="00725AD8" w:rsidP="00A4346F">
      <w:pPr>
        <w:ind w:left="225"/>
        <w:rPr>
          <w:rFonts w:asciiTheme="minorEastAsia" w:hAnsiTheme="minorEastAsia"/>
          <w:color w:val="FF0000"/>
          <w:sz w:val="22"/>
        </w:rPr>
      </w:pPr>
      <w:r>
        <w:rPr>
          <w:rFonts w:asciiTheme="minorEastAsia" w:hAnsiTheme="minorEastAsia" w:hint="eastAsia"/>
          <w:sz w:val="22"/>
        </w:rPr>
        <w:t>今後の対応について、書面で</w:t>
      </w:r>
      <w:r w:rsidR="00CB0EF3">
        <w:rPr>
          <w:rFonts w:asciiTheme="minorEastAsia" w:hAnsiTheme="minorEastAsia" w:hint="eastAsia"/>
          <w:sz w:val="22"/>
        </w:rPr>
        <w:t>保護者に</w:t>
      </w:r>
      <w:r>
        <w:rPr>
          <w:rFonts w:asciiTheme="minorEastAsia" w:hAnsiTheme="minorEastAsia" w:hint="eastAsia"/>
          <w:sz w:val="22"/>
        </w:rPr>
        <w:t>報告を行</w:t>
      </w:r>
      <w:r w:rsidR="00CB0EF3">
        <w:rPr>
          <w:rFonts w:asciiTheme="minorEastAsia" w:hAnsiTheme="minorEastAsia" w:hint="eastAsia"/>
          <w:sz w:val="22"/>
        </w:rPr>
        <w:t>い</w:t>
      </w:r>
      <w:r>
        <w:rPr>
          <w:rFonts w:asciiTheme="minorEastAsia" w:hAnsiTheme="minorEastAsia" w:hint="eastAsia"/>
          <w:sz w:val="22"/>
        </w:rPr>
        <w:t>、</w:t>
      </w:r>
      <w:r w:rsidR="0043767C">
        <w:rPr>
          <w:rFonts w:asciiTheme="minorEastAsia" w:hAnsiTheme="minorEastAsia" w:hint="eastAsia"/>
          <w:sz w:val="22"/>
        </w:rPr>
        <w:t>柱に保護材</w:t>
      </w:r>
      <w:r w:rsidR="00135C21">
        <w:rPr>
          <w:rFonts w:asciiTheme="minorEastAsia" w:hAnsiTheme="minorEastAsia" w:hint="eastAsia"/>
          <w:sz w:val="22"/>
        </w:rPr>
        <w:t>を</w:t>
      </w:r>
      <w:r w:rsidR="00CB0EF3">
        <w:rPr>
          <w:rFonts w:asciiTheme="minorEastAsia" w:hAnsiTheme="minorEastAsia" w:hint="eastAsia"/>
          <w:sz w:val="22"/>
        </w:rPr>
        <w:t>設置し</w:t>
      </w:r>
      <w:r w:rsidR="0043767C">
        <w:rPr>
          <w:rFonts w:asciiTheme="minorEastAsia" w:hAnsiTheme="minorEastAsia" w:hint="eastAsia"/>
          <w:sz w:val="22"/>
        </w:rPr>
        <w:t>、職員の昼食時にサポートに入って頂くパート職員を配置する等の対策を行うことで、保護者</w:t>
      </w:r>
      <w:r w:rsidR="00415356">
        <w:rPr>
          <w:rFonts w:asciiTheme="minorEastAsia" w:hAnsiTheme="minorEastAsia" w:hint="eastAsia"/>
          <w:sz w:val="22"/>
        </w:rPr>
        <w:t>に理解して頂きました</w:t>
      </w:r>
      <w:r w:rsidR="0043767C">
        <w:rPr>
          <w:rFonts w:asciiTheme="minorEastAsia" w:hAnsiTheme="minorEastAsia" w:hint="eastAsia"/>
          <w:sz w:val="22"/>
        </w:rPr>
        <w:t>。</w:t>
      </w:r>
    </w:p>
    <w:p w:rsidR="00725AD8" w:rsidRPr="003847A4" w:rsidRDefault="00725AD8" w:rsidP="00A4346F">
      <w:pPr>
        <w:ind w:left="225"/>
        <w:rPr>
          <w:rFonts w:asciiTheme="minorEastAsia" w:hAnsiTheme="minorEastAsia"/>
          <w:sz w:val="22"/>
        </w:rPr>
      </w:pPr>
    </w:p>
    <w:p w:rsidR="00A4346F" w:rsidRPr="003847A4" w:rsidRDefault="0032494C" w:rsidP="00115F7E">
      <w:pPr>
        <w:rPr>
          <w:rFonts w:asciiTheme="minorEastAsia" w:hAnsiTheme="minorEastAsia"/>
          <w:sz w:val="22"/>
          <w:u w:val="single"/>
        </w:rPr>
      </w:pPr>
      <w:r w:rsidRPr="003847A4">
        <w:rPr>
          <w:rFonts w:asciiTheme="minorEastAsia" w:hAnsiTheme="minorEastAsia" w:hint="eastAsia"/>
          <w:b/>
          <w:sz w:val="22"/>
        </w:rPr>
        <w:t xml:space="preserve">　　</w:t>
      </w:r>
      <w:r w:rsidRPr="003847A4">
        <w:rPr>
          <w:rFonts w:asciiTheme="minorEastAsia" w:hAnsiTheme="minorEastAsia" w:hint="eastAsia"/>
          <w:sz w:val="22"/>
        </w:rPr>
        <w:t xml:space="preserve">　</w:t>
      </w:r>
      <w:r w:rsidR="00FC3DF6" w:rsidRPr="003847A4">
        <w:rPr>
          <w:rFonts w:asciiTheme="minorEastAsia" w:hAnsiTheme="minorEastAsia" w:hint="eastAsia"/>
          <w:sz w:val="22"/>
          <w:u w:val="single"/>
        </w:rPr>
        <w:t>苦情解決責任者　　　　　　城本　依穂</w:t>
      </w:r>
      <w:r w:rsidR="00B34661" w:rsidRPr="003847A4">
        <w:rPr>
          <w:rFonts w:asciiTheme="minorEastAsia" w:hAnsiTheme="minorEastAsia" w:hint="eastAsia"/>
          <w:sz w:val="22"/>
          <w:u w:val="single"/>
        </w:rPr>
        <w:t xml:space="preserve">　　　　　</w:t>
      </w:r>
    </w:p>
    <w:p w:rsidR="0032494C" w:rsidRPr="003847A4" w:rsidRDefault="0032494C" w:rsidP="00115F7E">
      <w:pPr>
        <w:rPr>
          <w:rFonts w:asciiTheme="minorEastAsia" w:hAnsiTheme="minorEastAsia"/>
          <w:sz w:val="22"/>
          <w:u w:val="single"/>
        </w:rPr>
      </w:pPr>
      <w:r w:rsidRPr="003847A4">
        <w:rPr>
          <w:rFonts w:asciiTheme="minorEastAsia" w:hAnsiTheme="minorEastAsia" w:hint="eastAsia"/>
          <w:sz w:val="22"/>
        </w:rPr>
        <w:t xml:space="preserve">　　　</w:t>
      </w:r>
      <w:r w:rsidR="00B34661" w:rsidRPr="003847A4">
        <w:rPr>
          <w:rFonts w:asciiTheme="minorEastAsia" w:hAnsiTheme="minorEastAsia" w:hint="eastAsia"/>
          <w:sz w:val="22"/>
          <w:u w:val="single"/>
        </w:rPr>
        <w:t xml:space="preserve">苦情解決担当者（受付）　　</w:t>
      </w:r>
      <w:r w:rsidR="00FC3DF6" w:rsidRPr="003847A4">
        <w:rPr>
          <w:rFonts w:asciiTheme="minorEastAsia" w:hAnsiTheme="minorEastAsia" w:hint="eastAsia"/>
          <w:sz w:val="22"/>
          <w:u w:val="single"/>
        </w:rPr>
        <w:t>保田　央</w:t>
      </w:r>
      <w:r w:rsidR="00B34661" w:rsidRPr="003847A4">
        <w:rPr>
          <w:rFonts w:asciiTheme="minorEastAsia" w:hAnsiTheme="minorEastAsia" w:hint="eastAsia"/>
          <w:sz w:val="22"/>
          <w:u w:val="single"/>
        </w:rPr>
        <w:t xml:space="preserve">　　　　　</w:t>
      </w:r>
    </w:p>
    <w:p w:rsidR="0032494C" w:rsidRPr="003847A4" w:rsidRDefault="0032494C" w:rsidP="00115F7E">
      <w:pPr>
        <w:rPr>
          <w:rFonts w:asciiTheme="minorEastAsia" w:hAnsiTheme="minorEastAsia"/>
          <w:sz w:val="22"/>
          <w:u w:val="single"/>
        </w:rPr>
      </w:pPr>
      <w:r w:rsidRPr="003847A4">
        <w:rPr>
          <w:rFonts w:asciiTheme="minorEastAsia" w:hAnsiTheme="minorEastAsia" w:hint="eastAsia"/>
          <w:sz w:val="22"/>
        </w:rPr>
        <w:t xml:space="preserve">　　　</w:t>
      </w:r>
      <w:r w:rsidRPr="003847A4">
        <w:rPr>
          <w:rFonts w:asciiTheme="minorEastAsia" w:hAnsiTheme="minorEastAsia" w:hint="eastAsia"/>
          <w:sz w:val="22"/>
          <w:u w:val="single"/>
        </w:rPr>
        <w:t>第 三 者 委 員</w:t>
      </w:r>
      <w:r w:rsidR="00C22F95" w:rsidRPr="003847A4">
        <w:rPr>
          <w:rFonts w:asciiTheme="minorEastAsia" w:hAnsiTheme="minorEastAsia"/>
          <w:sz w:val="22"/>
          <w:u w:val="single"/>
        </w:rPr>
        <w:t>那智勝浦町役場　福祉課　福祉厚生係</w:t>
      </w:r>
    </w:p>
    <w:p w:rsidR="00415356" w:rsidRDefault="00415356" w:rsidP="00115F7E">
      <w:pPr>
        <w:rPr>
          <w:rFonts w:asciiTheme="minorEastAsia" w:hAnsiTheme="minorEastAsia"/>
          <w:sz w:val="22"/>
        </w:rPr>
      </w:pPr>
    </w:p>
    <w:p w:rsidR="00415356" w:rsidRDefault="00415356" w:rsidP="00115F7E">
      <w:pPr>
        <w:rPr>
          <w:rFonts w:asciiTheme="minorEastAsia" w:hAnsiTheme="minorEastAsia"/>
          <w:sz w:val="22"/>
        </w:rPr>
      </w:pPr>
    </w:p>
    <w:p w:rsidR="001E5B74" w:rsidRPr="003847A4" w:rsidRDefault="001E5B74" w:rsidP="00115F7E">
      <w:pPr>
        <w:rPr>
          <w:rFonts w:asciiTheme="minorEastAsia" w:hAnsiTheme="minorEastAsia"/>
          <w:sz w:val="22"/>
        </w:rPr>
      </w:pPr>
    </w:p>
    <w:p w:rsidR="0032494C" w:rsidRPr="005A3A87" w:rsidRDefault="0032494C" w:rsidP="00115F7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lastRenderedPageBreak/>
        <w:t>１</w:t>
      </w:r>
      <w:r w:rsidR="00FC4827">
        <w:rPr>
          <w:rFonts w:ascii="ＭＳ Ｐゴシック" w:eastAsia="ＭＳ Ｐゴシック" w:hAnsi="ＭＳ Ｐゴシック" w:hint="eastAsia"/>
          <w:b/>
          <w:sz w:val="24"/>
          <w:szCs w:val="24"/>
        </w:rPr>
        <w:t>４</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職員（援助者）の援助技術の向上</w:t>
      </w:r>
    </w:p>
    <w:p w:rsidR="0032494C" w:rsidRDefault="0032494C" w:rsidP="00115F7E">
      <w:pPr>
        <w:rPr>
          <w:rFonts w:asciiTheme="minorEastAsia" w:hAnsiTheme="minorEastAsia"/>
          <w:sz w:val="22"/>
        </w:rPr>
      </w:pPr>
      <w:r w:rsidRPr="003847A4">
        <w:rPr>
          <w:rFonts w:asciiTheme="minorEastAsia" w:hAnsiTheme="minorEastAsia" w:hint="eastAsia"/>
          <w:b/>
          <w:sz w:val="22"/>
        </w:rPr>
        <w:t xml:space="preserve">　</w:t>
      </w:r>
      <w:r w:rsidR="00892F50" w:rsidRPr="003847A4">
        <w:rPr>
          <w:rFonts w:asciiTheme="minorEastAsia" w:hAnsiTheme="minorEastAsia" w:hint="eastAsia"/>
          <w:sz w:val="22"/>
        </w:rPr>
        <w:t>（１）職員会議の実施（月</w:t>
      </w:r>
      <w:r w:rsidR="00FC3DF6" w:rsidRPr="003847A4">
        <w:rPr>
          <w:rFonts w:asciiTheme="minorEastAsia" w:hAnsiTheme="minorEastAsia" w:hint="eastAsia"/>
          <w:sz w:val="22"/>
        </w:rPr>
        <w:t>４</w:t>
      </w:r>
      <w:r w:rsidRPr="003847A4">
        <w:rPr>
          <w:rFonts w:asciiTheme="minorEastAsia" w:hAnsiTheme="minorEastAsia" w:hint="eastAsia"/>
          <w:sz w:val="22"/>
        </w:rPr>
        <w:t>回）</w:t>
      </w:r>
    </w:p>
    <w:p w:rsidR="008707B9" w:rsidRPr="008707B9" w:rsidRDefault="008707B9" w:rsidP="008707B9">
      <w:pPr>
        <w:ind w:left="960"/>
        <w:rPr>
          <w:sz w:val="22"/>
        </w:rPr>
      </w:pPr>
      <w:r w:rsidRPr="008707B9">
        <w:rPr>
          <w:rFonts w:hint="eastAsia"/>
          <w:sz w:val="22"/>
        </w:rPr>
        <w:t>職員会議を週１回実施し、保育内容の検討や子どもの情報共有、支援内容の検討等を行い質の向上に努めました。</w:t>
      </w:r>
    </w:p>
    <w:p w:rsidR="0032494C" w:rsidRPr="003847A4" w:rsidRDefault="0032494C" w:rsidP="00115F7E">
      <w:pPr>
        <w:rPr>
          <w:rFonts w:asciiTheme="minorEastAsia" w:hAnsiTheme="minorEastAsia"/>
          <w:sz w:val="22"/>
        </w:rPr>
      </w:pPr>
      <w:r w:rsidRPr="003847A4">
        <w:rPr>
          <w:rFonts w:asciiTheme="minorEastAsia" w:hAnsiTheme="minorEastAsia" w:hint="eastAsia"/>
          <w:sz w:val="22"/>
        </w:rPr>
        <w:t xml:space="preserve">　（２）研修の実施</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・研修計画の策定</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・各種研修会への参加</w:t>
      </w:r>
    </w:p>
    <w:p w:rsidR="00E7025B" w:rsidRPr="003847A4" w:rsidRDefault="00E7025B" w:rsidP="00115F7E">
      <w:pPr>
        <w:rPr>
          <w:rFonts w:asciiTheme="minorEastAsia" w:hAnsiTheme="minorEastAsia"/>
          <w:sz w:val="22"/>
        </w:rPr>
      </w:pPr>
      <w:r w:rsidRPr="003847A4">
        <w:rPr>
          <w:rFonts w:asciiTheme="minorEastAsia" w:hAnsiTheme="minorEastAsia" w:hint="eastAsia"/>
          <w:sz w:val="22"/>
        </w:rPr>
        <w:t xml:space="preserve">　　　</w:t>
      </w:r>
      <w:r w:rsidR="00B87860" w:rsidRPr="003847A4">
        <w:rPr>
          <w:rFonts w:asciiTheme="minorEastAsia" w:hAnsiTheme="minorEastAsia" w:hint="eastAsia"/>
          <w:sz w:val="22"/>
        </w:rPr>
        <w:t>・</w:t>
      </w:r>
      <w:r w:rsidRPr="003847A4">
        <w:rPr>
          <w:rFonts w:asciiTheme="minorEastAsia" w:hAnsiTheme="minorEastAsia" w:hint="eastAsia"/>
          <w:sz w:val="22"/>
        </w:rPr>
        <w:t>発達の学習・障害についての理解・就園/就学についての学習等</w:t>
      </w:r>
    </w:p>
    <w:p w:rsidR="00E7025B" w:rsidRDefault="00E7025B" w:rsidP="00115F7E">
      <w:pPr>
        <w:rPr>
          <w:rFonts w:asciiTheme="minorEastAsia" w:hAnsiTheme="minorEastAsia"/>
          <w:sz w:val="22"/>
        </w:rPr>
      </w:pPr>
      <w:r w:rsidRPr="003847A4">
        <w:rPr>
          <w:rFonts w:asciiTheme="minorEastAsia" w:hAnsiTheme="minorEastAsia" w:hint="eastAsia"/>
          <w:sz w:val="22"/>
        </w:rPr>
        <w:t xml:space="preserve">　　　・</w:t>
      </w:r>
      <w:r w:rsidR="00D70338" w:rsidRPr="003847A4">
        <w:rPr>
          <w:rFonts w:asciiTheme="minorEastAsia" w:hAnsiTheme="minorEastAsia" w:hint="eastAsia"/>
          <w:sz w:val="22"/>
        </w:rPr>
        <w:t>各々の</w:t>
      </w:r>
      <w:r w:rsidRPr="003847A4">
        <w:rPr>
          <w:rFonts w:asciiTheme="minorEastAsia" w:hAnsiTheme="minorEastAsia" w:hint="eastAsia"/>
          <w:sz w:val="22"/>
        </w:rPr>
        <w:t>職員の目標設定並びに</w:t>
      </w:r>
      <w:r w:rsidR="00D70338" w:rsidRPr="003847A4">
        <w:rPr>
          <w:rFonts w:asciiTheme="minorEastAsia" w:hAnsiTheme="minorEastAsia" w:hint="eastAsia"/>
          <w:sz w:val="22"/>
        </w:rPr>
        <w:t>人事考課を実施します。</w:t>
      </w:r>
    </w:p>
    <w:p w:rsidR="00FC4827" w:rsidRDefault="00FC4827" w:rsidP="00115F7E">
      <w:pPr>
        <w:rPr>
          <w:rFonts w:asciiTheme="minorEastAsia" w:hAnsiTheme="minorEastAsia"/>
          <w:sz w:val="22"/>
        </w:rPr>
      </w:pPr>
    </w:p>
    <w:p w:rsidR="002D11F1" w:rsidRPr="00836A92" w:rsidRDefault="002D11F1" w:rsidP="002D11F1">
      <w:pPr>
        <w:pStyle w:val="a4"/>
        <w:numPr>
          <w:ilvl w:val="0"/>
          <w:numId w:val="19"/>
        </w:numPr>
        <w:ind w:leftChars="0"/>
        <w:rPr>
          <w:rFonts w:ascii="ＭＳ Ｐゴシック" w:eastAsia="ＭＳ Ｐゴシック" w:hAnsi="ＭＳ Ｐゴシック"/>
          <w:sz w:val="22"/>
        </w:rPr>
      </w:pPr>
      <w:r w:rsidRPr="00836A92">
        <w:rPr>
          <w:rFonts w:ascii="ＭＳ Ｐゴシック" w:eastAsia="ＭＳ Ｐゴシック" w:hAnsi="ＭＳ Ｐゴシック" w:hint="eastAsia"/>
          <w:sz w:val="22"/>
        </w:rPr>
        <w:t>施設内研修</w:t>
      </w:r>
    </w:p>
    <w:tbl>
      <w:tblPr>
        <w:tblW w:w="9310" w:type="dxa"/>
        <w:tblInd w:w="99" w:type="dxa"/>
        <w:tblCellMar>
          <w:left w:w="99" w:type="dxa"/>
          <w:right w:w="99" w:type="dxa"/>
        </w:tblCellMar>
        <w:tblLook w:val="04A0" w:firstRow="1" w:lastRow="0" w:firstColumn="1" w:lastColumn="0" w:noHBand="0" w:noVBand="1"/>
      </w:tblPr>
      <w:tblGrid>
        <w:gridCol w:w="1040"/>
        <w:gridCol w:w="4280"/>
        <w:gridCol w:w="1890"/>
        <w:gridCol w:w="1080"/>
        <w:gridCol w:w="1020"/>
      </w:tblGrid>
      <w:tr w:rsidR="002D11F1" w:rsidRPr="002D11F1" w:rsidTr="002D11F1">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実施日</w:t>
            </w:r>
          </w:p>
        </w:tc>
        <w:tc>
          <w:tcPr>
            <w:tcW w:w="4280" w:type="dxa"/>
            <w:tcBorders>
              <w:top w:val="single" w:sz="4" w:space="0" w:color="auto"/>
              <w:left w:val="nil"/>
              <w:bottom w:val="single" w:sz="4" w:space="0" w:color="auto"/>
              <w:right w:val="single" w:sz="4" w:space="0" w:color="000000"/>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研　　修　　内　　容</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講　　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参加職種</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11F1" w:rsidRPr="002D11F1" w:rsidRDefault="002D11F1" w:rsidP="002D11F1">
            <w:pPr>
              <w:widowControl/>
              <w:jc w:val="center"/>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人員</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H28.6.17</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救急救命講習</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外）消防署職員</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8人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H28.6.25</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虐待防止・人権擁護　法人合同研修会</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いなほ福祉会職員</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10人</w:t>
            </w:r>
          </w:p>
        </w:tc>
      </w:tr>
      <w:tr w:rsidR="002D11F1" w:rsidRPr="002D11F1" w:rsidTr="002D11F1">
        <w:trPr>
          <w:trHeight w:val="51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H28.6.25</w:t>
            </w:r>
          </w:p>
        </w:tc>
        <w:tc>
          <w:tcPr>
            <w:tcW w:w="4280" w:type="dxa"/>
            <w:tcBorders>
              <w:top w:val="single" w:sz="4" w:space="0" w:color="auto"/>
              <w:left w:val="nil"/>
              <w:bottom w:val="single" w:sz="4" w:space="0" w:color="auto"/>
              <w:right w:val="single" w:sz="4" w:space="0" w:color="auto"/>
            </w:tcBorders>
            <w:shd w:val="clear" w:color="auto" w:fill="auto"/>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社会福祉法人の職員としての社会的使命や職業倫理</w:t>
            </w:r>
            <w:r w:rsidRPr="002D11F1">
              <w:rPr>
                <w:rFonts w:ascii="ＭＳ Ｐ明朝" w:eastAsia="ＭＳ Ｐ明朝" w:hAnsi="ＭＳ Ｐ明朝" w:cs="ＭＳ Ｐゴシック" w:hint="eastAsia"/>
                <w:kern w:val="0"/>
                <w:sz w:val="18"/>
                <w:szCs w:val="18"/>
              </w:rPr>
              <w:br/>
              <w:t>保育・療育に携わって学んできた思い</w:t>
            </w:r>
          </w:p>
        </w:tc>
        <w:tc>
          <w:tcPr>
            <w:tcW w:w="1890" w:type="dxa"/>
            <w:tcBorders>
              <w:top w:val="nil"/>
              <w:left w:val="nil"/>
              <w:bottom w:val="single" w:sz="4" w:space="0" w:color="auto"/>
              <w:right w:val="single" w:sz="4" w:space="0" w:color="auto"/>
            </w:tcBorders>
            <w:shd w:val="clear" w:color="auto" w:fill="auto"/>
            <w:vAlign w:val="bottom"/>
            <w:hideMark/>
          </w:tcPr>
          <w:p w:rsidR="002D11F1" w:rsidRPr="002D11F1" w:rsidRDefault="002D11F1" w:rsidP="002D11F1">
            <w:pPr>
              <w:widowControl/>
              <w:jc w:val="left"/>
              <w:rPr>
                <w:rFonts w:ascii="ＭＳ Ｐ明朝" w:eastAsia="ＭＳ Ｐ明朝" w:hAnsi="ＭＳ Ｐ明朝" w:cs="ＭＳ Ｐゴシック"/>
                <w:kern w:val="0"/>
                <w:sz w:val="16"/>
                <w:szCs w:val="16"/>
              </w:rPr>
            </w:pPr>
            <w:r w:rsidRPr="002D11F1">
              <w:rPr>
                <w:rFonts w:ascii="ＭＳ Ｐ明朝" w:eastAsia="ＭＳ Ｐ明朝" w:hAnsi="ＭＳ Ｐ明朝" w:cs="ＭＳ Ｐゴシック" w:hint="eastAsia"/>
                <w:kern w:val="0"/>
                <w:sz w:val="16"/>
                <w:szCs w:val="16"/>
              </w:rPr>
              <w:t>統括理事　角口清人</w:t>
            </w:r>
            <w:r w:rsidRPr="002D11F1">
              <w:rPr>
                <w:rFonts w:ascii="ＭＳ Ｐ明朝" w:eastAsia="ＭＳ Ｐ明朝" w:hAnsi="ＭＳ Ｐ明朝" w:cs="ＭＳ Ｐゴシック" w:hint="eastAsia"/>
                <w:kern w:val="0"/>
                <w:sz w:val="16"/>
                <w:szCs w:val="16"/>
              </w:rPr>
              <w:br/>
              <w:t>らっこ園長　細野桂子</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10人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H28.7.14</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運転手セミナー</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外）損害保険会社</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5人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color w:val="000000"/>
                <w:kern w:val="0"/>
                <w:sz w:val="18"/>
                <w:szCs w:val="18"/>
              </w:rPr>
            </w:pPr>
            <w:r w:rsidRPr="002D11F1">
              <w:rPr>
                <w:rFonts w:ascii="ＭＳ Ｐ明朝" w:eastAsia="ＭＳ Ｐ明朝" w:hAnsi="ＭＳ Ｐ明朝" w:cs="ＭＳ Ｐゴシック" w:hint="eastAsia"/>
                <w:color w:val="000000"/>
                <w:kern w:val="0"/>
                <w:sz w:val="18"/>
                <w:szCs w:val="18"/>
              </w:rPr>
              <w:t>H28.7.14</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パソコン研修</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きらり作業所　島</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７人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H28.7.15</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脳性麻痺児の関わり</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中西理学療法士</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９人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H28.10.27</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防犯訓練</w:t>
            </w:r>
          </w:p>
        </w:tc>
        <w:tc>
          <w:tcPr>
            <w:tcW w:w="189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新宮警察署</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職員</w:t>
            </w:r>
          </w:p>
        </w:tc>
        <w:tc>
          <w:tcPr>
            <w:tcW w:w="1020" w:type="dxa"/>
            <w:tcBorders>
              <w:top w:val="nil"/>
              <w:left w:val="nil"/>
              <w:bottom w:val="single" w:sz="4" w:space="0" w:color="auto"/>
              <w:right w:val="single" w:sz="4" w:space="0" w:color="auto"/>
            </w:tcBorders>
            <w:shd w:val="clear" w:color="000000" w:fill="FFFFFF"/>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１１人</w:t>
            </w:r>
          </w:p>
        </w:tc>
      </w:tr>
      <w:tr w:rsidR="002D11F1" w:rsidRPr="002D11F1" w:rsidTr="002D11F1">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H28.11.15</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新人研修会</w:t>
            </w:r>
          </w:p>
        </w:tc>
        <w:tc>
          <w:tcPr>
            <w:tcW w:w="1890" w:type="dxa"/>
            <w:tcBorders>
              <w:top w:val="nil"/>
              <w:left w:val="nil"/>
              <w:bottom w:val="single" w:sz="4" w:space="0" w:color="auto"/>
              <w:right w:val="single" w:sz="4" w:space="0" w:color="auto"/>
            </w:tcBorders>
            <w:shd w:val="clear" w:color="auto" w:fill="auto"/>
            <w:vAlign w:val="bottom"/>
            <w:hideMark/>
          </w:tcPr>
          <w:p w:rsidR="002D11F1" w:rsidRPr="002D11F1" w:rsidRDefault="002D11F1" w:rsidP="002D11F1">
            <w:pPr>
              <w:widowControl/>
              <w:jc w:val="left"/>
              <w:rPr>
                <w:rFonts w:ascii="ＭＳ Ｐ明朝" w:eastAsia="ＭＳ Ｐ明朝" w:hAnsi="ＭＳ Ｐ明朝" w:cs="ＭＳ Ｐゴシック"/>
                <w:kern w:val="0"/>
                <w:sz w:val="16"/>
                <w:szCs w:val="16"/>
              </w:rPr>
            </w:pPr>
            <w:r w:rsidRPr="002D11F1">
              <w:rPr>
                <w:rFonts w:ascii="ＭＳ Ｐ明朝" w:eastAsia="ＭＳ Ｐ明朝" w:hAnsi="ＭＳ Ｐ明朝" w:cs="ＭＳ Ｐゴシック" w:hint="eastAsia"/>
                <w:kern w:val="0"/>
                <w:sz w:val="16"/>
                <w:szCs w:val="16"/>
              </w:rPr>
              <w:t xml:space="preserve">外）つくしんぼ園　</w:t>
            </w:r>
            <w:r w:rsidRPr="002D11F1">
              <w:rPr>
                <w:rFonts w:ascii="ＭＳ Ｐ明朝" w:eastAsia="ＭＳ Ｐ明朝" w:hAnsi="ＭＳ Ｐ明朝" w:cs="ＭＳ Ｐゴシック" w:hint="eastAsia"/>
                <w:kern w:val="0"/>
                <w:sz w:val="16"/>
                <w:szCs w:val="16"/>
              </w:rPr>
              <w:br/>
              <w:t>副園長　山本　翔太</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3人</w:t>
            </w:r>
          </w:p>
        </w:tc>
      </w:tr>
      <w:tr w:rsidR="002D11F1" w:rsidRPr="002D11F1" w:rsidTr="00450D78">
        <w:trPr>
          <w:trHeight w:val="402"/>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H28.11.19</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リズム研修</w:t>
            </w:r>
          </w:p>
        </w:tc>
        <w:tc>
          <w:tcPr>
            <w:tcW w:w="1890" w:type="dxa"/>
            <w:tcBorders>
              <w:top w:val="nil"/>
              <w:left w:val="nil"/>
              <w:bottom w:val="single" w:sz="4" w:space="0" w:color="auto"/>
              <w:right w:val="single" w:sz="4" w:space="0" w:color="auto"/>
            </w:tcBorders>
            <w:shd w:val="clear" w:color="auto" w:fill="auto"/>
            <w:vAlign w:val="bottom"/>
            <w:hideMark/>
          </w:tcPr>
          <w:p w:rsidR="002D11F1" w:rsidRPr="002D11F1" w:rsidRDefault="002D11F1" w:rsidP="002D11F1">
            <w:pPr>
              <w:widowControl/>
              <w:jc w:val="left"/>
              <w:rPr>
                <w:rFonts w:ascii="ＭＳ Ｐ明朝" w:eastAsia="ＭＳ Ｐ明朝" w:hAnsi="ＭＳ Ｐ明朝" w:cs="ＭＳ Ｐゴシック"/>
                <w:kern w:val="0"/>
                <w:sz w:val="16"/>
                <w:szCs w:val="16"/>
              </w:rPr>
            </w:pPr>
            <w:r w:rsidRPr="002D11F1">
              <w:rPr>
                <w:rFonts w:ascii="ＭＳ Ｐ明朝" w:eastAsia="ＭＳ Ｐ明朝" w:hAnsi="ＭＳ Ｐ明朝" w:cs="ＭＳ Ｐゴシック" w:hint="eastAsia"/>
                <w:kern w:val="0"/>
                <w:sz w:val="16"/>
                <w:szCs w:val="16"/>
              </w:rPr>
              <w:t xml:space="preserve">かぜのこ保育園　</w:t>
            </w:r>
            <w:r w:rsidRPr="002D11F1">
              <w:rPr>
                <w:rFonts w:ascii="ＭＳ Ｐ明朝" w:eastAsia="ＭＳ Ｐ明朝" w:hAnsi="ＭＳ Ｐ明朝" w:cs="ＭＳ Ｐゴシック" w:hint="eastAsia"/>
                <w:kern w:val="0"/>
                <w:sz w:val="16"/>
                <w:szCs w:val="16"/>
              </w:rPr>
              <w:br/>
              <w:t>西原先生</w:t>
            </w:r>
          </w:p>
        </w:tc>
        <w:tc>
          <w:tcPr>
            <w:tcW w:w="108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nil"/>
              <w:left w:val="nil"/>
              <w:bottom w:val="single" w:sz="4" w:space="0" w:color="auto"/>
              <w:right w:val="single" w:sz="4" w:space="0" w:color="auto"/>
            </w:tcBorders>
            <w:shd w:val="clear" w:color="auto" w:fill="auto"/>
            <w:noWrap/>
            <w:vAlign w:val="bottom"/>
            <w:hideMark/>
          </w:tcPr>
          <w:p w:rsidR="002D11F1" w:rsidRPr="002D11F1" w:rsidRDefault="002D11F1"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9人</w:t>
            </w:r>
          </w:p>
        </w:tc>
      </w:tr>
      <w:tr w:rsidR="002D11F1" w:rsidRPr="00450D78" w:rsidTr="00450D78">
        <w:trPr>
          <w:trHeight w:val="402"/>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1F1" w:rsidRPr="002D11F1" w:rsidRDefault="00450D78" w:rsidP="002D11F1">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H29.1.16</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2D11F1" w:rsidRPr="002D11F1" w:rsidRDefault="00450D78" w:rsidP="002D11F1">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法制度学習会</w:t>
            </w:r>
          </w:p>
        </w:tc>
        <w:tc>
          <w:tcPr>
            <w:tcW w:w="1890" w:type="dxa"/>
            <w:tcBorders>
              <w:top w:val="single" w:sz="4" w:space="0" w:color="auto"/>
              <w:left w:val="nil"/>
              <w:bottom w:val="single" w:sz="4" w:space="0" w:color="auto"/>
              <w:right w:val="single" w:sz="4" w:space="0" w:color="auto"/>
            </w:tcBorders>
            <w:shd w:val="clear" w:color="auto" w:fill="auto"/>
            <w:vAlign w:val="bottom"/>
          </w:tcPr>
          <w:p w:rsidR="002D11F1" w:rsidRPr="002D11F1" w:rsidRDefault="00450D78" w:rsidP="00450D78">
            <w:pPr>
              <w:widowControl/>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ひまわり園 園長 谷直城</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D11F1" w:rsidRPr="002D11F1" w:rsidRDefault="00450D78" w:rsidP="002D11F1">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2D11F1" w:rsidRPr="002D11F1" w:rsidRDefault="00450D78" w:rsidP="002D11F1">
            <w:pPr>
              <w:widowControl/>
              <w:jc w:val="righ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9人</w:t>
            </w:r>
          </w:p>
        </w:tc>
      </w:tr>
      <w:tr w:rsidR="00450D78" w:rsidRPr="002D11F1" w:rsidTr="00450D78">
        <w:trPr>
          <w:trHeight w:val="402"/>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0D78" w:rsidRPr="002D11F1" w:rsidRDefault="00450D78" w:rsidP="00450D78">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H29.2.21</w:t>
            </w:r>
          </w:p>
        </w:tc>
        <w:tc>
          <w:tcPr>
            <w:tcW w:w="4280" w:type="dxa"/>
            <w:tcBorders>
              <w:top w:val="single" w:sz="4" w:space="0" w:color="auto"/>
              <w:left w:val="nil"/>
              <w:bottom w:val="single" w:sz="4" w:space="0" w:color="auto"/>
              <w:right w:val="single" w:sz="4" w:space="0" w:color="auto"/>
            </w:tcBorders>
            <w:shd w:val="clear" w:color="auto" w:fill="auto"/>
            <w:noWrap/>
            <w:vAlign w:val="bottom"/>
          </w:tcPr>
          <w:p w:rsidR="00450D78" w:rsidRPr="002D11F1" w:rsidRDefault="00450D78" w:rsidP="003746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理学療法とは</w:t>
            </w:r>
          </w:p>
        </w:tc>
        <w:tc>
          <w:tcPr>
            <w:tcW w:w="1890" w:type="dxa"/>
            <w:tcBorders>
              <w:top w:val="single" w:sz="4" w:space="0" w:color="auto"/>
              <w:left w:val="nil"/>
              <w:bottom w:val="single" w:sz="4" w:space="0" w:color="auto"/>
              <w:right w:val="single" w:sz="4" w:space="0" w:color="auto"/>
            </w:tcBorders>
            <w:shd w:val="clear" w:color="auto" w:fill="auto"/>
            <w:vAlign w:val="bottom"/>
          </w:tcPr>
          <w:p w:rsidR="00450D78" w:rsidRPr="00450D78" w:rsidRDefault="00450D78" w:rsidP="00450D78">
            <w:pPr>
              <w:widowControl/>
              <w:jc w:val="left"/>
              <w:rPr>
                <w:rFonts w:ascii="ＭＳ Ｐ明朝" w:eastAsia="ＭＳ Ｐ明朝" w:hAnsi="ＭＳ Ｐ明朝" w:cs="ＭＳ Ｐゴシック"/>
                <w:kern w:val="0"/>
                <w:sz w:val="16"/>
                <w:szCs w:val="16"/>
              </w:rPr>
            </w:pPr>
            <w:r w:rsidRPr="00450D78">
              <w:rPr>
                <w:rFonts w:ascii="ＭＳ Ｐ明朝" w:eastAsia="ＭＳ Ｐ明朝" w:hAnsi="ＭＳ Ｐ明朝" w:cs="ＭＳ Ｐゴシック" w:hint="eastAsia"/>
                <w:kern w:val="0"/>
                <w:sz w:val="16"/>
                <w:szCs w:val="16"/>
              </w:rPr>
              <w:t>理学療法士中西先生</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50D78" w:rsidRPr="002D11F1" w:rsidRDefault="00450D78" w:rsidP="00450D78">
            <w:pPr>
              <w:widowControl/>
              <w:jc w:val="left"/>
              <w:rPr>
                <w:rFonts w:ascii="ＭＳ Ｐ明朝" w:eastAsia="ＭＳ Ｐ明朝" w:hAnsi="ＭＳ Ｐ明朝" w:cs="ＭＳ Ｐゴシック"/>
                <w:kern w:val="0"/>
                <w:sz w:val="18"/>
                <w:szCs w:val="18"/>
              </w:rPr>
            </w:pPr>
            <w:r w:rsidRPr="002D11F1">
              <w:rPr>
                <w:rFonts w:ascii="ＭＳ Ｐ明朝" w:eastAsia="ＭＳ Ｐ明朝" w:hAnsi="ＭＳ Ｐ明朝" w:cs="ＭＳ Ｐゴシック" w:hint="eastAsia"/>
                <w:kern w:val="0"/>
                <w:sz w:val="18"/>
                <w:szCs w:val="18"/>
              </w:rPr>
              <w:t>保育士等</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450D78" w:rsidRPr="002D11F1" w:rsidRDefault="00450D78" w:rsidP="00450D78">
            <w:pPr>
              <w:widowControl/>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７人</w:t>
            </w:r>
          </w:p>
        </w:tc>
      </w:tr>
    </w:tbl>
    <w:p w:rsidR="002D11F1" w:rsidRDefault="002D11F1" w:rsidP="00115F7E">
      <w:pPr>
        <w:rPr>
          <w:rFonts w:asciiTheme="minorEastAsia" w:hAnsiTheme="minorEastAsia"/>
          <w:sz w:val="22"/>
        </w:rPr>
      </w:pPr>
    </w:p>
    <w:p w:rsidR="002D11F1" w:rsidRDefault="004C7B6B" w:rsidP="00115F7E">
      <w:pPr>
        <w:rPr>
          <w:rFonts w:asciiTheme="minorEastAsia" w:hAnsiTheme="minorEastAsia"/>
          <w:sz w:val="22"/>
        </w:rPr>
      </w:pPr>
      <w:r>
        <w:rPr>
          <w:rFonts w:asciiTheme="minorEastAsia" w:hAnsiTheme="minorEastAsia" w:hint="eastAsia"/>
          <w:sz w:val="22"/>
        </w:rPr>
        <w:t>②</w:t>
      </w:r>
      <w:r w:rsidRPr="00836A92">
        <w:rPr>
          <w:rFonts w:ascii="ＭＳ Ｐゴシック" w:eastAsia="ＭＳ Ｐゴシック" w:hAnsi="ＭＳ Ｐゴシック" w:hint="eastAsia"/>
          <w:sz w:val="22"/>
        </w:rPr>
        <w:t>施設外研修</w:t>
      </w:r>
    </w:p>
    <w:tbl>
      <w:tblPr>
        <w:tblW w:w="9371" w:type="dxa"/>
        <w:tblInd w:w="84" w:type="dxa"/>
        <w:tblCellMar>
          <w:left w:w="99" w:type="dxa"/>
          <w:right w:w="99" w:type="dxa"/>
        </w:tblCellMar>
        <w:tblLook w:val="04A0" w:firstRow="1" w:lastRow="0" w:firstColumn="1" w:lastColumn="0" w:noHBand="0" w:noVBand="1"/>
      </w:tblPr>
      <w:tblGrid>
        <w:gridCol w:w="1370"/>
        <w:gridCol w:w="1158"/>
        <w:gridCol w:w="4008"/>
        <w:gridCol w:w="1701"/>
        <w:gridCol w:w="1134"/>
      </w:tblGrid>
      <w:tr w:rsidR="00B66EE6" w:rsidRPr="0037465F" w:rsidTr="004C20DC">
        <w:trPr>
          <w:trHeight w:val="30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研修名</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実施日</w:t>
            </w:r>
          </w:p>
        </w:tc>
        <w:tc>
          <w:tcPr>
            <w:tcW w:w="4008" w:type="dxa"/>
            <w:tcBorders>
              <w:top w:val="single" w:sz="4" w:space="0" w:color="auto"/>
              <w:left w:val="nil"/>
              <w:bottom w:val="single" w:sz="4" w:space="0" w:color="auto"/>
              <w:right w:val="single" w:sz="4" w:space="0" w:color="000000"/>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研　　修　　内　　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講　　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6EE6" w:rsidRPr="0037465F" w:rsidRDefault="00B66EE6" w:rsidP="003746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氏名</w:t>
            </w:r>
          </w:p>
        </w:tc>
      </w:tr>
      <w:tr w:rsidR="00B66EE6" w:rsidRPr="0037465F" w:rsidTr="004C20DC">
        <w:trPr>
          <w:trHeight w:val="567"/>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障保連研修会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H28.5.21</w:t>
            </w:r>
          </w:p>
        </w:tc>
        <w:tc>
          <w:tcPr>
            <w:tcW w:w="4008" w:type="dxa"/>
            <w:tcBorders>
              <w:top w:val="single" w:sz="4" w:space="0" w:color="auto"/>
              <w:left w:val="nil"/>
              <w:bottom w:val="single" w:sz="4" w:space="0" w:color="auto"/>
              <w:right w:val="single" w:sz="4" w:space="0" w:color="auto"/>
            </w:tcBorders>
            <w:shd w:val="clear" w:color="auto" w:fill="auto"/>
            <w:vAlign w:val="bottom"/>
            <w:hideMark/>
          </w:tcPr>
          <w:p w:rsidR="00B66EE6"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 xml:space="preserve">障害児保育運動連絡会第22回総会　</w:t>
            </w:r>
          </w:p>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記念講演会</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中村隆一</w:t>
            </w:r>
          </w:p>
        </w:tc>
        <w:tc>
          <w:tcPr>
            <w:tcW w:w="1134" w:type="dxa"/>
            <w:tcBorders>
              <w:top w:val="nil"/>
              <w:left w:val="nil"/>
              <w:bottom w:val="single" w:sz="4" w:space="0" w:color="auto"/>
              <w:right w:val="single" w:sz="4" w:space="0" w:color="auto"/>
            </w:tcBorders>
            <w:shd w:val="clear" w:color="auto" w:fill="auto"/>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城本・保田</w:t>
            </w:r>
            <w:r w:rsidRPr="00B66EE6">
              <w:rPr>
                <w:rFonts w:asciiTheme="minorEastAsia" w:hAnsiTheme="minorEastAsia" w:cs="ＭＳ Ｐゴシック" w:hint="eastAsia"/>
                <w:kern w:val="0"/>
                <w:sz w:val="16"/>
                <w:szCs w:val="16"/>
              </w:rPr>
              <w:br/>
              <w:t>畑尻</w:t>
            </w:r>
          </w:p>
        </w:tc>
      </w:tr>
      <w:tr w:rsidR="00B66EE6" w:rsidRPr="0037465F" w:rsidTr="004C20DC">
        <w:trPr>
          <w:trHeight w:val="349"/>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H28.7.1</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運動機能の弱い子どもたちへの対応</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中西理学療法士</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保田・畑尻</w:t>
            </w:r>
          </w:p>
        </w:tc>
      </w:tr>
      <w:tr w:rsidR="00B66EE6"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障保連研修会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H28.7.9</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新人職員研修会</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野田園長他</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砥嶋</w:t>
            </w:r>
          </w:p>
        </w:tc>
      </w:tr>
      <w:tr w:rsidR="00B66EE6" w:rsidRPr="0037465F" w:rsidTr="004C20DC">
        <w:trPr>
          <w:trHeight w:val="374"/>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みくまの研修会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H28.8.9</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地域特別支援連携協議会</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4C20DC">
            <w:pPr>
              <w:widowControl/>
              <w:ind w:left="160" w:hangingChars="100" w:hanging="160"/>
              <w:jc w:val="left"/>
              <w:rPr>
                <w:rFonts w:ascii="ＭＳ 明朝" w:eastAsia="ＭＳ 明朝" w:hAnsi="ＭＳ 明朝" w:cs="ＭＳ Ｐゴシック"/>
                <w:kern w:val="0"/>
                <w:sz w:val="16"/>
                <w:szCs w:val="16"/>
              </w:rPr>
            </w:pPr>
            <w:r w:rsidRPr="004C20DC">
              <w:rPr>
                <w:rFonts w:ascii="ＭＳ 明朝" w:eastAsia="ＭＳ 明朝" w:hAnsi="ＭＳ 明朝" w:cs="ＭＳ Ｐゴシック" w:hint="eastAsia"/>
                <w:kern w:val="0"/>
                <w:sz w:val="16"/>
                <w:szCs w:val="16"/>
              </w:rPr>
              <w:t>はまゆう支援学校</w:t>
            </w:r>
            <w:r>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保田・畑尻</w:t>
            </w:r>
          </w:p>
        </w:tc>
      </w:tr>
      <w:tr w:rsidR="00B66EE6" w:rsidRPr="0037465F" w:rsidTr="00725AD8">
        <w:trPr>
          <w:trHeight w:val="337"/>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見学実習</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H28.9.16</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南紀医療福祉センターST食事指導</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山東</w:t>
            </w:r>
          </w:p>
        </w:tc>
      </w:tr>
      <w:tr w:rsidR="00B66EE6" w:rsidRPr="0037465F" w:rsidTr="004C20DC">
        <w:trPr>
          <w:trHeight w:val="319"/>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H28.9.28/29</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相談支援従事者現任研修</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保田</w:t>
            </w:r>
          </w:p>
        </w:tc>
      </w:tr>
      <w:tr w:rsidR="00B66EE6" w:rsidRPr="0037465F" w:rsidTr="004C20DC">
        <w:trPr>
          <w:trHeight w:val="319"/>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H28.11.12</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連続講座「発達を学ぶ」</w:t>
            </w:r>
            <w:r w:rsidR="00153E8E">
              <w:rPr>
                <w:rFonts w:ascii="ＭＳ 明朝" w:eastAsia="ＭＳ 明朝" w:hAnsi="ＭＳ 明朝" w:cs="ＭＳ Ｐゴシック" w:hint="eastAsia"/>
                <w:kern w:val="0"/>
                <w:sz w:val="18"/>
                <w:szCs w:val="18"/>
              </w:rPr>
              <w:t>①</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林真世・西原咲子</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畑尻・保田</w:t>
            </w:r>
          </w:p>
        </w:tc>
      </w:tr>
      <w:tr w:rsidR="00B66EE6" w:rsidRPr="0037465F" w:rsidTr="004C20DC">
        <w:trPr>
          <w:trHeight w:val="319"/>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講習会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H28.11.17</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ノロウイルス予防講習会</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新宮保健所職員</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敷地・岩崎</w:t>
            </w:r>
          </w:p>
        </w:tc>
      </w:tr>
      <w:tr w:rsidR="00B66EE6" w:rsidRPr="0037465F" w:rsidTr="00725AD8">
        <w:trPr>
          <w:trHeight w:val="272"/>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B66EE6" w:rsidRPr="0037465F" w:rsidRDefault="00B66EE6" w:rsidP="00725AD8">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福祉人材研修</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H28.11.24</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B66EE6" w:rsidRPr="0037465F" w:rsidRDefault="00B66EE6" w:rsidP="00725AD8">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フ</w:t>
            </w:r>
            <w:r w:rsidR="00725AD8">
              <w:rPr>
                <w:rFonts w:ascii="ＭＳ 明朝" w:eastAsia="ＭＳ 明朝" w:hAnsi="ＭＳ 明朝" w:cs="ＭＳ Ｐゴシック" w:hint="eastAsia"/>
                <w:kern w:val="0"/>
                <w:sz w:val="18"/>
                <w:szCs w:val="18"/>
              </w:rPr>
              <w:t>ァ</w:t>
            </w:r>
            <w:r w:rsidRPr="0037465F">
              <w:rPr>
                <w:rFonts w:ascii="ＭＳ 明朝" w:eastAsia="ＭＳ 明朝" w:hAnsi="ＭＳ 明朝" w:cs="ＭＳ Ｐゴシック" w:hint="eastAsia"/>
                <w:kern w:val="0"/>
                <w:sz w:val="18"/>
                <w:szCs w:val="18"/>
              </w:rPr>
              <w:t>シリテーション研修</w:t>
            </w:r>
          </w:p>
        </w:tc>
        <w:tc>
          <w:tcPr>
            <w:tcW w:w="1701"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山下　眞史</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城本</w:t>
            </w:r>
          </w:p>
        </w:tc>
      </w:tr>
      <w:tr w:rsidR="00B66EE6"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B66EE6" w:rsidRPr="0037465F" w:rsidRDefault="00B66EE6" w:rsidP="0037465F">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B66EE6" w:rsidRPr="0037465F" w:rsidRDefault="00B66EE6" w:rsidP="0037465F">
            <w:pPr>
              <w:widowControl/>
              <w:jc w:val="righ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H28.11.26/27</w:t>
            </w:r>
          </w:p>
        </w:tc>
        <w:tc>
          <w:tcPr>
            <w:tcW w:w="4008" w:type="dxa"/>
            <w:tcBorders>
              <w:top w:val="single" w:sz="4" w:space="0" w:color="auto"/>
              <w:left w:val="nil"/>
              <w:bottom w:val="single" w:sz="4" w:space="0" w:color="auto"/>
              <w:right w:val="single" w:sz="4" w:space="0" w:color="auto"/>
            </w:tcBorders>
            <w:shd w:val="clear" w:color="auto" w:fill="auto"/>
            <w:vAlign w:val="bottom"/>
            <w:hideMark/>
          </w:tcPr>
          <w:p w:rsidR="00B66EE6" w:rsidRPr="004C20DC" w:rsidRDefault="00B66EE6" w:rsidP="0037465F">
            <w:pPr>
              <w:widowControl/>
              <w:jc w:val="left"/>
              <w:rPr>
                <w:rFonts w:ascii="ＭＳ 明朝" w:eastAsia="ＭＳ 明朝" w:hAnsi="ＭＳ 明朝" w:cs="ＭＳ Ｐゴシック"/>
                <w:kern w:val="0"/>
                <w:sz w:val="16"/>
                <w:szCs w:val="16"/>
              </w:rPr>
            </w:pPr>
            <w:r w:rsidRPr="004C20DC">
              <w:rPr>
                <w:rFonts w:ascii="ＭＳ 明朝" w:eastAsia="ＭＳ 明朝" w:hAnsi="ＭＳ 明朝" w:cs="ＭＳ Ｐゴシック" w:hint="eastAsia"/>
                <w:kern w:val="0"/>
                <w:sz w:val="16"/>
                <w:szCs w:val="16"/>
              </w:rPr>
              <w:t>全国発達支援通園事業連絡協議会第20回全国大会</w:t>
            </w:r>
          </w:p>
        </w:tc>
        <w:tc>
          <w:tcPr>
            <w:tcW w:w="1701" w:type="dxa"/>
            <w:tcBorders>
              <w:top w:val="nil"/>
              <w:left w:val="nil"/>
              <w:bottom w:val="single" w:sz="4" w:space="0" w:color="auto"/>
              <w:right w:val="single" w:sz="4" w:space="0" w:color="auto"/>
            </w:tcBorders>
            <w:shd w:val="clear" w:color="auto" w:fill="auto"/>
            <w:noWrap/>
            <w:vAlign w:val="bottom"/>
          </w:tcPr>
          <w:p w:rsidR="00B66EE6" w:rsidRPr="00B66EE6" w:rsidRDefault="004C20DC" w:rsidP="0037465F">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厚生労働省</w:t>
            </w:r>
          </w:p>
        </w:tc>
        <w:tc>
          <w:tcPr>
            <w:tcW w:w="1134" w:type="dxa"/>
            <w:tcBorders>
              <w:top w:val="nil"/>
              <w:left w:val="nil"/>
              <w:bottom w:val="single" w:sz="4" w:space="0" w:color="auto"/>
              <w:right w:val="single" w:sz="4" w:space="0" w:color="auto"/>
            </w:tcBorders>
            <w:shd w:val="clear" w:color="auto" w:fill="auto"/>
            <w:noWrap/>
            <w:vAlign w:val="bottom"/>
            <w:hideMark/>
          </w:tcPr>
          <w:p w:rsidR="00B66EE6" w:rsidRPr="00B66EE6" w:rsidRDefault="00B66EE6" w:rsidP="0037465F">
            <w:pPr>
              <w:widowControl/>
              <w:jc w:val="left"/>
              <w:rPr>
                <w:rFonts w:asciiTheme="minorEastAsia" w:hAnsiTheme="minorEastAsia" w:cs="ＭＳ Ｐゴシック"/>
                <w:kern w:val="0"/>
                <w:sz w:val="16"/>
                <w:szCs w:val="16"/>
              </w:rPr>
            </w:pPr>
            <w:r w:rsidRPr="00B66EE6">
              <w:rPr>
                <w:rFonts w:asciiTheme="minorEastAsia" w:hAnsiTheme="minorEastAsia" w:cs="ＭＳ Ｐゴシック" w:hint="eastAsia"/>
                <w:kern w:val="0"/>
                <w:sz w:val="16"/>
                <w:szCs w:val="16"/>
              </w:rPr>
              <w:t>砥嶋・城本</w:t>
            </w:r>
          </w:p>
        </w:tc>
      </w:tr>
    </w:tbl>
    <w:p w:rsidR="00415356" w:rsidRDefault="00415356">
      <w:r>
        <w:br w:type="page"/>
      </w:r>
    </w:p>
    <w:tbl>
      <w:tblPr>
        <w:tblW w:w="9371" w:type="dxa"/>
        <w:tblInd w:w="84" w:type="dxa"/>
        <w:tblCellMar>
          <w:left w:w="99" w:type="dxa"/>
          <w:right w:w="99" w:type="dxa"/>
        </w:tblCellMar>
        <w:tblLook w:val="04A0" w:firstRow="1" w:lastRow="0" w:firstColumn="1" w:lastColumn="0" w:noHBand="0" w:noVBand="1"/>
      </w:tblPr>
      <w:tblGrid>
        <w:gridCol w:w="1370"/>
        <w:gridCol w:w="1158"/>
        <w:gridCol w:w="4008"/>
        <w:gridCol w:w="1701"/>
        <w:gridCol w:w="1134"/>
      </w:tblGrid>
      <w:tr w:rsidR="00415356" w:rsidRPr="0037465F" w:rsidTr="00FE2F5F">
        <w:trPr>
          <w:trHeight w:val="30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56" w:rsidRPr="0037465F" w:rsidRDefault="00415356" w:rsidP="00FE2F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lastRenderedPageBreak/>
              <w:t>研修名</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415356" w:rsidRPr="0037465F" w:rsidRDefault="00415356" w:rsidP="00FE2F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実施日</w:t>
            </w:r>
          </w:p>
        </w:tc>
        <w:tc>
          <w:tcPr>
            <w:tcW w:w="4008" w:type="dxa"/>
            <w:tcBorders>
              <w:top w:val="single" w:sz="4" w:space="0" w:color="auto"/>
              <w:left w:val="nil"/>
              <w:bottom w:val="single" w:sz="4" w:space="0" w:color="auto"/>
              <w:right w:val="single" w:sz="4" w:space="0" w:color="000000"/>
            </w:tcBorders>
            <w:shd w:val="clear" w:color="auto" w:fill="auto"/>
            <w:noWrap/>
            <w:vAlign w:val="center"/>
            <w:hideMark/>
          </w:tcPr>
          <w:p w:rsidR="00415356" w:rsidRPr="0037465F" w:rsidRDefault="00415356" w:rsidP="00FE2F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研　　修　　内　　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15356" w:rsidRPr="0037465F" w:rsidRDefault="00415356" w:rsidP="00FE2F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講　　師</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5356" w:rsidRPr="0037465F" w:rsidRDefault="00415356" w:rsidP="00FE2F5F">
            <w:pPr>
              <w:widowControl/>
              <w:jc w:val="center"/>
              <w:rPr>
                <w:rFonts w:ascii="ＭＳ Ｐ明朝" w:eastAsia="ＭＳ Ｐ明朝" w:hAnsi="ＭＳ Ｐ明朝" w:cs="ＭＳ Ｐゴシック"/>
                <w:kern w:val="0"/>
                <w:sz w:val="18"/>
                <w:szCs w:val="18"/>
              </w:rPr>
            </w:pPr>
            <w:r w:rsidRPr="0037465F">
              <w:rPr>
                <w:rFonts w:ascii="ＭＳ Ｐ明朝" w:eastAsia="ＭＳ Ｐ明朝" w:hAnsi="ＭＳ Ｐ明朝" w:cs="ＭＳ Ｐゴシック" w:hint="eastAsia"/>
                <w:kern w:val="0"/>
                <w:sz w:val="18"/>
                <w:szCs w:val="18"/>
              </w:rPr>
              <w:t>氏名</w:t>
            </w:r>
          </w:p>
        </w:tc>
      </w:tr>
      <w:tr w:rsidR="004C20DC" w:rsidRPr="00B66EE6"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4C20DC" w:rsidRPr="0037465F" w:rsidRDefault="004C20DC" w:rsidP="004A63C2">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4C20DC" w:rsidRPr="00153E8E" w:rsidRDefault="004C20DC"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H28.</w:t>
            </w:r>
            <w:r w:rsidR="00153E8E" w:rsidRPr="00153E8E">
              <w:rPr>
                <w:rFonts w:ascii="ＭＳ 明朝" w:eastAsia="ＭＳ 明朝" w:hAnsi="ＭＳ 明朝" w:cs="ＭＳ Ｐゴシック" w:hint="eastAsia"/>
                <w:kern w:val="0"/>
                <w:sz w:val="16"/>
                <w:szCs w:val="16"/>
              </w:rPr>
              <w:t>12</w:t>
            </w:r>
            <w:r w:rsidRPr="00153E8E">
              <w:rPr>
                <w:rFonts w:ascii="ＭＳ 明朝" w:eastAsia="ＭＳ 明朝" w:hAnsi="ＭＳ 明朝" w:cs="ＭＳ Ｐゴシック" w:hint="eastAsia"/>
                <w:kern w:val="0"/>
                <w:sz w:val="16"/>
                <w:szCs w:val="16"/>
              </w:rPr>
              <w:t>.1</w:t>
            </w:r>
            <w:r w:rsidR="00153E8E" w:rsidRPr="00153E8E">
              <w:rPr>
                <w:rFonts w:ascii="ＭＳ 明朝" w:eastAsia="ＭＳ 明朝" w:hAnsi="ＭＳ 明朝" w:cs="ＭＳ Ｐゴシック" w:hint="eastAsia"/>
                <w:kern w:val="0"/>
                <w:sz w:val="16"/>
                <w:szCs w:val="16"/>
              </w:rPr>
              <w:t>7</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4C20DC" w:rsidRPr="0037465F" w:rsidRDefault="004C20DC" w:rsidP="004C20DC">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連続講座「発達を学ぶ」</w:t>
            </w:r>
            <w:r w:rsidR="00153E8E">
              <w:rPr>
                <w:rFonts w:ascii="ＭＳ 明朝" w:eastAsia="ＭＳ 明朝" w:hAnsi="ＭＳ 明朝" w:cs="ＭＳ Ｐゴシック" w:hint="eastAsia"/>
                <w:kern w:val="0"/>
                <w:sz w:val="18"/>
                <w:szCs w:val="18"/>
              </w:rPr>
              <w:t>②</w:t>
            </w:r>
          </w:p>
        </w:tc>
        <w:tc>
          <w:tcPr>
            <w:tcW w:w="1701" w:type="dxa"/>
            <w:tcBorders>
              <w:top w:val="nil"/>
              <w:left w:val="nil"/>
              <w:bottom w:val="single" w:sz="4" w:space="0" w:color="auto"/>
              <w:right w:val="single" w:sz="4" w:space="0" w:color="auto"/>
            </w:tcBorders>
            <w:shd w:val="clear" w:color="auto" w:fill="auto"/>
            <w:noWrap/>
            <w:vAlign w:val="bottom"/>
          </w:tcPr>
          <w:p w:rsidR="004C20DC" w:rsidRPr="00B66EE6" w:rsidRDefault="004C20DC"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4C20DC" w:rsidRPr="004C20DC" w:rsidRDefault="004C20DC" w:rsidP="004A63C2">
            <w:pPr>
              <w:widowControl/>
              <w:jc w:val="left"/>
              <w:rPr>
                <w:rFonts w:ascii="ＭＳ 明朝" w:eastAsia="ＭＳ 明朝" w:hAnsi="ＭＳ 明朝" w:cs="ＭＳ Ｐゴシック"/>
                <w:kern w:val="0"/>
                <w:sz w:val="16"/>
                <w:szCs w:val="16"/>
              </w:rPr>
            </w:pPr>
            <w:r w:rsidRPr="004C20DC">
              <w:rPr>
                <w:rFonts w:ascii="ＭＳ 明朝" w:eastAsia="ＭＳ 明朝" w:hAnsi="ＭＳ 明朝" w:cs="ＭＳ Ｐゴシック" w:hint="eastAsia"/>
                <w:kern w:val="0"/>
                <w:sz w:val="16"/>
                <w:szCs w:val="16"/>
              </w:rPr>
              <w:t>畑尻・保田</w:t>
            </w:r>
          </w:p>
        </w:tc>
      </w:tr>
      <w:tr w:rsidR="00153E8E" w:rsidRPr="004C20DC" w:rsidTr="004A63C2">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153E8E" w:rsidRPr="0037465F" w:rsidRDefault="00153E8E" w:rsidP="004A63C2">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153E8E"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.1.1</w:t>
            </w:r>
            <w:r>
              <w:rPr>
                <w:rFonts w:ascii="ＭＳ 明朝" w:eastAsia="ＭＳ 明朝" w:hAnsi="ＭＳ 明朝" w:cs="ＭＳ Ｐゴシック" w:hint="eastAsia"/>
                <w:kern w:val="0"/>
                <w:sz w:val="16"/>
                <w:szCs w:val="16"/>
              </w:rPr>
              <w:t>4</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153E8E" w:rsidRPr="0037465F" w:rsidRDefault="00153E8E" w:rsidP="00153E8E">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連続講座「発達を学ぶ」</w:t>
            </w:r>
            <w:r>
              <w:rPr>
                <w:rFonts w:ascii="ＭＳ 明朝" w:eastAsia="ＭＳ 明朝" w:hAnsi="ＭＳ 明朝" w:cs="ＭＳ Ｐゴシック" w:hint="eastAsia"/>
                <w:kern w:val="0"/>
                <w:sz w:val="18"/>
                <w:szCs w:val="18"/>
              </w:rPr>
              <w:t>③</w:t>
            </w:r>
          </w:p>
        </w:tc>
        <w:tc>
          <w:tcPr>
            <w:tcW w:w="1701" w:type="dxa"/>
            <w:tcBorders>
              <w:top w:val="nil"/>
              <w:left w:val="nil"/>
              <w:bottom w:val="single" w:sz="4" w:space="0" w:color="auto"/>
              <w:right w:val="single" w:sz="4" w:space="0" w:color="auto"/>
            </w:tcBorders>
            <w:shd w:val="clear" w:color="auto" w:fill="auto"/>
            <w:noWrap/>
            <w:vAlign w:val="bottom"/>
          </w:tcPr>
          <w:p w:rsidR="00153E8E" w:rsidRPr="00B66EE6" w:rsidRDefault="00153E8E"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153E8E" w:rsidRPr="004C20DC" w:rsidRDefault="00153E8E" w:rsidP="004A63C2">
            <w:pPr>
              <w:widowControl/>
              <w:jc w:val="left"/>
              <w:rPr>
                <w:rFonts w:ascii="ＭＳ 明朝" w:eastAsia="ＭＳ 明朝" w:hAnsi="ＭＳ 明朝" w:cs="ＭＳ Ｐゴシック"/>
                <w:kern w:val="0"/>
                <w:sz w:val="16"/>
                <w:szCs w:val="16"/>
              </w:rPr>
            </w:pPr>
            <w:r w:rsidRPr="004C20DC">
              <w:rPr>
                <w:rFonts w:ascii="ＭＳ 明朝" w:eastAsia="ＭＳ 明朝" w:hAnsi="ＭＳ 明朝" w:cs="ＭＳ Ｐゴシック" w:hint="eastAsia"/>
                <w:kern w:val="0"/>
                <w:sz w:val="16"/>
                <w:szCs w:val="16"/>
              </w:rPr>
              <w:t>畑尻・保田</w:t>
            </w:r>
          </w:p>
        </w:tc>
      </w:tr>
      <w:tr w:rsidR="004C20DC"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4C20DC" w:rsidRPr="0037465F" w:rsidRDefault="00153E8E" w:rsidP="004C20DC">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4C20DC"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.1.1</w:t>
            </w:r>
            <w:r>
              <w:rPr>
                <w:rFonts w:ascii="ＭＳ 明朝" w:eastAsia="ＭＳ 明朝" w:hAnsi="ＭＳ 明朝" w:cs="ＭＳ Ｐゴシック" w:hint="eastAsia"/>
                <w:kern w:val="0"/>
                <w:sz w:val="16"/>
                <w:szCs w:val="16"/>
              </w:rPr>
              <w:t>9</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4C20DC" w:rsidRPr="0037465F" w:rsidRDefault="00153E8E" w:rsidP="00153E8E">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防災講演会</w:t>
            </w:r>
          </w:p>
        </w:tc>
        <w:tc>
          <w:tcPr>
            <w:tcW w:w="1701" w:type="dxa"/>
            <w:tcBorders>
              <w:top w:val="nil"/>
              <w:left w:val="nil"/>
              <w:bottom w:val="single" w:sz="4" w:space="0" w:color="auto"/>
              <w:right w:val="single" w:sz="4" w:space="0" w:color="auto"/>
            </w:tcBorders>
            <w:shd w:val="clear" w:color="auto" w:fill="auto"/>
            <w:noWrap/>
            <w:vAlign w:val="bottom"/>
          </w:tcPr>
          <w:p w:rsidR="004C20DC" w:rsidRPr="00B66EE6" w:rsidRDefault="004C20DC" w:rsidP="0037465F">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4C20DC" w:rsidRPr="00153E8E" w:rsidRDefault="00153E8E" w:rsidP="0037465F">
            <w:pPr>
              <w:widowControl/>
              <w:jc w:val="lef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 xml:space="preserve">城本　</w:t>
            </w:r>
          </w:p>
        </w:tc>
      </w:tr>
      <w:tr w:rsidR="00153E8E" w:rsidRPr="004C20DC" w:rsidTr="004A63C2">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153E8E" w:rsidRPr="0037465F" w:rsidRDefault="00153E8E" w:rsidP="004A63C2">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153E8E"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.1.</w:t>
            </w:r>
            <w:r>
              <w:rPr>
                <w:rFonts w:ascii="ＭＳ 明朝" w:eastAsia="ＭＳ 明朝" w:hAnsi="ＭＳ 明朝" w:cs="ＭＳ Ｐゴシック" w:hint="eastAsia"/>
                <w:kern w:val="0"/>
                <w:sz w:val="16"/>
                <w:szCs w:val="16"/>
              </w:rPr>
              <w:t>28</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153E8E" w:rsidRPr="0037465F" w:rsidRDefault="00153E8E" w:rsidP="00153E8E">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8"/>
                <w:szCs w:val="18"/>
              </w:rPr>
              <w:t>連続講座「発達を学ぶ」</w:t>
            </w:r>
            <w:r>
              <w:rPr>
                <w:rFonts w:ascii="ＭＳ 明朝" w:eastAsia="ＭＳ 明朝" w:hAnsi="ＭＳ 明朝" w:cs="ＭＳ Ｐゴシック" w:hint="eastAsia"/>
                <w:kern w:val="0"/>
                <w:sz w:val="18"/>
                <w:szCs w:val="18"/>
              </w:rPr>
              <w:t>④</w:t>
            </w:r>
          </w:p>
        </w:tc>
        <w:tc>
          <w:tcPr>
            <w:tcW w:w="1701" w:type="dxa"/>
            <w:tcBorders>
              <w:top w:val="nil"/>
              <w:left w:val="nil"/>
              <w:bottom w:val="single" w:sz="4" w:space="0" w:color="auto"/>
              <w:right w:val="single" w:sz="4" w:space="0" w:color="auto"/>
            </w:tcBorders>
            <w:shd w:val="clear" w:color="auto" w:fill="auto"/>
            <w:noWrap/>
            <w:vAlign w:val="bottom"/>
          </w:tcPr>
          <w:p w:rsidR="00153E8E" w:rsidRPr="00B66EE6" w:rsidRDefault="00153E8E"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153E8E" w:rsidRPr="004C20DC" w:rsidRDefault="00153E8E" w:rsidP="004A63C2">
            <w:pPr>
              <w:widowControl/>
              <w:jc w:val="left"/>
              <w:rPr>
                <w:rFonts w:ascii="ＭＳ 明朝" w:eastAsia="ＭＳ 明朝" w:hAnsi="ＭＳ 明朝" w:cs="ＭＳ Ｐゴシック"/>
                <w:kern w:val="0"/>
                <w:sz w:val="16"/>
                <w:szCs w:val="16"/>
              </w:rPr>
            </w:pPr>
            <w:r w:rsidRPr="004C20DC">
              <w:rPr>
                <w:rFonts w:ascii="ＭＳ 明朝" w:eastAsia="ＭＳ 明朝" w:hAnsi="ＭＳ 明朝" w:cs="ＭＳ Ｐゴシック" w:hint="eastAsia"/>
                <w:kern w:val="0"/>
                <w:sz w:val="16"/>
                <w:szCs w:val="16"/>
              </w:rPr>
              <w:t>畑尻・保田</w:t>
            </w:r>
          </w:p>
        </w:tc>
      </w:tr>
      <w:tr w:rsidR="00153E8E" w:rsidRPr="004C20DC" w:rsidTr="004A63C2">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153E8E" w:rsidRPr="0037465F" w:rsidRDefault="00153E8E" w:rsidP="004A63C2">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153E8E"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2</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3</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153E8E" w:rsidRPr="0037465F" w:rsidRDefault="00153E8E" w:rsidP="00153E8E">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静的弛緩誘導法</w:t>
            </w:r>
          </w:p>
        </w:tc>
        <w:tc>
          <w:tcPr>
            <w:tcW w:w="1701" w:type="dxa"/>
            <w:tcBorders>
              <w:top w:val="nil"/>
              <w:left w:val="nil"/>
              <w:bottom w:val="single" w:sz="4" w:space="0" w:color="auto"/>
              <w:right w:val="single" w:sz="4" w:space="0" w:color="auto"/>
            </w:tcBorders>
            <w:shd w:val="clear" w:color="auto" w:fill="auto"/>
            <w:noWrap/>
            <w:vAlign w:val="bottom"/>
          </w:tcPr>
          <w:p w:rsidR="00153E8E" w:rsidRPr="00B66EE6" w:rsidRDefault="00153E8E"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153E8E" w:rsidRPr="004C20DC" w:rsidRDefault="00153E8E" w:rsidP="00153E8E">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植村</w:t>
            </w:r>
          </w:p>
        </w:tc>
      </w:tr>
      <w:tr w:rsidR="00153E8E"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tcPr>
          <w:p w:rsidR="00153E8E" w:rsidRPr="0037465F" w:rsidRDefault="00153E8E" w:rsidP="004A63C2">
            <w:pPr>
              <w:widowControl/>
              <w:jc w:val="left"/>
              <w:rPr>
                <w:rFonts w:ascii="ＭＳ 明朝" w:eastAsia="ＭＳ 明朝" w:hAnsi="ＭＳ 明朝" w:cs="ＭＳ Ｐゴシック"/>
                <w:kern w:val="0"/>
                <w:sz w:val="16"/>
                <w:szCs w:val="16"/>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tcPr>
          <w:p w:rsidR="00153E8E"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3</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8</w:t>
            </w:r>
          </w:p>
        </w:tc>
        <w:tc>
          <w:tcPr>
            <w:tcW w:w="4008" w:type="dxa"/>
            <w:tcBorders>
              <w:top w:val="single" w:sz="4" w:space="0" w:color="auto"/>
              <w:left w:val="nil"/>
              <w:bottom w:val="single" w:sz="4" w:space="0" w:color="auto"/>
              <w:right w:val="single" w:sz="4" w:space="0" w:color="auto"/>
            </w:tcBorders>
            <w:shd w:val="clear" w:color="auto" w:fill="auto"/>
            <w:noWrap/>
            <w:vAlign w:val="bottom"/>
          </w:tcPr>
          <w:p w:rsidR="00153E8E" w:rsidRPr="0037465F" w:rsidRDefault="00153E8E" w:rsidP="00153E8E">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福祉サービス苦情解決担当者・第三者委員会</w:t>
            </w:r>
          </w:p>
        </w:tc>
        <w:tc>
          <w:tcPr>
            <w:tcW w:w="1701" w:type="dxa"/>
            <w:tcBorders>
              <w:top w:val="nil"/>
              <w:left w:val="nil"/>
              <w:bottom w:val="single" w:sz="4" w:space="0" w:color="auto"/>
              <w:right w:val="single" w:sz="4" w:space="0" w:color="auto"/>
            </w:tcBorders>
            <w:shd w:val="clear" w:color="auto" w:fill="auto"/>
            <w:noWrap/>
            <w:vAlign w:val="bottom"/>
          </w:tcPr>
          <w:p w:rsidR="00153E8E" w:rsidRPr="00B66EE6" w:rsidRDefault="00153E8E" w:rsidP="004A63C2">
            <w:pPr>
              <w:widowControl/>
              <w:jc w:val="left"/>
              <w:rPr>
                <w:rFonts w:ascii="ＭＳ 明朝" w:eastAsia="ＭＳ 明朝" w:hAnsi="ＭＳ 明朝"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153E8E" w:rsidRPr="004C20DC" w:rsidRDefault="00153E8E" w:rsidP="004A63C2">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城本・保田</w:t>
            </w:r>
          </w:p>
        </w:tc>
      </w:tr>
      <w:tr w:rsidR="00153E8E" w:rsidRPr="0037465F" w:rsidTr="004C20DC">
        <w:trPr>
          <w:trHeight w:val="402"/>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153E8E" w:rsidRPr="0037465F" w:rsidRDefault="00153E8E" w:rsidP="004C20DC">
            <w:pPr>
              <w:widowControl/>
              <w:jc w:val="left"/>
              <w:rPr>
                <w:rFonts w:ascii="ＭＳ 明朝" w:eastAsia="ＭＳ 明朝" w:hAnsi="ＭＳ 明朝" w:cs="ＭＳ Ｐゴシック"/>
                <w:kern w:val="0"/>
                <w:sz w:val="18"/>
                <w:szCs w:val="18"/>
              </w:rPr>
            </w:pPr>
            <w:r w:rsidRPr="0037465F">
              <w:rPr>
                <w:rFonts w:ascii="ＭＳ 明朝" w:eastAsia="ＭＳ 明朝" w:hAnsi="ＭＳ 明朝" w:cs="ＭＳ Ｐゴシック" w:hint="eastAsia"/>
                <w:kern w:val="0"/>
                <w:sz w:val="16"/>
                <w:szCs w:val="16"/>
              </w:rPr>
              <w:t>研修会</w:t>
            </w:r>
          </w:p>
        </w:tc>
        <w:tc>
          <w:tcPr>
            <w:tcW w:w="1158" w:type="dxa"/>
            <w:tcBorders>
              <w:top w:val="nil"/>
              <w:left w:val="nil"/>
              <w:bottom w:val="single" w:sz="4" w:space="0" w:color="auto"/>
              <w:right w:val="single" w:sz="4" w:space="0" w:color="auto"/>
            </w:tcBorders>
            <w:shd w:val="clear" w:color="auto" w:fill="auto"/>
            <w:noWrap/>
            <w:vAlign w:val="bottom"/>
            <w:hideMark/>
          </w:tcPr>
          <w:p w:rsidR="00153E8E" w:rsidRPr="00153E8E" w:rsidRDefault="00153E8E" w:rsidP="00153E8E">
            <w:pPr>
              <w:widowControl/>
              <w:jc w:val="righ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H2</w:t>
            </w:r>
            <w:r>
              <w:rPr>
                <w:rFonts w:ascii="ＭＳ 明朝" w:eastAsia="ＭＳ 明朝" w:hAnsi="ＭＳ 明朝" w:cs="ＭＳ Ｐゴシック" w:hint="eastAsia"/>
                <w:kern w:val="0"/>
                <w:sz w:val="16"/>
                <w:szCs w:val="16"/>
              </w:rPr>
              <w:t>9</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3</w:t>
            </w:r>
            <w:r w:rsidRPr="00153E8E">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10</w:t>
            </w:r>
            <w:r w:rsidRPr="00153E8E">
              <w:rPr>
                <w:rFonts w:ascii="ＭＳ 明朝" w:eastAsia="ＭＳ 明朝" w:hAnsi="ＭＳ 明朝" w:cs="ＭＳ Ｐゴシック" w:hint="eastAsia"/>
                <w:kern w:val="0"/>
                <w:sz w:val="16"/>
                <w:szCs w:val="16"/>
              </w:rPr>
              <w:t xml:space="preserve">　</w:t>
            </w:r>
          </w:p>
        </w:tc>
        <w:tc>
          <w:tcPr>
            <w:tcW w:w="4008" w:type="dxa"/>
            <w:tcBorders>
              <w:top w:val="single" w:sz="4" w:space="0" w:color="auto"/>
              <w:left w:val="nil"/>
              <w:bottom w:val="single" w:sz="4" w:space="0" w:color="auto"/>
              <w:right w:val="single" w:sz="4" w:space="0" w:color="auto"/>
            </w:tcBorders>
            <w:shd w:val="clear" w:color="auto" w:fill="auto"/>
            <w:noWrap/>
            <w:vAlign w:val="bottom"/>
            <w:hideMark/>
          </w:tcPr>
          <w:p w:rsidR="00153E8E" w:rsidRPr="0037465F" w:rsidRDefault="00153E8E" w:rsidP="00153E8E">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平成28年度障害者虐待防止・権利擁護研修</w:t>
            </w:r>
          </w:p>
        </w:tc>
        <w:tc>
          <w:tcPr>
            <w:tcW w:w="1701" w:type="dxa"/>
            <w:tcBorders>
              <w:top w:val="nil"/>
              <w:left w:val="nil"/>
              <w:bottom w:val="single" w:sz="4" w:space="0" w:color="auto"/>
              <w:right w:val="single" w:sz="4" w:space="0" w:color="auto"/>
            </w:tcBorders>
            <w:shd w:val="clear" w:color="auto" w:fill="auto"/>
            <w:noWrap/>
            <w:vAlign w:val="bottom"/>
            <w:hideMark/>
          </w:tcPr>
          <w:p w:rsidR="00153E8E" w:rsidRPr="00B66EE6" w:rsidRDefault="00153E8E" w:rsidP="0037465F">
            <w:pPr>
              <w:widowControl/>
              <w:jc w:val="left"/>
              <w:rPr>
                <w:rFonts w:ascii="ＭＳ 明朝" w:eastAsia="ＭＳ 明朝" w:hAnsi="ＭＳ 明朝" w:cs="ＭＳ Ｐゴシック"/>
                <w:kern w:val="0"/>
                <w:sz w:val="16"/>
                <w:szCs w:val="16"/>
              </w:rPr>
            </w:pPr>
            <w:r w:rsidRPr="00B66EE6">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53E8E" w:rsidRPr="00153E8E" w:rsidRDefault="00153E8E" w:rsidP="0037465F">
            <w:pPr>
              <w:widowControl/>
              <w:jc w:val="left"/>
              <w:rPr>
                <w:rFonts w:ascii="ＭＳ 明朝" w:eastAsia="ＭＳ 明朝" w:hAnsi="ＭＳ 明朝" w:cs="ＭＳ Ｐゴシック"/>
                <w:kern w:val="0"/>
                <w:sz w:val="16"/>
                <w:szCs w:val="16"/>
              </w:rPr>
            </w:pPr>
            <w:r w:rsidRPr="00153E8E">
              <w:rPr>
                <w:rFonts w:ascii="ＭＳ 明朝" w:eastAsia="ＭＳ 明朝" w:hAnsi="ＭＳ 明朝" w:cs="ＭＳ Ｐゴシック" w:hint="eastAsia"/>
                <w:kern w:val="0"/>
                <w:sz w:val="16"/>
                <w:szCs w:val="16"/>
              </w:rPr>
              <w:t>城本</w:t>
            </w:r>
          </w:p>
        </w:tc>
      </w:tr>
    </w:tbl>
    <w:p w:rsidR="002D11F1" w:rsidRDefault="002D11F1" w:rsidP="00115F7E">
      <w:pPr>
        <w:rPr>
          <w:rFonts w:asciiTheme="minorEastAsia" w:hAnsiTheme="minorEastAsia"/>
          <w:sz w:val="22"/>
        </w:rPr>
      </w:pPr>
    </w:p>
    <w:p w:rsidR="0032494C" w:rsidRPr="005A3A87" w:rsidRDefault="0032494C" w:rsidP="00115F7E">
      <w:pPr>
        <w:rPr>
          <w:rFonts w:ascii="ＭＳ Ｐゴシック" w:eastAsia="ＭＳ Ｐゴシック" w:hAnsi="ＭＳ Ｐゴシック"/>
          <w:b/>
          <w:sz w:val="24"/>
          <w:szCs w:val="24"/>
        </w:rPr>
      </w:pPr>
      <w:r w:rsidRPr="005A3A87">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５</w:t>
      </w:r>
      <w:r w:rsidR="00D70338" w:rsidRPr="005A3A87">
        <w:rPr>
          <w:rFonts w:ascii="ＭＳ Ｐゴシック" w:eastAsia="ＭＳ Ｐゴシック" w:hAnsi="ＭＳ Ｐゴシック" w:hint="eastAsia"/>
          <w:b/>
          <w:sz w:val="24"/>
          <w:szCs w:val="24"/>
        </w:rPr>
        <w:t>、</w:t>
      </w:r>
      <w:r w:rsidRPr="005A3A87">
        <w:rPr>
          <w:rFonts w:ascii="ＭＳ Ｐゴシック" w:eastAsia="ＭＳ Ｐゴシック" w:hAnsi="ＭＳ Ｐゴシック" w:hint="eastAsia"/>
          <w:b/>
          <w:sz w:val="24"/>
          <w:szCs w:val="24"/>
        </w:rPr>
        <w:t>事務・財務管理</w:t>
      </w:r>
    </w:p>
    <w:p w:rsidR="008707B9" w:rsidRPr="008707B9" w:rsidRDefault="008707B9" w:rsidP="008707B9">
      <w:pPr>
        <w:numPr>
          <w:ilvl w:val="0"/>
          <w:numId w:val="11"/>
        </w:numPr>
        <w:rPr>
          <w:sz w:val="22"/>
        </w:rPr>
      </w:pPr>
      <w:r w:rsidRPr="008707B9">
        <w:rPr>
          <w:rFonts w:hint="eastAsia"/>
          <w:sz w:val="22"/>
        </w:rPr>
        <w:t>会計処理の適正化を図ります。</w:t>
      </w:r>
    </w:p>
    <w:p w:rsidR="008707B9" w:rsidRPr="008707B9" w:rsidRDefault="008707B9" w:rsidP="008707B9">
      <w:pPr>
        <w:ind w:left="990"/>
        <w:rPr>
          <w:sz w:val="22"/>
        </w:rPr>
      </w:pPr>
      <w:r w:rsidRPr="008707B9">
        <w:rPr>
          <w:rFonts w:hint="eastAsia"/>
          <w:sz w:val="22"/>
        </w:rPr>
        <w:t>小口は、毎週金曜日に事務センターが来所し処理を行っています。</w:t>
      </w:r>
    </w:p>
    <w:p w:rsidR="008707B9" w:rsidRPr="008707B9" w:rsidRDefault="008707B9" w:rsidP="008707B9">
      <w:pPr>
        <w:numPr>
          <w:ilvl w:val="0"/>
          <w:numId w:val="11"/>
        </w:numPr>
        <w:rPr>
          <w:sz w:val="22"/>
        </w:rPr>
      </w:pPr>
      <w:r w:rsidRPr="008707B9">
        <w:rPr>
          <w:rFonts w:hint="eastAsia"/>
          <w:sz w:val="22"/>
        </w:rPr>
        <w:t>請求事務の効率化・適正化を図ります。</w:t>
      </w:r>
    </w:p>
    <w:p w:rsidR="008707B9" w:rsidRPr="008707B9" w:rsidRDefault="008707B9" w:rsidP="008707B9">
      <w:pPr>
        <w:ind w:left="990"/>
        <w:rPr>
          <w:sz w:val="22"/>
        </w:rPr>
      </w:pPr>
      <w:r w:rsidRPr="008707B9">
        <w:rPr>
          <w:rFonts w:hint="eastAsia"/>
          <w:sz w:val="22"/>
        </w:rPr>
        <w:t>出欠表・記録表の実務を行い、実績記録表作成担当職員に送信しました。</w:t>
      </w:r>
    </w:p>
    <w:p w:rsidR="008707B9" w:rsidRPr="008707B9" w:rsidRDefault="008707B9" w:rsidP="008707B9">
      <w:pPr>
        <w:numPr>
          <w:ilvl w:val="0"/>
          <w:numId w:val="11"/>
        </w:numPr>
        <w:rPr>
          <w:sz w:val="22"/>
        </w:rPr>
      </w:pPr>
      <w:r w:rsidRPr="008707B9">
        <w:rPr>
          <w:rFonts w:hint="eastAsia"/>
          <w:sz w:val="22"/>
        </w:rPr>
        <w:t>経費の省力化をはかります。</w:t>
      </w:r>
    </w:p>
    <w:p w:rsidR="008707B9" w:rsidRPr="008707B9" w:rsidRDefault="008707B9" w:rsidP="008707B9">
      <w:pPr>
        <w:ind w:left="990"/>
        <w:rPr>
          <w:sz w:val="22"/>
        </w:rPr>
      </w:pPr>
      <w:r w:rsidRPr="008707B9">
        <w:rPr>
          <w:rFonts w:hint="eastAsia"/>
          <w:sz w:val="22"/>
        </w:rPr>
        <w:t>節電や消耗備品の経費の節減に取り組みました。</w:t>
      </w:r>
    </w:p>
    <w:p w:rsidR="008707B9" w:rsidRPr="003847A4" w:rsidRDefault="008707B9" w:rsidP="00694A46">
      <w:pPr>
        <w:rPr>
          <w:rFonts w:asciiTheme="minorEastAsia" w:hAnsiTheme="minorEastAsia"/>
          <w:b/>
          <w:sz w:val="22"/>
        </w:rPr>
      </w:pPr>
    </w:p>
    <w:p w:rsidR="0032494C" w:rsidRPr="0037354B" w:rsidRDefault="0032494C" w:rsidP="0032494C">
      <w:pPr>
        <w:rPr>
          <w:rFonts w:ascii="ＭＳ Ｐゴシック" w:eastAsia="ＭＳ Ｐゴシック" w:hAnsi="ＭＳ Ｐゴシック"/>
          <w:b/>
          <w:sz w:val="24"/>
          <w:szCs w:val="24"/>
        </w:rPr>
      </w:pPr>
      <w:r w:rsidRPr="0037354B">
        <w:rPr>
          <w:rFonts w:ascii="ＭＳ Ｐゴシック" w:eastAsia="ＭＳ Ｐゴシック" w:hAnsi="ＭＳ Ｐゴシック" w:hint="eastAsia"/>
          <w:b/>
          <w:sz w:val="24"/>
          <w:szCs w:val="24"/>
        </w:rPr>
        <w:t>１</w:t>
      </w:r>
      <w:r w:rsidR="00FC4827">
        <w:rPr>
          <w:rFonts w:ascii="ＭＳ Ｐゴシック" w:eastAsia="ＭＳ Ｐゴシック" w:hAnsi="ＭＳ Ｐゴシック" w:hint="eastAsia"/>
          <w:b/>
          <w:sz w:val="24"/>
          <w:szCs w:val="24"/>
        </w:rPr>
        <w:t>６</w:t>
      </w:r>
      <w:r w:rsidR="00D70338" w:rsidRPr="0037354B">
        <w:rPr>
          <w:rFonts w:ascii="ＭＳ Ｐゴシック" w:eastAsia="ＭＳ Ｐゴシック" w:hAnsi="ＭＳ Ｐゴシック" w:hint="eastAsia"/>
          <w:b/>
          <w:sz w:val="24"/>
          <w:szCs w:val="24"/>
        </w:rPr>
        <w:t>、</w:t>
      </w:r>
      <w:r w:rsidRPr="0037354B">
        <w:rPr>
          <w:rFonts w:ascii="ＭＳ Ｐゴシック" w:eastAsia="ＭＳ Ｐゴシック" w:hAnsi="ＭＳ Ｐゴシック" w:hint="eastAsia"/>
          <w:b/>
          <w:sz w:val="24"/>
          <w:szCs w:val="24"/>
        </w:rPr>
        <w:t>その他の業務</w:t>
      </w:r>
    </w:p>
    <w:p w:rsidR="00164DDB" w:rsidRDefault="0037354B" w:rsidP="0037354B">
      <w:pPr>
        <w:ind w:firstLineChars="100" w:firstLine="220"/>
        <w:rPr>
          <w:rFonts w:asciiTheme="minorEastAsia" w:hAnsiTheme="minorEastAsia"/>
          <w:sz w:val="22"/>
        </w:rPr>
      </w:pPr>
      <w:r>
        <w:rPr>
          <w:rFonts w:asciiTheme="minorEastAsia" w:hAnsiTheme="minorEastAsia" w:hint="eastAsia"/>
          <w:sz w:val="22"/>
        </w:rPr>
        <w:t>（１）</w:t>
      </w:r>
      <w:r w:rsidR="00164DDB" w:rsidRPr="0037354B">
        <w:rPr>
          <w:rFonts w:asciiTheme="minorEastAsia" w:hAnsiTheme="minorEastAsia" w:hint="eastAsia"/>
          <w:sz w:val="22"/>
        </w:rPr>
        <w:t>和歌山県障害児保育運動連絡会へ結集し、その運動の一翼を担います</w:t>
      </w:r>
      <w:r w:rsidR="00CB0EF3">
        <w:rPr>
          <w:rFonts w:asciiTheme="minorEastAsia" w:hAnsiTheme="minorEastAsia" w:hint="eastAsia"/>
          <w:sz w:val="22"/>
        </w:rPr>
        <w:t>。</w:t>
      </w:r>
    </w:p>
    <w:p w:rsidR="00164DDB" w:rsidRDefault="0037354B" w:rsidP="0037354B">
      <w:pPr>
        <w:ind w:firstLineChars="100" w:firstLine="220"/>
        <w:rPr>
          <w:rFonts w:asciiTheme="minorEastAsia" w:hAnsiTheme="minorEastAsia"/>
          <w:sz w:val="22"/>
        </w:rPr>
      </w:pPr>
      <w:r>
        <w:rPr>
          <w:rFonts w:asciiTheme="minorEastAsia" w:hAnsiTheme="minorEastAsia" w:hint="eastAsia"/>
          <w:sz w:val="22"/>
        </w:rPr>
        <w:t>（２）</w:t>
      </w:r>
      <w:r w:rsidR="00164DDB" w:rsidRPr="0037354B">
        <w:rPr>
          <w:rFonts w:asciiTheme="minorEastAsia" w:hAnsiTheme="minorEastAsia" w:hint="eastAsia"/>
          <w:sz w:val="22"/>
        </w:rPr>
        <w:t>地域の啓発活動（地域住民の障害への理解の促進）に</w:t>
      </w:r>
      <w:r w:rsidR="001A1757">
        <w:rPr>
          <w:rFonts w:asciiTheme="minorEastAsia" w:hAnsiTheme="minorEastAsia" w:hint="eastAsia"/>
          <w:sz w:val="22"/>
        </w:rPr>
        <w:t>努めました。</w:t>
      </w:r>
    </w:p>
    <w:p w:rsidR="008707B9" w:rsidRPr="008707B9" w:rsidRDefault="001A1757" w:rsidP="00CB0EF3">
      <w:pPr>
        <w:ind w:leftChars="422" w:left="886"/>
        <w:rPr>
          <w:sz w:val="22"/>
        </w:rPr>
      </w:pPr>
      <w:r>
        <w:rPr>
          <w:rFonts w:hint="eastAsia"/>
          <w:sz w:val="22"/>
        </w:rPr>
        <w:t>那智勝浦町子育て会議の委員</w:t>
      </w:r>
      <w:r w:rsidR="00CB0EF3">
        <w:rPr>
          <w:rFonts w:hint="eastAsia"/>
          <w:sz w:val="22"/>
        </w:rPr>
        <w:t>や</w:t>
      </w:r>
      <w:r w:rsidR="008707B9" w:rsidRPr="008707B9">
        <w:rPr>
          <w:rFonts w:hint="eastAsia"/>
          <w:sz w:val="22"/>
        </w:rPr>
        <w:t>前向き子育てプログラム（那智勝浦町）の講師を務め、啓発活動に努めました。</w:t>
      </w:r>
    </w:p>
    <w:p w:rsidR="00326E38" w:rsidRDefault="0037354B" w:rsidP="001A1757">
      <w:pPr>
        <w:ind w:firstLineChars="100" w:firstLine="220"/>
        <w:rPr>
          <w:rFonts w:asciiTheme="minorEastAsia" w:hAnsiTheme="minorEastAsia"/>
          <w:sz w:val="22"/>
        </w:rPr>
      </w:pPr>
      <w:r>
        <w:rPr>
          <w:rFonts w:asciiTheme="minorEastAsia" w:hAnsiTheme="minorEastAsia" w:hint="eastAsia"/>
          <w:sz w:val="22"/>
        </w:rPr>
        <w:t>（</w:t>
      </w:r>
      <w:r w:rsidR="003C3A90">
        <w:rPr>
          <w:rFonts w:asciiTheme="minorEastAsia" w:hAnsiTheme="minorEastAsia" w:hint="eastAsia"/>
          <w:sz w:val="22"/>
        </w:rPr>
        <w:t>３</w:t>
      </w:r>
      <w:r>
        <w:rPr>
          <w:rFonts w:asciiTheme="minorEastAsia" w:hAnsiTheme="minorEastAsia" w:hint="eastAsia"/>
          <w:sz w:val="22"/>
        </w:rPr>
        <w:t>）</w:t>
      </w:r>
      <w:r w:rsidR="00164DDB" w:rsidRPr="0037354B">
        <w:rPr>
          <w:rFonts w:asciiTheme="minorEastAsia" w:hAnsiTheme="minorEastAsia" w:hint="eastAsia"/>
          <w:sz w:val="22"/>
        </w:rPr>
        <w:t>地域との協力に</w:t>
      </w:r>
      <w:r w:rsidR="001A1757">
        <w:rPr>
          <w:rFonts w:asciiTheme="minorEastAsia" w:hAnsiTheme="minorEastAsia" w:hint="eastAsia"/>
          <w:sz w:val="22"/>
        </w:rPr>
        <w:t>努め</w:t>
      </w:r>
      <w:r w:rsidR="00164DDB" w:rsidRPr="0037354B">
        <w:rPr>
          <w:rFonts w:asciiTheme="minorEastAsia" w:hAnsiTheme="minorEastAsia" w:hint="eastAsia"/>
          <w:sz w:val="22"/>
        </w:rPr>
        <w:t>ます</w:t>
      </w:r>
      <w:r w:rsidR="00CB0EF3">
        <w:rPr>
          <w:rFonts w:asciiTheme="minorEastAsia" w:hAnsiTheme="minorEastAsia" w:hint="eastAsia"/>
          <w:sz w:val="22"/>
        </w:rPr>
        <w:t>。</w:t>
      </w:r>
    </w:p>
    <w:p w:rsidR="008707B9" w:rsidRPr="008707B9" w:rsidRDefault="008707B9" w:rsidP="001E5B74">
      <w:pPr>
        <w:ind w:leftChars="405" w:left="850"/>
        <w:jc w:val="left"/>
        <w:rPr>
          <w:sz w:val="22"/>
        </w:rPr>
      </w:pPr>
      <w:r w:rsidRPr="008707B9">
        <w:rPr>
          <w:rFonts w:hint="eastAsia"/>
          <w:sz w:val="22"/>
        </w:rPr>
        <w:t>自治会に加入し、地域の活動にホール</w:t>
      </w:r>
      <w:r w:rsidR="003C3A90">
        <w:rPr>
          <w:rFonts w:hint="eastAsia"/>
          <w:sz w:val="22"/>
        </w:rPr>
        <w:t>の</w:t>
      </w:r>
      <w:r w:rsidRPr="008707B9">
        <w:rPr>
          <w:rFonts w:hint="eastAsia"/>
          <w:sz w:val="22"/>
        </w:rPr>
        <w:t>貸し出し</w:t>
      </w:r>
      <w:r w:rsidR="003C3A90">
        <w:rPr>
          <w:rFonts w:hint="eastAsia"/>
          <w:sz w:val="22"/>
        </w:rPr>
        <w:t>を行いました。</w:t>
      </w:r>
      <w:r w:rsidRPr="008707B9">
        <w:rPr>
          <w:rFonts w:hint="eastAsia"/>
          <w:sz w:val="22"/>
        </w:rPr>
        <w:t>ひな祭りの行事へ子どもの作品を展示し、クリスマスには、地区の公民館の方からクリスマスのプレゼントをいただくなど、地域との交流に努めました。</w:t>
      </w:r>
    </w:p>
    <w:p w:rsidR="008707B9" w:rsidRDefault="008707B9"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Default="00694A46" w:rsidP="00694A46">
      <w:pPr>
        <w:widowControl/>
        <w:jc w:val="left"/>
        <w:rPr>
          <w:rFonts w:asciiTheme="minorEastAsia" w:hAnsiTheme="minorEastAsia"/>
          <w:sz w:val="22"/>
        </w:rPr>
      </w:pPr>
    </w:p>
    <w:p w:rsidR="00694A46" w:rsidRPr="003847A4" w:rsidRDefault="00694A46" w:rsidP="00694A46">
      <w:pPr>
        <w:widowControl/>
        <w:jc w:val="left"/>
        <w:rPr>
          <w:rFonts w:asciiTheme="minorEastAsia" w:hAnsiTheme="minorEastAsia"/>
          <w:sz w:val="22"/>
        </w:rPr>
      </w:pPr>
    </w:p>
    <w:p w:rsidR="001D24B8" w:rsidRDefault="001D24B8" w:rsidP="001D24B8">
      <w:pPr>
        <w:rPr>
          <w:rFonts w:asciiTheme="minorEastAsia" w:hAnsiTheme="minorEastAsia"/>
          <w:sz w:val="22"/>
        </w:rPr>
      </w:pPr>
      <w:r w:rsidRPr="003847A4">
        <w:rPr>
          <w:rFonts w:asciiTheme="minorEastAsia" w:hAnsiTheme="minorEastAsia" w:hint="eastAsia"/>
          <w:sz w:val="22"/>
        </w:rPr>
        <w:lastRenderedPageBreak/>
        <w:t>資料　年間行事計画</w:t>
      </w:r>
    </w:p>
    <w:p w:rsidR="00D841B8" w:rsidRDefault="00D841B8" w:rsidP="001D24B8">
      <w:pPr>
        <w:rPr>
          <w:rFonts w:asciiTheme="minorEastAsia" w:hAnsiTheme="minorEastAsia"/>
          <w:sz w:val="22"/>
        </w:rPr>
      </w:pPr>
    </w:p>
    <w:tbl>
      <w:tblPr>
        <w:tblStyle w:val="2"/>
        <w:tblW w:w="0" w:type="auto"/>
        <w:tblInd w:w="1101" w:type="dxa"/>
        <w:tblLook w:val="04A0" w:firstRow="1" w:lastRow="0" w:firstColumn="1" w:lastColumn="0" w:noHBand="0" w:noVBand="1"/>
      </w:tblPr>
      <w:tblGrid>
        <w:gridCol w:w="2693"/>
        <w:gridCol w:w="2693"/>
      </w:tblGrid>
      <w:tr w:rsidR="00D841B8" w:rsidRPr="008707B9" w:rsidTr="00D841B8">
        <w:tc>
          <w:tcPr>
            <w:tcW w:w="2693" w:type="dxa"/>
            <w:tcBorders>
              <w:top w:val="single" w:sz="4" w:space="0" w:color="auto"/>
              <w:left w:val="single" w:sz="4" w:space="0" w:color="auto"/>
              <w:bottom w:val="single" w:sz="4" w:space="0" w:color="auto"/>
            </w:tcBorders>
          </w:tcPr>
          <w:p w:rsidR="00D841B8" w:rsidRPr="00D841B8" w:rsidRDefault="00D841B8" w:rsidP="008707B9">
            <w:pPr>
              <w:jc w:val="center"/>
              <w:rPr>
                <w:rFonts w:asciiTheme="minorEastAsia" w:hAnsiTheme="minorEastAsia"/>
                <w:sz w:val="22"/>
              </w:rPr>
            </w:pPr>
            <w:r w:rsidRPr="00D841B8">
              <w:rPr>
                <w:rFonts w:asciiTheme="minorEastAsia" w:hAnsiTheme="minorEastAsia" w:hint="eastAsia"/>
                <w:sz w:val="22"/>
              </w:rPr>
              <w:t>実　施　日</w:t>
            </w:r>
          </w:p>
        </w:tc>
        <w:tc>
          <w:tcPr>
            <w:tcW w:w="2693" w:type="dxa"/>
            <w:tcBorders>
              <w:top w:val="single" w:sz="4" w:space="0" w:color="auto"/>
              <w:bottom w:val="single" w:sz="4" w:space="0" w:color="auto"/>
              <w:right w:val="single" w:sz="4" w:space="0" w:color="auto"/>
            </w:tcBorders>
          </w:tcPr>
          <w:p w:rsidR="00D841B8" w:rsidRPr="00D841B8" w:rsidRDefault="00D841B8" w:rsidP="008707B9">
            <w:pPr>
              <w:jc w:val="center"/>
              <w:rPr>
                <w:rFonts w:asciiTheme="minorEastAsia" w:hAnsiTheme="minorEastAsia"/>
                <w:sz w:val="22"/>
              </w:rPr>
            </w:pPr>
            <w:r w:rsidRPr="00D841B8">
              <w:rPr>
                <w:rFonts w:asciiTheme="minorEastAsia" w:hAnsiTheme="minorEastAsia" w:hint="eastAsia"/>
                <w:sz w:val="22"/>
              </w:rPr>
              <w:t>行　　事</w:t>
            </w:r>
          </w:p>
        </w:tc>
      </w:tr>
      <w:tr w:rsidR="00D841B8" w:rsidRPr="008707B9" w:rsidTr="00D841B8">
        <w:trPr>
          <w:trHeight w:val="370"/>
        </w:trPr>
        <w:tc>
          <w:tcPr>
            <w:tcW w:w="2693" w:type="dxa"/>
            <w:tcBorders>
              <w:top w:val="single" w:sz="4" w:space="0" w:color="auto"/>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4月　5日</w:t>
            </w:r>
          </w:p>
        </w:tc>
        <w:tc>
          <w:tcPr>
            <w:tcW w:w="2693" w:type="dxa"/>
            <w:tcBorders>
              <w:top w:val="single" w:sz="4" w:space="0" w:color="auto"/>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入園式</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5月17日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親子遠足</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4C7B6B">
            <w:pPr>
              <w:jc w:val="right"/>
              <w:rPr>
                <w:rFonts w:asciiTheme="minorEastAsia" w:hAnsiTheme="minorEastAsia"/>
                <w:sz w:val="22"/>
              </w:rPr>
            </w:pPr>
            <w:r w:rsidRPr="00D841B8">
              <w:rPr>
                <w:rFonts w:asciiTheme="minorEastAsia" w:hAnsiTheme="minorEastAsia" w:hint="eastAsia"/>
                <w:sz w:val="22"/>
              </w:rPr>
              <w:t>6月中</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家庭訪問</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7月22日23日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５歳児お泊まり保育</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8月6日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夏祭り</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8月12日～15日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夏期休暇</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9月10日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父親参観</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10月15日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運動会</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686005">
            <w:pPr>
              <w:jc w:val="right"/>
              <w:rPr>
                <w:rFonts w:asciiTheme="minorEastAsia" w:hAnsiTheme="minorEastAsia"/>
                <w:sz w:val="22"/>
              </w:rPr>
            </w:pPr>
            <w:r w:rsidRPr="00D841B8">
              <w:rPr>
                <w:rFonts w:asciiTheme="minorEastAsia" w:hAnsiTheme="minorEastAsia" w:hint="eastAsia"/>
                <w:sz w:val="22"/>
              </w:rPr>
              <w:t>10月20日～11月30日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個別面談</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8D42FB">
            <w:pPr>
              <w:jc w:val="right"/>
              <w:rPr>
                <w:rFonts w:asciiTheme="minorEastAsia" w:hAnsiTheme="minorEastAsia"/>
                <w:sz w:val="22"/>
              </w:rPr>
            </w:pPr>
            <w:r w:rsidRPr="00D841B8">
              <w:rPr>
                <w:rFonts w:asciiTheme="minorEastAsia" w:hAnsiTheme="minorEastAsia" w:hint="eastAsia"/>
                <w:sz w:val="22"/>
              </w:rPr>
              <w:t>11月8日・11月22日</w:t>
            </w:r>
          </w:p>
        </w:tc>
        <w:tc>
          <w:tcPr>
            <w:tcW w:w="2693" w:type="dxa"/>
            <w:tcBorders>
              <w:right w:val="single" w:sz="4" w:space="0" w:color="auto"/>
            </w:tcBorders>
            <w:vAlign w:val="center"/>
          </w:tcPr>
          <w:p w:rsidR="00D841B8" w:rsidRPr="00D841B8" w:rsidRDefault="00D841B8" w:rsidP="004C7B6B">
            <w:pPr>
              <w:rPr>
                <w:rFonts w:asciiTheme="minorEastAsia" w:hAnsiTheme="minorEastAsia"/>
                <w:sz w:val="22"/>
              </w:rPr>
            </w:pPr>
            <w:r w:rsidRPr="00D841B8">
              <w:rPr>
                <w:rFonts w:asciiTheme="minorEastAsia" w:hAnsiTheme="minorEastAsia" w:hint="eastAsia"/>
                <w:sz w:val="22"/>
              </w:rPr>
              <w:t>給食参観</w:t>
            </w:r>
          </w:p>
        </w:tc>
      </w:tr>
      <w:tr w:rsidR="00D841B8" w:rsidRPr="008707B9" w:rsidTr="00D841B8">
        <w:trPr>
          <w:trHeight w:val="370"/>
        </w:trPr>
        <w:tc>
          <w:tcPr>
            <w:tcW w:w="2693" w:type="dxa"/>
            <w:tcBorders>
              <w:top w:val="single" w:sz="4" w:space="0" w:color="auto"/>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12月20日</w:t>
            </w:r>
          </w:p>
        </w:tc>
        <w:tc>
          <w:tcPr>
            <w:tcW w:w="2693" w:type="dxa"/>
            <w:tcBorders>
              <w:top w:val="single" w:sz="4" w:space="0" w:color="auto"/>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クリスマス会</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12月27日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もちつき</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12月29日 ～ 1月3日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年末年始休暇</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2月11日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生活発表会</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2月15日～3月17日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個別面談</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3月7日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お別れ遠足</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3月28日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卒園式</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3月29日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修了式</w:t>
            </w:r>
          </w:p>
        </w:tc>
      </w:tr>
      <w:tr w:rsidR="00D841B8" w:rsidRPr="008707B9" w:rsidTr="00D841B8">
        <w:trPr>
          <w:trHeight w:val="370"/>
        </w:trPr>
        <w:tc>
          <w:tcPr>
            <w:tcW w:w="2693" w:type="dxa"/>
            <w:tcBorders>
              <w:left w:val="single" w:sz="4" w:space="0" w:color="auto"/>
            </w:tcBorders>
            <w:vAlign w:val="center"/>
          </w:tcPr>
          <w:p w:rsidR="00D841B8" w:rsidRPr="00D841B8" w:rsidRDefault="00D841B8" w:rsidP="00D841B8">
            <w:pPr>
              <w:jc w:val="right"/>
              <w:rPr>
                <w:rFonts w:asciiTheme="minorEastAsia" w:hAnsiTheme="minorEastAsia"/>
                <w:sz w:val="22"/>
              </w:rPr>
            </w:pPr>
            <w:r w:rsidRPr="00D841B8">
              <w:rPr>
                <w:rFonts w:asciiTheme="minorEastAsia" w:hAnsiTheme="minorEastAsia" w:hint="eastAsia"/>
                <w:sz w:val="22"/>
              </w:rPr>
              <w:t>3月30日 ～ 4月2日</w:t>
            </w:r>
          </w:p>
        </w:tc>
        <w:tc>
          <w:tcPr>
            <w:tcW w:w="2693" w:type="dxa"/>
            <w:tcBorders>
              <w:right w:val="single" w:sz="4" w:space="0" w:color="auto"/>
            </w:tcBorders>
            <w:vAlign w:val="center"/>
          </w:tcPr>
          <w:p w:rsidR="00D841B8" w:rsidRPr="00D841B8" w:rsidRDefault="00D841B8" w:rsidP="00D841B8">
            <w:pPr>
              <w:rPr>
                <w:rFonts w:asciiTheme="minorEastAsia" w:hAnsiTheme="minorEastAsia"/>
                <w:sz w:val="22"/>
              </w:rPr>
            </w:pPr>
            <w:r w:rsidRPr="00D841B8">
              <w:rPr>
                <w:rFonts w:asciiTheme="minorEastAsia" w:hAnsiTheme="minorEastAsia" w:hint="eastAsia"/>
                <w:sz w:val="22"/>
              </w:rPr>
              <w:t>春季休暇</w:t>
            </w:r>
          </w:p>
        </w:tc>
      </w:tr>
    </w:tbl>
    <w:p w:rsidR="008707B9" w:rsidRPr="003847A4" w:rsidRDefault="008707B9" w:rsidP="001D24B8">
      <w:pPr>
        <w:rPr>
          <w:rFonts w:asciiTheme="minorEastAsia" w:hAnsiTheme="minorEastAsia"/>
          <w:sz w:val="22"/>
        </w:rPr>
      </w:pPr>
    </w:p>
    <w:sectPr w:rsidR="008707B9" w:rsidRPr="003847A4" w:rsidSect="00B67222">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88" w:rsidRDefault="00245088" w:rsidP="00EA450F">
      <w:r>
        <w:separator/>
      </w:r>
    </w:p>
  </w:endnote>
  <w:endnote w:type="continuationSeparator" w:id="0">
    <w:p w:rsidR="00245088" w:rsidRDefault="00245088"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88" w:rsidRDefault="00245088" w:rsidP="00EA450F">
      <w:r>
        <w:separator/>
      </w:r>
    </w:p>
  </w:footnote>
  <w:footnote w:type="continuationSeparator" w:id="0">
    <w:p w:rsidR="00245088" w:rsidRDefault="00245088"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8"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CF6250"/>
    <w:multiLevelType w:val="hybridMultilevel"/>
    <w:tmpl w:val="937C7F68"/>
    <w:lvl w:ilvl="0" w:tplc="94C83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E1873"/>
    <w:multiLevelType w:val="hybridMultilevel"/>
    <w:tmpl w:val="D2DE455C"/>
    <w:lvl w:ilvl="0" w:tplc="5C489132">
      <w:start w:val="1"/>
      <w:numFmt w:val="decimalEnclosedCircle"/>
      <w:lvlText w:val="%1"/>
      <w:lvlJc w:val="left"/>
      <w:pPr>
        <w:ind w:left="360" w:hanging="36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EDB1B17"/>
    <w:multiLevelType w:val="hybridMultilevel"/>
    <w:tmpl w:val="AC8856F0"/>
    <w:lvl w:ilvl="0" w:tplc="F3CA4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C64BC0"/>
    <w:multiLevelType w:val="hybridMultilevel"/>
    <w:tmpl w:val="315E2842"/>
    <w:lvl w:ilvl="0" w:tplc="0CA467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0"/>
  </w:num>
  <w:num w:numId="3">
    <w:abstractNumId w:val="18"/>
  </w:num>
  <w:num w:numId="4">
    <w:abstractNumId w:val="13"/>
  </w:num>
  <w:num w:numId="5">
    <w:abstractNumId w:val="3"/>
  </w:num>
  <w:num w:numId="6">
    <w:abstractNumId w:val="1"/>
  </w:num>
  <w:num w:numId="7">
    <w:abstractNumId w:val="14"/>
  </w:num>
  <w:num w:numId="8">
    <w:abstractNumId w:val="11"/>
  </w:num>
  <w:num w:numId="9">
    <w:abstractNumId w:val="6"/>
  </w:num>
  <w:num w:numId="10">
    <w:abstractNumId w:val="7"/>
  </w:num>
  <w:num w:numId="11">
    <w:abstractNumId w:val="15"/>
  </w:num>
  <w:num w:numId="12">
    <w:abstractNumId w:val="8"/>
  </w:num>
  <w:num w:numId="13">
    <w:abstractNumId w:val="4"/>
  </w:num>
  <w:num w:numId="14">
    <w:abstractNumId w:val="5"/>
  </w:num>
  <w:num w:numId="15">
    <w:abstractNumId w:val="16"/>
  </w:num>
  <w:num w:numId="16">
    <w:abstractNumId w:val="2"/>
  </w:num>
  <w:num w:numId="17">
    <w:abstractNumId w:val="17"/>
  </w:num>
  <w:num w:numId="18">
    <w:abstractNumId w:val="19"/>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F7E"/>
    <w:rsid w:val="000134D5"/>
    <w:rsid w:val="00017230"/>
    <w:rsid w:val="00020950"/>
    <w:rsid w:val="00022C1F"/>
    <w:rsid w:val="000261C4"/>
    <w:rsid w:val="00042F15"/>
    <w:rsid w:val="0005170A"/>
    <w:rsid w:val="0005446A"/>
    <w:rsid w:val="0006742E"/>
    <w:rsid w:val="0007088D"/>
    <w:rsid w:val="00085A6E"/>
    <w:rsid w:val="000D0F18"/>
    <w:rsid w:val="000D6324"/>
    <w:rsid w:val="000D724F"/>
    <w:rsid w:val="000F1210"/>
    <w:rsid w:val="000F328F"/>
    <w:rsid w:val="000F3A97"/>
    <w:rsid w:val="00115F7E"/>
    <w:rsid w:val="00135B65"/>
    <w:rsid w:val="00135C21"/>
    <w:rsid w:val="00153E8E"/>
    <w:rsid w:val="00154CF8"/>
    <w:rsid w:val="00161E16"/>
    <w:rsid w:val="00164DDB"/>
    <w:rsid w:val="001727F6"/>
    <w:rsid w:val="0017661B"/>
    <w:rsid w:val="00192D0A"/>
    <w:rsid w:val="00193B1D"/>
    <w:rsid w:val="001A1757"/>
    <w:rsid w:val="001A5347"/>
    <w:rsid w:val="001C4290"/>
    <w:rsid w:val="001C58DC"/>
    <w:rsid w:val="001D24B8"/>
    <w:rsid w:val="001E1137"/>
    <w:rsid w:val="001E2B17"/>
    <w:rsid w:val="001E5B74"/>
    <w:rsid w:val="001F2F66"/>
    <w:rsid w:val="00205727"/>
    <w:rsid w:val="00224F99"/>
    <w:rsid w:val="002404B8"/>
    <w:rsid w:val="00245088"/>
    <w:rsid w:val="00267A5F"/>
    <w:rsid w:val="002701C0"/>
    <w:rsid w:val="0028743F"/>
    <w:rsid w:val="00291C39"/>
    <w:rsid w:val="002952EB"/>
    <w:rsid w:val="002A05E6"/>
    <w:rsid w:val="002B2379"/>
    <w:rsid w:val="002C439E"/>
    <w:rsid w:val="002D11F1"/>
    <w:rsid w:val="002E64F3"/>
    <w:rsid w:val="002F368B"/>
    <w:rsid w:val="003069FB"/>
    <w:rsid w:val="00313ACE"/>
    <w:rsid w:val="0031457F"/>
    <w:rsid w:val="003149BA"/>
    <w:rsid w:val="0031544E"/>
    <w:rsid w:val="00320603"/>
    <w:rsid w:val="003246C4"/>
    <w:rsid w:val="0032494C"/>
    <w:rsid w:val="00324E07"/>
    <w:rsid w:val="00326E38"/>
    <w:rsid w:val="0033492F"/>
    <w:rsid w:val="003726F6"/>
    <w:rsid w:val="0037354B"/>
    <w:rsid w:val="0037465F"/>
    <w:rsid w:val="00377A90"/>
    <w:rsid w:val="003847A4"/>
    <w:rsid w:val="003878FD"/>
    <w:rsid w:val="003A0418"/>
    <w:rsid w:val="003A6CF5"/>
    <w:rsid w:val="003A6E34"/>
    <w:rsid w:val="003B10A2"/>
    <w:rsid w:val="003C1768"/>
    <w:rsid w:val="003C2E40"/>
    <w:rsid w:val="003C3A90"/>
    <w:rsid w:val="003D2BEE"/>
    <w:rsid w:val="003E394F"/>
    <w:rsid w:val="003E6EED"/>
    <w:rsid w:val="003F112D"/>
    <w:rsid w:val="003F116E"/>
    <w:rsid w:val="00415356"/>
    <w:rsid w:val="00424E19"/>
    <w:rsid w:val="004341C5"/>
    <w:rsid w:val="0043767C"/>
    <w:rsid w:val="004447B9"/>
    <w:rsid w:val="00450D78"/>
    <w:rsid w:val="00462B59"/>
    <w:rsid w:val="00465ECF"/>
    <w:rsid w:val="004712C6"/>
    <w:rsid w:val="004A3C6C"/>
    <w:rsid w:val="004A63C2"/>
    <w:rsid w:val="004B31ED"/>
    <w:rsid w:val="004B43CB"/>
    <w:rsid w:val="004C20DC"/>
    <w:rsid w:val="004C7B6B"/>
    <w:rsid w:val="004D7BC6"/>
    <w:rsid w:val="004E3BEA"/>
    <w:rsid w:val="00504AAB"/>
    <w:rsid w:val="00531730"/>
    <w:rsid w:val="00543E8E"/>
    <w:rsid w:val="00554862"/>
    <w:rsid w:val="005847B8"/>
    <w:rsid w:val="0059021C"/>
    <w:rsid w:val="00595BD2"/>
    <w:rsid w:val="005A3A87"/>
    <w:rsid w:val="005A6F74"/>
    <w:rsid w:val="005C2A39"/>
    <w:rsid w:val="005C3C59"/>
    <w:rsid w:val="005D57AC"/>
    <w:rsid w:val="005E13CE"/>
    <w:rsid w:val="005E6670"/>
    <w:rsid w:val="005F50E8"/>
    <w:rsid w:val="0060166E"/>
    <w:rsid w:val="00612F38"/>
    <w:rsid w:val="00615895"/>
    <w:rsid w:val="00623B42"/>
    <w:rsid w:val="006311FF"/>
    <w:rsid w:val="0065072A"/>
    <w:rsid w:val="00680B99"/>
    <w:rsid w:val="00686005"/>
    <w:rsid w:val="006935DA"/>
    <w:rsid w:val="00694A46"/>
    <w:rsid w:val="00696EF9"/>
    <w:rsid w:val="006A6542"/>
    <w:rsid w:val="006B0751"/>
    <w:rsid w:val="006C2EDB"/>
    <w:rsid w:val="006D31D3"/>
    <w:rsid w:val="006D4596"/>
    <w:rsid w:val="006E7DF3"/>
    <w:rsid w:val="006F658F"/>
    <w:rsid w:val="006F6847"/>
    <w:rsid w:val="006F73D6"/>
    <w:rsid w:val="00706B9A"/>
    <w:rsid w:val="007141D5"/>
    <w:rsid w:val="00720817"/>
    <w:rsid w:val="00725AD8"/>
    <w:rsid w:val="00751F51"/>
    <w:rsid w:val="00756787"/>
    <w:rsid w:val="007576D9"/>
    <w:rsid w:val="0077596E"/>
    <w:rsid w:val="00792E2A"/>
    <w:rsid w:val="007A097D"/>
    <w:rsid w:val="007A402E"/>
    <w:rsid w:val="007A5DBB"/>
    <w:rsid w:val="007A6DD1"/>
    <w:rsid w:val="007B172F"/>
    <w:rsid w:val="007E1D3C"/>
    <w:rsid w:val="007E59A7"/>
    <w:rsid w:val="007E5C32"/>
    <w:rsid w:val="007F3D83"/>
    <w:rsid w:val="007F5366"/>
    <w:rsid w:val="007F754C"/>
    <w:rsid w:val="007F7E1E"/>
    <w:rsid w:val="00825631"/>
    <w:rsid w:val="00836A92"/>
    <w:rsid w:val="00843E70"/>
    <w:rsid w:val="008452D8"/>
    <w:rsid w:val="008464BC"/>
    <w:rsid w:val="00866F1E"/>
    <w:rsid w:val="0086776E"/>
    <w:rsid w:val="008707B9"/>
    <w:rsid w:val="008776EC"/>
    <w:rsid w:val="00881D2B"/>
    <w:rsid w:val="00892F50"/>
    <w:rsid w:val="008B2DCC"/>
    <w:rsid w:val="008B6A3B"/>
    <w:rsid w:val="008C195A"/>
    <w:rsid w:val="008C63D5"/>
    <w:rsid w:val="008D07D8"/>
    <w:rsid w:val="008D42BA"/>
    <w:rsid w:val="008D42FB"/>
    <w:rsid w:val="008D73CB"/>
    <w:rsid w:val="008D7BFA"/>
    <w:rsid w:val="008E6CCD"/>
    <w:rsid w:val="009056BF"/>
    <w:rsid w:val="009132C6"/>
    <w:rsid w:val="00917798"/>
    <w:rsid w:val="00921AE2"/>
    <w:rsid w:val="009415F0"/>
    <w:rsid w:val="0094226E"/>
    <w:rsid w:val="0094254C"/>
    <w:rsid w:val="00947291"/>
    <w:rsid w:val="00952139"/>
    <w:rsid w:val="00973832"/>
    <w:rsid w:val="00977D63"/>
    <w:rsid w:val="00981CAF"/>
    <w:rsid w:val="009A031A"/>
    <w:rsid w:val="009B7167"/>
    <w:rsid w:val="009D0F41"/>
    <w:rsid w:val="009D5743"/>
    <w:rsid w:val="009E103F"/>
    <w:rsid w:val="009E4894"/>
    <w:rsid w:val="00A06A26"/>
    <w:rsid w:val="00A06AFB"/>
    <w:rsid w:val="00A12CD1"/>
    <w:rsid w:val="00A4346F"/>
    <w:rsid w:val="00A47634"/>
    <w:rsid w:val="00A61D25"/>
    <w:rsid w:val="00A94160"/>
    <w:rsid w:val="00A96F33"/>
    <w:rsid w:val="00AA0279"/>
    <w:rsid w:val="00AB2C5D"/>
    <w:rsid w:val="00AB4851"/>
    <w:rsid w:val="00B218A5"/>
    <w:rsid w:val="00B30B19"/>
    <w:rsid w:val="00B34661"/>
    <w:rsid w:val="00B42F56"/>
    <w:rsid w:val="00B552BD"/>
    <w:rsid w:val="00B5592D"/>
    <w:rsid w:val="00B565FA"/>
    <w:rsid w:val="00B66EE6"/>
    <w:rsid w:val="00B67222"/>
    <w:rsid w:val="00B877DF"/>
    <w:rsid w:val="00B87860"/>
    <w:rsid w:val="00BA4589"/>
    <w:rsid w:val="00BA46D9"/>
    <w:rsid w:val="00BA5850"/>
    <w:rsid w:val="00BC61F0"/>
    <w:rsid w:val="00BD006D"/>
    <w:rsid w:val="00BE2DA8"/>
    <w:rsid w:val="00BF1549"/>
    <w:rsid w:val="00BF304E"/>
    <w:rsid w:val="00BF3F82"/>
    <w:rsid w:val="00BF7D26"/>
    <w:rsid w:val="00C0140D"/>
    <w:rsid w:val="00C178D0"/>
    <w:rsid w:val="00C20B8C"/>
    <w:rsid w:val="00C22F95"/>
    <w:rsid w:val="00C24132"/>
    <w:rsid w:val="00C6342B"/>
    <w:rsid w:val="00C83360"/>
    <w:rsid w:val="00C8438F"/>
    <w:rsid w:val="00C924DF"/>
    <w:rsid w:val="00C97FD0"/>
    <w:rsid w:val="00CB0EF3"/>
    <w:rsid w:val="00CC24A5"/>
    <w:rsid w:val="00CD2FC0"/>
    <w:rsid w:val="00CD663E"/>
    <w:rsid w:val="00CE7069"/>
    <w:rsid w:val="00CF6766"/>
    <w:rsid w:val="00D161BD"/>
    <w:rsid w:val="00D43FFE"/>
    <w:rsid w:val="00D466E9"/>
    <w:rsid w:val="00D46929"/>
    <w:rsid w:val="00D51AF8"/>
    <w:rsid w:val="00D70338"/>
    <w:rsid w:val="00D75A18"/>
    <w:rsid w:val="00D841B8"/>
    <w:rsid w:val="00D93867"/>
    <w:rsid w:val="00D95D38"/>
    <w:rsid w:val="00DA06AC"/>
    <w:rsid w:val="00DB010D"/>
    <w:rsid w:val="00DC2393"/>
    <w:rsid w:val="00DC49CD"/>
    <w:rsid w:val="00DC6053"/>
    <w:rsid w:val="00DD1658"/>
    <w:rsid w:val="00DE34CE"/>
    <w:rsid w:val="00E02AF5"/>
    <w:rsid w:val="00E043E1"/>
    <w:rsid w:val="00E0632C"/>
    <w:rsid w:val="00E146B3"/>
    <w:rsid w:val="00E214E1"/>
    <w:rsid w:val="00E2792A"/>
    <w:rsid w:val="00E41AA5"/>
    <w:rsid w:val="00E45FB3"/>
    <w:rsid w:val="00E47C61"/>
    <w:rsid w:val="00E52BB9"/>
    <w:rsid w:val="00E7025B"/>
    <w:rsid w:val="00E90F9D"/>
    <w:rsid w:val="00E94191"/>
    <w:rsid w:val="00E97B28"/>
    <w:rsid w:val="00EA1F29"/>
    <w:rsid w:val="00EA450F"/>
    <w:rsid w:val="00ED4309"/>
    <w:rsid w:val="00EE132F"/>
    <w:rsid w:val="00EE2206"/>
    <w:rsid w:val="00EE5576"/>
    <w:rsid w:val="00F1635F"/>
    <w:rsid w:val="00F251C1"/>
    <w:rsid w:val="00F27C1B"/>
    <w:rsid w:val="00F3437A"/>
    <w:rsid w:val="00F347A1"/>
    <w:rsid w:val="00F41D60"/>
    <w:rsid w:val="00F438DC"/>
    <w:rsid w:val="00F61925"/>
    <w:rsid w:val="00F65FAC"/>
    <w:rsid w:val="00FA750D"/>
    <w:rsid w:val="00FA7B23"/>
    <w:rsid w:val="00FA7BB5"/>
    <w:rsid w:val="00FC25BE"/>
    <w:rsid w:val="00FC3DF6"/>
    <w:rsid w:val="00FC4827"/>
    <w:rsid w:val="00FE2F5F"/>
    <w:rsid w:val="00FE4F28"/>
    <w:rsid w:val="00FF15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FD00AF-A3A9-44D3-942D-154D1881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61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Date"/>
    <w:basedOn w:val="a"/>
    <w:next w:val="a"/>
    <w:link w:val="ae"/>
    <w:uiPriority w:val="99"/>
    <w:semiHidden/>
    <w:unhideWhenUsed/>
    <w:rsid w:val="00B565FA"/>
  </w:style>
  <w:style w:type="character" w:customStyle="1" w:styleId="ae">
    <w:name w:val="日付 (文字)"/>
    <w:basedOn w:val="a0"/>
    <w:link w:val="ad"/>
    <w:uiPriority w:val="99"/>
    <w:semiHidden/>
    <w:rsid w:val="00B565FA"/>
  </w:style>
  <w:style w:type="paragraph" w:customStyle="1" w:styleId="Default">
    <w:name w:val="Default"/>
    <w:rsid w:val="007F5366"/>
    <w:pPr>
      <w:widowControl w:val="0"/>
      <w:autoSpaceDE w:val="0"/>
      <w:autoSpaceDN w:val="0"/>
      <w:adjustRightInd w:val="0"/>
    </w:pPr>
    <w:rPr>
      <w:rFonts w:ascii="ＭＳ...." w:eastAsia="ＭＳ...." w:cs="ＭＳ...."/>
      <w:color w:val="000000"/>
      <w:kern w:val="0"/>
      <w:sz w:val="24"/>
      <w:szCs w:val="24"/>
    </w:rPr>
  </w:style>
  <w:style w:type="table" w:customStyle="1" w:styleId="1">
    <w:name w:val="表 (格子)1"/>
    <w:basedOn w:val="a1"/>
    <w:next w:val="a3"/>
    <w:uiPriority w:val="59"/>
    <w:rsid w:val="00DC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7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72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5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5279">
      <w:bodyDiv w:val="1"/>
      <w:marLeft w:val="0"/>
      <w:marRight w:val="0"/>
      <w:marTop w:val="0"/>
      <w:marBottom w:val="0"/>
      <w:divBdr>
        <w:top w:val="none" w:sz="0" w:space="0" w:color="auto"/>
        <w:left w:val="none" w:sz="0" w:space="0" w:color="auto"/>
        <w:bottom w:val="none" w:sz="0" w:space="0" w:color="auto"/>
        <w:right w:val="none" w:sz="0" w:space="0" w:color="auto"/>
      </w:divBdr>
    </w:div>
    <w:div w:id="463038949">
      <w:bodyDiv w:val="1"/>
      <w:marLeft w:val="0"/>
      <w:marRight w:val="0"/>
      <w:marTop w:val="0"/>
      <w:marBottom w:val="0"/>
      <w:divBdr>
        <w:top w:val="none" w:sz="0" w:space="0" w:color="auto"/>
        <w:left w:val="none" w:sz="0" w:space="0" w:color="auto"/>
        <w:bottom w:val="none" w:sz="0" w:space="0" w:color="auto"/>
        <w:right w:val="none" w:sz="0" w:space="0" w:color="auto"/>
      </w:divBdr>
    </w:div>
    <w:div w:id="525563045">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546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B8EA2-0463-444E-813B-83B4EEC5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2017-05-19T02:33:00Z</cp:lastPrinted>
  <dcterms:created xsi:type="dcterms:W3CDTF">2017-06-26T06:07:00Z</dcterms:created>
  <dcterms:modified xsi:type="dcterms:W3CDTF">2017-06-26T06:07:00Z</dcterms:modified>
</cp:coreProperties>
</file>